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085" w:rsidP="00865DA2" w:rsidRDefault="00467A00" w14:paraId="34E10361" w14:textId="77777777">
      <w:pPr>
        <w:spacing w:after="0" w:line="240" w:lineRule="auto"/>
        <w:contextualSpacing/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pl-PL"/>
        </w:rPr>
      </w:pPr>
      <w:r w:rsidRPr="58467C2F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pl-PL"/>
        </w:rPr>
        <w:t xml:space="preserve">Cisco wprowadza nowy poziom cyfrowej ochrony dzięki wykorzystaniu </w:t>
      </w:r>
    </w:p>
    <w:p w:rsidRPr="005E7E90" w:rsidR="00467A00" w:rsidP="00865DA2" w:rsidRDefault="00467A00" w14:paraId="04B655B7" w14:textId="32A31172">
      <w:pPr>
        <w:spacing w:after="0" w:line="240" w:lineRule="auto"/>
        <w:contextualSpacing/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pl-PL"/>
        </w:rPr>
      </w:pPr>
      <w:r w:rsidRPr="58467C2F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pl-PL"/>
        </w:rPr>
        <w:t>sztucznej inteligencji</w:t>
      </w:r>
      <w:r w:rsidR="00067085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pl-PL"/>
        </w:rPr>
        <w:t xml:space="preserve"> w całym portfolio rozwiązań bezpieczeństwa</w:t>
      </w:r>
    </w:p>
    <w:p w:rsidR="58467C2F" w:rsidP="0083319C" w:rsidRDefault="58467C2F" w14:paraId="00384359" w14:textId="6F6A673C">
      <w:pPr>
        <w:spacing w:after="0" w:line="240" w:lineRule="auto"/>
        <w:contextualSpacing/>
        <w:rPr>
          <w:rFonts w:ascii="Calibri" w:hAnsi="Calibri" w:eastAsia="Calibri" w:cs="Calibri"/>
          <w:b/>
          <w:bCs/>
          <w:color w:val="000000" w:themeColor="text1"/>
          <w:lang w:val="pl-PL"/>
        </w:rPr>
      </w:pPr>
    </w:p>
    <w:p w:rsidRPr="001F6BC6" w:rsidR="0083319C" w:rsidP="0083319C" w:rsidRDefault="0083319C" w14:paraId="35686EC9" w14:textId="77777777">
      <w:pPr>
        <w:spacing w:after="0" w:line="240" w:lineRule="auto"/>
        <w:contextualSpacing/>
        <w:rPr>
          <w:rFonts w:ascii="Calibri" w:hAnsi="Calibri" w:eastAsia="Calibri" w:cs="Calibri"/>
          <w:b/>
          <w:bCs/>
          <w:color w:val="000000" w:themeColor="text1"/>
          <w:lang w:val="pl-PL"/>
        </w:rPr>
      </w:pPr>
    </w:p>
    <w:p w:rsidRPr="00D3587A" w:rsidR="00467A00" w:rsidP="58467C2F" w:rsidRDefault="00467A00" w14:paraId="76962FAE" w14:textId="04E98139">
      <w:pPr>
        <w:spacing w:after="0" w:line="240" w:lineRule="auto"/>
        <w:contextualSpacing/>
        <w:rPr>
          <w:rFonts w:ascii="Calibri" w:hAnsi="Calibri" w:eastAsia="Calibri" w:cs="Calibri"/>
          <w:b/>
          <w:bCs/>
          <w:color w:val="000000" w:themeColor="text1"/>
        </w:rPr>
      </w:pPr>
      <w:r w:rsidRPr="00D3587A">
        <w:rPr>
          <w:rFonts w:ascii="Calibri" w:hAnsi="Calibri" w:eastAsia="Calibri" w:cs="Calibri"/>
          <w:b/>
          <w:bCs/>
          <w:color w:val="000000" w:themeColor="text1"/>
        </w:rPr>
        <w:t>Najważniejsze informacje</w:t>
      </w:r>
      <w:r w:rsidRPr="00D3587A" w:rsidR="2058DEF9">
        <w:rPr>
          <w:rFonts w:ascii="Calibri" w:hAnsi="Calibri" w:eastAsia="Calibri" w:cs="Calibri"/>
          <w:b/>
          <w:bCs/>
          <w:color w:val="000000" w:themeColor="text1"/>
        </w:rPr>
        <w:t>:</w:t>
      </w:r>
      <w:r w:rsidRPr="00D3587A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</w:p>
    <w:p w:rsidRPr="00D3587A" w:rsidR="003A52F2" w:rsidP="003A52F2" w:rsidRDefault="003A52F2" w14:paraId="25CBA302" w14:textId="77777777">
      <w:pPr>
        <w:spacing w:after="0" w:line="240" w:lineRule="auto"/>
        <w:contextualSpacing/>
        <w:rPr>
          <w:rFonts w:ascii="Calibri" w:hAnsi="Calibri" w:eastAsia="Calibri" w:cs="Calibri"/>
          <w:color w:val="000000" w:themeColor="text1"/>
        </w:rPr>
      </w:pPr>
    </w:p>
    <w:p w:rsidRPr="00D3587A" w:rsidR="00467A00" w:rsidP="003A52F2" w:rsidRDefault="00467A00" w14:paraId="396A8F04" w14:textId="6C7D795D">
      <w:pPr>
        <w:pStyle w:val="Akapitzlist"/>
        <w:numPr>
          <w:ilvl w:val="0"/>
          <w:numId w:val="13"/>
        </w:numPr>
        <w:spacing w:after="0" w:line="240" w:lineRule="auto"/>
        <w:rPr>
          <w:rFonts w:ascii="Calibri" w:hAnsi="Calibri" w:eastAsia="Calibri" w:cs="Calibri"/>
          <w:color w:val="000000" w:themeColor="text1"/>
          <w:lang w:val="pl-PL"/>
        </w:rPr>
      </w:pP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Asystent </w:t>
      </w:r>
      <w:r w:rsidRPr="00D3587A">
        <w:rPr>
          <w:rFonts w:ascii="Calibri" w:hAnsi="Calibri" w:eastAsia="Calibri" w:cs="Calibri"/>
          <w:i/>
          <w:iCs/>
          <w:color w:val="000000" w:themeColor="text1"/>
          <w:lang w:val="pl-PL"/>
        </w:rPr>
        <w:t xml:space="preserve">AI </w:t>
      </w:r>
      <w:r w:rsidRPr="00D3587A" w:rsidR="00A60A5B">
        <w:rPr>
          <w:rFonts w:ascii="Calibri" w:hAnsi="Calibri" w:eastAsia="Calibri" w:cs="Calibri"/>
          <w:i/>
          <w:iCs/>
          <w:color w:val="000000" w:themeColor="text1"/>
          <w:lang w:val="pl-PL"/>
        </w:rPr>
        <w:t>for Security</w:t>
      </w:r>
      <w:r w:rsidRPr="00D3587A" w:rsidR="00A60A5B">
        <w:rPr>
          <w:rFonts w:ascii="Calibri" w:hAnsi="Calibri" w:eastAsia="Calibri" w:cs="Calibri"/>
          <w:color w:val="000000" w:themeColor="text1"/>
          <w:lang w:val="pl-PL"/>
        </w:rPr>
        <w:t xml:space="preserve"> 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>zmieni sposób, w jaki organizacje myślą o wynikach analiz cyberbezpieczeństwa i przechyli szalę na korzyść osób odpowiedzialnych za ochronę, pomagając w podejmowaniu świadomych decyzji, rozszerzając istniejące możliwości i automatyzując złożone zadania.</w:t>
      </w:r>
    </w:p>
    <w:p w:rsidRPr="00D3587A" w:rsidR="00467A00" w:rsidP="003A52F2" w:rsidRDefault="00467A00" w14:paraId="3BCD3809" w14:textId="43436905">
      <w:pPr>
        <w:pStyle w:val="Akapitzlist"/>
        <w:numPr>
          <w:ilvl w:val="0"/>
          <w:numId w:val="13"/>
        </w:numPr>
        <w:spacing w:after="0" w:line="240" w:lineRule="auto"/>
        <w:rPr>
          <w:rFonts w:ascii="Calibri" w:hAnsi="Calibri" w:eastAsia="Calibri" w:cs="Calibri"/>
          <w:color w:val="000000" w:themeColor="text1"/>
          <w:lang w:val="pl-PL"/>
        </w:rPr>
      </w:pP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Dzięki niezrównanej widoczności w całej </w:t>
      </w:r>
      <w:r w:rsidRPr="00D3587A" w:rsidR="00067085">
        <w:rPr>
          <w:rFonts w:ascii="Calibri" w:hAnsi="Calibri" w:eastAsia="Calibri" w:cs="Calibri"/>
          <w:color w:val="000000" w:themeColor="text1"/>
          <w:lang w:val="pl-PL"/>
        </w:rPr>
        <w:t xml:space="preserve">architekturze 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>sieci i bezpieczeństwa</w:t>
      </w:r>
      <w:r w:rsidRPr="00D3587A" w:rsidR="00067085">
        <w:rPr>
          <w:rFonts w:ascii="Calibri" w:hAnsi="Calibri" w:eastAsia="Calibri" w:cs="Calibri"/>
          <w:color w:val="000000" w:themeColor="text1"/>
          <w:lang w:val="pl-PL"/>
        </w:rPr>
        <w:t xml:space="preserve"> jaką ma Cisco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>, asystent AI Cisco jest szkolony na jednym z największych na świecie zestawów danych dotyczących cyberbezpieczeństwa, który analizuje ponad 550 miliardów zdarzeń związanych z bezpieczeństwem każdego dnia.</w:t>
      </w:r>
    </w:p>
    <w:p w:rsidRPr="00D3587A" w:rsidR="003A52F2" w:rsidP="003A52F2" w:rsidRDefault="003A52F2" w14:paraId="4F74E79E" w14:textId="77777777">
      <w:pPr>
        <w:spacing w:after="0" w:line="240" w:lineRule="auto"/>
        <w:contextualSpacing/>
        <w:rPr>
          <w:rFonts w:ascii="Calibri" w:hAnsi="Calibri" w:eastAsia="Calibri" w:cs="Calibri"/>
          <w:b/>
          <w:bCs/>
          <w:color w:val="000000" w:themeColor="text1"/>
          <w:lang w:val="pl-PL"/>
        </w:rPr>
      </w:pPr>
    </w:p>
    <w:p w:rsidRPr="00D3587A" w:rsidR="00467A00" w:rsidP="58467C2F" w:rsidRDefault="00067085" w14:paraId="414735AA" w14:textId="7B9208A8">
      <w:pPr>
        <w:spacing w:after="0" w:line="240" w:lineRule="auto"/>
        <w:contextualSpacing/>
        <w:rPr>
          <w:rFonts w:ascii="Calibri" w:hAnsi="Calibri" w:eastAsia="Calibri" w:cs="Calibri"/>
          <w:lang w:val="pl-PL"/>
        </w:rPr>
      </w:pPr>
      <w:r w:rsidRPr="00D3587A">
        <w:rPr>
          <w:rFonts w:ascii="Calibri" w:hAnsi="Calibri" w:eastAsia="Calibri" w:cs="Calibri"/>
          <w:b/>
          <w:bCs/>
          <w:lang w:val="pl-PL"/>
        </w:rPr>
        <w:t xml:space="preserve">CISCO LIVE, MELBOURNE, </w:t>
      </w:r>
      <w:r w:rsidRPr="00D3587A" w:rsidR="0083319C">
        <w:rPr>
          <w:rFonts w:ascii="Calibri" w:hAnsi="Calibri" w:eastAsia="Calibri" w:cs="Calibri"/>
          <w:b/>
          <w:bCs/>
          <w:lang w:val="pl-PL"/>
        </w:rPr>
        <w:t>7</w:t>
      </w:r>
      <w:r w:rsidRPr="00D3587A" w:rsidR="00467A00">
        <w:rPr>
          <w:rFonts w:ascii="Calibri" w:hAnsi="Calibri" w:eastAsia="Calibri" w:cs="Calibri"/>
          <w:b/>
          <w:bCs/>
          <w:lang w:val="pl-PL"/>
        </w:rPr>
        <w:t xml:space="preserve"> grudnia 2023 r. - </w:t>
      </w:r>
      <w:r w:rsidRPr="00D3587A" w:rsidR="00467A00">
        <w:rPr>
          <w:rFonts w:ascii="Calibri" w:hAnsi="Calibri" w:eastAsia="Calibri" w:cs="Calibri"/>
          <w:lang w:val="pl-PL"/>
        </w:rPr>
        <w:t>W trakcie odbywającej się w Melbourne konferencji Cisco Live, firma</w:t>
      </w:r>
      <w:r w:rsidRPr="00D3587A" w:rsidR="00467A00">
        <w:rPr>
          <w:rFonts w:ascii="Calibri" w:hAnsi="Calibri" w:eastAsia="Calibri" w:cs="Calibri"/>
          <w:b/>
          <w:bCs/>
          <w:lang w:val="pl-PL"/>
        </w:rPr>
        <w:t xml:space="preserve"> </w:t>
      </w:r>
      <w:r w:rsidRPr="00D3587A" w:rsidR="00467A00">
        <w:rPr>
          <w:rFonts w:ascii="Calibri" w:hAnsi="Calibri" w:eastAsia="Calibri" w:cs="Calibri"/>
          <w:lang w:val="pl-PL"/>
        </w:rPr>
        <w:t xml:space="preserve">zaprezentowała Cisco AI Assistant for Security. Jest to ważny krok w kierunku uczynienia sztucznej inteligencji (AI) wszechobecną w Security Cloud, ujednoliconej, opartej </w:t>
      </w:r>
      <w:r w:rsidRPr="00D3587A" w:rsidR="002C3FE9">
        <w:rPr>
          <w:rFonts w:ascii="Calibri" w:hAnsi="Calibri" w:eastAsia="Calibri" w:cs="Calibri"/>
          <w:lang w:val="pl-PL"/>
        </w:rPr>
        <w:t xml:space="preserve">właśnie </w:t>
      </w:r>
      <w:r w:rsidRPr="00D3587A" w:rsidR="00467A00">
        <w:rPr>
          <w:rFonts w:ascii="Calibri" w:hAnsi="Calibri" w:eastAsia="Calibri" w:cs="Calibri"/>
          <w:lang w:val="pl-PL"/>
        </w:rPr>
        <w:t>na AI, wielodomenowej platformie bezpieczeństwa Cisco. Asystent AI pomoże klientom podejmować świadome decyzje, rozszerzy możliwości ich narzędzi i zautomatyzuje złożone zadania.</w:t>
      </w:r>
      <w:r w:rsidRPr="00D3587A">
        <w:rPr>
          <w:rFonts w:ascii="Calibri" w:hAnsi="Calibri" w:eastAsia="Calibri" w:cs="Calibri"/>
          <w:lang w:val="pl-PL"/>
        </w:rPr>
        <w:t xml:space="preserve"> </w:t>
      </w:r>
    </w:p>
    <w:p w:rsidRPr="00D3587A" w:rsidR="003A52F2" w:rsidP="003A52F2" w:rsidRDefault="003A52F2" w14:paraId="6D9F80FE" w14:textId="77777777">
      <w:pPr>
        <w:spacing w:after="0" w:line="240" w:lineRule="auto"/>
        <w:contextualSpacing/>
        <w:rPr>
          <w:rFonts w:ascii="Calibri" w:hAnsi="Calibri" w:eastAsia="Calibri" w:cs="Calibri"/>
          <w:color w:val="000000" w:themeColor="text1"/>
          <w:lang w:val="pl-PL"/>
        </w:rPr>
      </w:pPr>
    </w:p>
    <w:p w:rsidRPr="00D3587A" w:rsidR="002C3FE9" w:rsidP="58467C2F" w:rsidRDefault="002C3FE9" w14:paraId="1A32A44E" w14:textId="18224C84">
      <w:pPr>
        <w:spacing w:after="0" w:line="240" w:lineRule="auto"/>
        <w:contextualSpacing/>
        <w:rPr>
          <w:rFonts w:ascii="Calibri" w:hAnsi="Calibri" w:eastAsia="Calibri" w:cs="Calibri"/>
          <w:color w:val="000000" w:themeColor="text1"/>
          <w:lang w:val="pl-PL"/>
        </w:rPr>
      </w:pP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"Aby </w:t>
      </w:r>
      <w:r w:rsidRPr="00D3587A" w:rsidR="63B6A3AF">
        <w:rPr>
          <w:rFonts w:ascii="Calibri" w:hAnsi="Calibri" w:eastAsia="Calibri" w:cs="Calibri"/>
          <w:color w:val="000000" w:themeColor="text1"/>
          <w:lang w:val="pl-PL"/>
        </w:rPr>
        <w:t>stawiać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 na sztuczną inteligencję, </w:t>
      </w:r>
      <w:r w:rsidRPr="00D3587A" w:rsidR="3410370F">
        <w:rPr>
          <w:rFonts w:ascii="Calibri" w:hAnsi="Calibri" w:eastAsia="Calibri" w:cs="Calibri"/>
          <w:color w:val="000000" w:themeColor="text1"/>
          <w:lang w:val="pl-PL"/>
        </w:rPr>
        <w:t>firma musi opierać się na danych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. Dzięki naszej rozległej natywnej telemetrii, Cisco ma wyjątkową pozycję, aby dostarczać rozwiązania z zakresu cyberbezpieczeństwa, które </w:t>
      </w:r>
      <w:r w:rsidRPr="00D3587A" w:rsidR="00067085">
        <w:rPr>
          <w:rFonts w:ascii="Calibri" w:hAnsi="Calibri" w:eastAsia="Calibri" w:cs="Calibri"/>
          <w:color w:val="000000" w:themeColor="text1"/>
          <w:lang w:val="pl-PL"/>
        </w:rPr>
        <w:t>dzięki wykorzystaniu uczenia maszynowego i sztucznej inteligencji r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ozszerzają możliwości </w:t>
      </w:r>
      <w:r w:rsidRPr="00D3587A" w:rsidR="00067085">
        <w:rPr>
          <w:rFonts w:ascii="Calibri" w:hAnsi="Calibri" w:eastAsia="Calibri" w:cs="Calibri"/>
          <w:color w:val="000000" w:themeColor="text1"/>
          <w:lang w:val="pl-PL"/>
        </w:rPr>
        <w:t>firmowych zespołów IT i bezpieczeństwa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" - powiedział Jeetu Patel, </w:t>
      </w:r>
      <w:r w:rsidRPr="00D3587A" w:rsidR="00E2283E">
        <w:rPr>
          <w:rFonts w:ascii="Calibri" w:hAnsi="Calibri" w:eastAsia="Calibri" w:cs="Calibri"/>
          <w:color w:val="000000" w:themeColor="text1"/>
          <w:lang w:val="pl-PL"/>
        </w:rPr>
        <w:t>wiceprezes i dyrektor generalny Cisco Security and Collaboration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>. "</w:t>
      </w:r>
      <w:r w:rsidRPr="00D3587A" w:rsidR="00067085">
        <w:rPr>
          <w:rFonts w:ascii="Calibri" w:hAnsi="Calibri" w:eastAsia="Calibri" w:cs="Calibri"/>
          <w:color w:val="000000" w:themeColor="text1"/>
          <w:lang w:val="pl-PL"/>
        </w:rPr>
        <w:t>Dzisiejsze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 ogłoszenie to ogromny krok naprzód</w:t>
      </w:r>
      <w:r w:rsidRPr="00D3587A" w:rsidR="00067085">
        <w:rPr>
          <w:rFonts w:ascii="Calibri" w:hAnsi="Calibri" w:eastAsia="Calibri" w:cs="Calibri"/>
          <w:color w:val="000000" w:themeColor="text1"/>
          <w:lang w:val="pl-PL"/>
        </w:rPr>
        <w:t>.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 </w:t>
      </w:r>
      <w:r w:rsidRPr="00D3587A" w:rsidR="00067085">
        <w:rPr>
          <w:rFonts w:ascii="Calibri" w:hAnsi="Calibri" w:eastAsia="Calibri" w:cs="Calibri"/>
          <w:color w:val="000000" w:themeColor="text1"/>
          <w:lang w:val="pl-PL"/>
        </w:rPr>
        <w:t>Po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może przechylić szalę na korzyść </w:t>
      </w:r>
      <w:r w:rsidRPr="00D3587A" w:rsidR="00E2283E">
        <w:rPr>
          <w:rFonts w:ascii="Calibri" w:hAnsi="Calibri" w:eastAsia="Calibri" w:cs="Calibri"/>
          <w:color w:val="000000" w:themeColor="text1"/>
          <w:lang w:val="pl-PL"/>
        </w:rPr>
        <w:t>osób i organizacji odpowiedzialnych za cyberbezpieczeń</w:t>
      </w:r>
      <w:r w:rsidR="00931995">
        <w:rPr>
          <w:rFonts w:ascii="Calibri" w:hAnsi="Calibri" w:eastAsia="Calibri" w:cs="Calibri"/>
          <w:color w:val="000000" w:themeColor="text1"/>
          <w:lang w:val="pl-PL"/>
        </w:rPr>
        <w:t>s</w:t>
      </w:r>
      <w:r w:rsidRPr="00D3587A" w:rsidR="00E2283E">
        <w:rPr>
          <w:rFonts w:ascii="Calibri" w:hAnsi="Calibri" w:eastAsia="Calibri" w:cs="Calibri"/>
          <w:color w:val="000000" w:themeColor="text1"/>
          <w:lang w:val="pl-PL"/>
        </w:rPr>
        <w:t>two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>, wzmacniając pozycję klientów dzięki sztucznej inteligencji wbudowanej wszechobecnie w Cisco Security Cloud".</w:t>
      </w:r>
    </w:p>
    <w:p w:rsidRPr="00D3587A" w:rsidR="00015459" w:rsidP="58467C2F" w:rsidRDefault="00015459" w14:paraId="381A7560" w14:textId="6F5AA0E1">
      <w:pPr>
        <w:spacing w:after="0" w:line="240" w:lineRule="auto"/>
        <w:contextualSpacing/>
        <w:rPr>
          <w:rFonts w:ascii="Calibri" w:hAnsi="Calibri" w:eastAsia="Calibri" w:cs="Calibri"/>
          <w:color w:val="1B1C1D"/>
          <w:lang w:val="pl-PL"/>
        </w:rPr>
      </w:pPr>
    </w:p>
    <w:p w:rsidRPr="00D3587A" w:rsidR="003A52F2" w:rsidP="58467C2F" w:rsidRDefault="00015459" w14:paraId="6F762951" w14:textId="062A1CE2">
      <w:pPr>
        <w:spacing w:after="0" w:line="240" w:lineRule="auto"/>
        <w:contextualSpacing/>
        <w:rPr>
          <w:rFonts w:ascii="Calibri" w:hAnsi="Calibri" w:eastAsia="Calibri" w:cs="Calibri"/>
          <w:lang w:val="pl-PL"/>
        </w:rPr>
      </w:pPr>
      <w:r w:rsidRPr="00D3587A">
        <w:rPr>
          <w:rFonts w:ascii="Calibri" w:hAnsi="Calibri" w:eastAsia="Calibri" w:cs="Calibri"/>
          <w:lang w:val="pl-PL"/>
        </w:rPr>
        <w:t xml:space="preserve">Ponieważ cyberataki wciąż ewoluują, mechanizmy obronne organizacji muszą za nimi nadążać. Według nowego raportu </w:t>
      </w:r>
      <w:hyperlink w:history="1" r:id="rId8">
        <w:r w:rsidRPr="00D3587A" w:rsidR="00836BE2">
          <w:rPr>
            <w:rStyle w:val="Hipercze"/>
            <w:rFonts w:ascii="Calibri" w:hAnsi="Calibri" w:eastAsia="Calibri" w:cs="Calibri"/>
            <w:lang w:val="pl-PL"/>
          </w:rPr>
          <w:t>Cisco T</w:t>
        </w:r>
        <w:r w:rsidRPr="00D3587A">
          <w:rPr>
            <w:rStyle w:val="Hipercze"/>
            <w:rFonts w:ascii="Calibri" w:hAnsi="Calibri" w:eastAsia="Calibri" w:cs="Calibri"/>
            <w:lang w:val="pl-PL"/>
          </w:rPr>
          <w:t xml:space="preserve">alos 2023 </w:t>
        </w:r>
        <w:proofErr w:type="spellStart"/>
        <w:r w:rsidRPr="00D3587A">
          <w:rPr>
            <w:rStyle w:val="Hipercze"/>
            <w:rFonts w:ascii="Calibri" w:hAnsi="Calibri" w:eastAsia="Calibri" w:cs="Calibri"/>
            <w:lang w:val="pl-PL"/>
          </w:rPr>
          <w:t>Year</w:t>
        </w:r>
        <w:proofErr w:type="spellEnd"/>
        <w:r w:rsidRPr="00D3587A">
          <w:rPr>
            <w:rStyle w:val="Hipercze"/>
            <w:rFonts w:ascii="Calibri" w:hAnsi="Calibri" w:eastAsia="Calibri" w:cs="Calibri"/>
            <w:lang w:val="pl-PL"/>
          </w:rPr>
          <w:t xml:space="preserve"> in Review</w:t>
        </w:r>
      </w:hyperlink>
      <w:r w:rsidRPr="00D3587A">
        <w:rPr>
          <w:rFonts w:ascii="Calibri" w:hAnsi="Calibri" w:eastAsia="Calibri" w:cs="Calibri"/>
          <w:lang w:val="pl-PL"/>
        </w:rPr>
        <w:t>, ataki typu ransomware utrzymują się na stałym, wysokim poziomie, stanowiąc 20 procent tegorocznych interwencji</w:t>
      </w:r>
      <w:r w:rsidRPr="00D3587A" w:rsidR="00836BE2">
        <w:rPr>
          <w:rFonts w:ascii="Calibri" w:hAnsi="Calibri" w:eastAsia="Calibri" w:cs="Calibri"/>
          <w:lang w:val="pl-PL"/>
        </w:rPr>
        <w:t xml:space="preserve"> zespołu</w:t>
      </w:r>
      <w:r w:rsidRPr="00D3587A">
        <w:rPr>
          <w:rFonts w:ascii="Calibri" w:hAnsi="Calibri" w:eastAsia="Calibri" w:cs="Calibri"/>
          <w:lang w:val="pl-PL"/>
        </w:rPr>
        <w:t xml:space="preserve"> Cisco Talos Incident Response. Talos zaobserwował również wzrost liczby wyrafinowanych ataków na urządzenia sieciowe w ubiegłym roku, szczególnie ze strony podmiotów sponsorowanych przez państwo. Zwiększona inteligencja złośliwych podmiotów wymaga więc zastosowania zabezpieczeń na o wiele większą skalę.</w:t>
      </w:r>
    </w:p>
    <w:p w:rsidRPr="00D3587A" w:rsidR="00015459" w:rsidP="58467C2F" w:rsidRDefault="00015459" w14:paraId="7CAB5805" w14:textId="77777777">
      <w:pPr>
        <w:spacing w:after="0" w:line="240" w:lineRule="auto"/>
        <w:contextualSpacing/>
        <w:rPr>
          <w:rFonts w:ascii="Calibri" w:hAnsi="Calibri" w:eastAsia="Calibri" w:cs="Calibri"/>
          <w:color w:val="000000" w:themeColor="text1"/>
          <w:lang w:val="pl-PL"/>
        </w:rPr>
      </w:pPr>
    </w:p>
    <w:p w:rsidRPr="00D3587A" w:rsidR="00015459" w:rsidP="003A52F2" w:rsidRDefault="002C0F0D" w14:paraId="06559850" w14:textId="7D8ABDA7">
      <w:pPr>
        <w:spacing w:after="0" w:line="240" w:lineRule="auto"/>
        <w:contextualSpacing/>
        <w:rPr>
          <w:rFonts w:ascii="Calibri" w:hAnsi="Calibri" w:cs="Calibri"/>
          <w:color w:val="000000"/>
          <w:shd w:val="clear" w:color="auto" w:fill="FFFFFF"/>
          <w:lang w:val="pl-PL"/>
        </w:rPr>
      </w:pP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Dzięki niezrównanej widoczności jaką ma Cisco w całej architekturze sieci i bezpieczeństwa, </w:t>
      </w:r>
      <w:r w:rsidRPr="00D3587A">
        <w:rPr>
          <w:rFonts w:ascii="Calibri" w:hAnsi="Calibri" w:cs="Calibri"/>
          <w:color w:val="000000"/>
          <w:shd w:val="clear" w:color="auto" w:fill="FFFFFF"/>
          <w:lang w:val="pl-PL"/>
        </w:rPr>
        <w:t>firma</w:t>
      </w:r>
      <w:r w:rsidRPr="00D3587A" w:rsidR="00015459">
        <w:rPr>
          <w:rFonts w:ascii="Calibri" w:hAnsi="Calibri" w:cs="Calibri"/>
          <w:color w:val="000000"/>
          <w:shd w:val="clear" w:color="auto" w:fill="FFFFFF"/>
          <w:lang w:val="pl-PL"/>
        </w:rPr>
        <w:t xml:space="preserve"> pracuje z większą ilością telemetrii i na większą skalę niż większość w branży. Nowy Cisco AI Assistant for Security jest szkolony na jednym z największych na świecie zestawów danych dotyczących bezpieczeństwa, który analizuje ponad 550 miliardów zdarzeń bezpieczeństwa każdego dnia w </w:t>
      </w:r>
      <w:r w:rsidRPr="00D3587A">
        <w:rPr>
          <w:rFonts w:ascii="Calibri" w:hAnsi="Calibri" w:cs="Calibri"/>
          <w:color w:val="000000"/>
          <w:shd w:val="clear" w:color="auto" w:fill="FFFFFF"/>
          <w:lang w:val="pl-PL"/>
        </w:rPr>
        <w:t>Internecie</w:t>
      </w:r>
      <w:r w:rsidRPr="00D3587A" w:rsidR="00015459">
        <w:rPr>
          <w:rFonts w:ascii="Calibri" w:hAnsi="Calibri" w:cs="Calibri"/>
          <w:color w:val="000000"/>
          <w:shd w:val="clear" w:color="auto" w:fill="FFFFFF"/>
          <w:lang w:val="pl-PL"/>
        </w:rPr>
        <w:t xml:space="preserve">, poczcie e-mail, punktach końcowych, sieciach i aplikacjach. Potrafi on </w:t>
      </w:r>
      <w:r w:rsidRPr="00D3587A">
        <w:rPr>
          <w:rFonts w:ascii="Calibri" w:hAnsi="Calibri" w:cs="Calibri"/>
          <w:color w:val="000000"/>
          <w:shd w:val="clear" w:color="auto" w:fill="FFFFFF"/>
          <w:lang w:val="pl-PL"/>
        </w:rPr>
        <w:t xml:space="preserve">ocenić wagę </w:t>
      </w:r>
      <w:r w:rsidRPr="00D3587A" w:rsidR="00015459">
        <w:rPr>
          <w:rFonts w:ascii="Calibri" w:hAnsi="Calibri" w:cs="Calibri"/>
          <w:color w:val="000000"/>
          <w:shd w:val="clear" w:color="auto" w:fill="FFFFFF"/>
          <w:lang w:val="pl-PL"/>
        </w:rPr>
        <w:t xml:space="preserve">zdarzeń, ich wpływ i zakres, </w:t>
      </w:r>
      <w:r w:rsidRPr="00D3587A">
        <w:rPr>
          <w:rFonts w:ascii="Calibri" w:hAnsi="Calibri" w:cs="Calibri"/>
          <w:color w:val="000000"/>
          <w:shd w:val="clear" w:color="auto" w:fill="FFFFFF"/>
          <w:lang w:val="pl-PL"/>
        </w:rPr>
        <w:t xml:space="preserve">przeprowadzić </w:t>
      </w:r>
      <w:r w:rsidRPr="00D3587A" w:rsidR="00015459">
        <w:rPr>
          <w:rFonts w:ascii="Calibri" w:hAnsi="Calibri" w:cs="Calibri"/>
          <w:color w:val="000000"/>
          <w:shd w:val="clear" w:color="auto" w:fill="FFFFFF"/>
          <w:lang w:val="pl-PL"/>
        </w:rPr>
        <w:t xml:space="preserve">analizę przyczyn źródłowych i </w:t>
      </w:r>
      <w:r w:rsidRPr="00D3587A">
        <w:rPr>
          <w:rFonts w:ascii="Calibri" w:hAnsi="Calibri" w:cs="Calibri"/>
          <w:color w:val="000000"/>
          <w:shd w:val="clear" w:color="auto" w:fill="FFFFFF"/>
          <w:lang w:val="pl-PL"/>
        </w:rPr>
        <w:t>za</w:t>
      </w:r>
      <w:r w:rsidRPr="00D3587A" w:rsidR="00015459">
        <w:rPr>
          <w:rFonts w:ascii="Calibri" w:hAnsi="Calibri" w:cs="Calibri"/>
          <w:color w:val="000000"/>
          <w:shd w:val="clear" w:color="auto" w:fill="FFFFFF"/>
          <w:lang w:val="pl-PL"/>
        </w:rPr>
        <w:t>projektowa</w:t>
      </w:r>
      <w:r w:rsidRPr="00D3587A">
        <w:rPr>
          <w:rFonts w:ascii="Calibri" w:hAnsi="Calibri" w:cs="Calibri"/>
          <w:color w:val="000000"/>
          <w:shd w:val="clear" w:color="auto" w:fill="FFFFFF"/>
          <w:lang w:val="pl-PL"/>
        </w:rPr>
        <w:t>ć</w:t>
      </w:r>
      <w:r w:rsidRPr="00D3587A" w:rsidR="00015459">
        <w:rPr>
          <w:rFonts w:ascii="Calibri" w:hAnsi="Calibri" w:cs="Calibri"/>
          <w:color w:val="000000"/>
          <w:shd w:val="clear" w:color="auto" w:fill="FFFFFF"/>
          <w:lang w:val="pl-PL"/>
        </w:rPr>
        <w:t xml:space="preserve"> zasad</w:t>
      </w:r>
      <w:r w:rsidRPr="00D3587A">
        <w:rPr>
          <w:rFonts w:ascii="Calibri" w:hAnsi="Calibri" w:cs="Calibri"/>
          <w:color w:val="000000"/>
          <w:shd w:val="clear" w:color="auto" w:fill="FFFFFF"/>
          <w:lang w:val="pl-PL"/>
        </w:rPr>
        <w:t>y dalszego postępowania</w:t>
      </w:r>
      <w:r w:rsidRPr="00D3587A" w:rsidR="00015459">
        <w:rPr>
          <w:rFonts w:ascii="Calibri" w:hAnsi="Calibri" w:cs="Calibri"/>
          <w:color w:val="000000"/>
          <w:shd w:val="clear" w:color="auto" w:fill="FFFFFF"/>
          <w:lang w:val="pl-PL"/>
        </w:rPr>
        <w:t xml:space="preserve">. </w:t>
      </w:r>
      <w:r w:rsidRPr="00D3587A">
        <w:rPr>
          <w:rFonts w:ascii="Calibri" w:hAnsi="Calibri" w:cs="Calibri"/>
          <w:color w:val="000000"/>
          <w:shd w:val="clear" w:color="auto" w:fill="FFFFFF"/>
          <w:lang w:val="pl-PL"/>
        </w:rPr>
        <w:t>Mając te informacje,</w:t>
      </w:r>
      <w:r w:rsidRPr="00D3587A" w:rsidR="00015459">
        <w:rPr>
          <w:rFonts w:ascii="Calibri" w:hAnsi="Calibri" w:cs="Calibri"/>
          <w:color w:val="000000"/>
          <w:shd w:val="clear" w:color="auto" w:fill="FFFFFF"/>
          <w:lang w:val="pl-PL"/>
        </w:rPr>
        <w:t xml:space="preserve"> Asystent AI </w:t>
      </w:r>
      <w:r w:rsidRPr="00D3587A">
        <w:rPr>
          <w:rFonts w:ascii="Calibri" w:hAnsi="Calibri" w:cs="Calibri"/>
          <w:color w:val="000000"/>
          <w:shd w:val="clear" w:color="auto" w:fill="FFFFFF"/>
          <w:lang w:val="pl-PL"/>
        </w:rPr>
        <w:t xml:space="preserve">ma za zadanie </w:t>
      </w:r>
      <w:r w:rsidRPr="00D3587A" w:rsidR="00015459">
        <w:rPr>
          <w:rFonts w:ascii="Calibri" w:hAnsi="Calibri" w:cs="Calibri"/>
          <w:color w:val="000000"/>
          <w:shd w:val="clear" w:color="auto" w:fill="FFFFFF"/>
          <w:lang w:val="pl-PL"/>
        </w:rPr>
        <w:t>wypełnienie luki między intencjami cyberbezpieczeństwa a wynikami. Wszystkie możliwości sztucznej inteligencji Cisco są tworzone w sposób bezpieczny i zgodny z</w:t>
      </w:r>
      <w:r w:rsidRPr="00D3587A">
        <w:rPr>
          <w:rFonts w:ascii="Calibri" w:hAnsi="Calibri" w:cs="Calibri"/>
          <w:color w:val="000000"/>
          <w:shd w:val="clear" w:color="auto" w:fill="FFFFFF"/>
          <w:lang w:val="pl-PL"/>
        </w:rPr>
        <w:t xml:space="preserve"> zasadami</w:t>
      </w:r>
      <w:r w:rsidRPr="00D3587A" w:rsidR="00015459">
        <w:rPr>
          <w:rFonts w:ascii="Calibri" w:hAnsi="Calibri" w:cs="Calibri"/>
          <w:color w:val="000000"/>
          <w:shd w:val="clear" w:color="auto" w:fill="FFFFFF"/>
          <w:lang w:val="pl-PL"/>
        </w:rPr>
        <w:t xml:space="preserve"> </w:t>
      </w:r>
      <w:hyperlink w:history="1" r:id="rId9">
        <w:r w:rsidRPr="00D3587A" w:rsidR="00015459">
          <w:rPr>
            <w:rStyle w:val="Hipercze"/>
            <w:rFonts w:ascii="Calibri" w:hAnsi="Calibri" w:cs="Calibri"/>
            <w:shd w:val="clear" w:color="auto" w:fill="FFFFFF"/>
            <w:lang w:val="pl-PL"/>
          </w:rPr>
          <w:t xml:space="preserve">Cisco </w:t>
        </w:r>
        <w:proofErr w:type="spellStart"/>
        <w:r w:rsidRPr="00D3587A" w:rsidR="00015459">
          <w:rPr>
            <w:rStyle w:val="Hipercze"/>
            <w:rFonts w:ascii="Calibri" w:hAnsi="Calibri" w:cs="Calibri"/>
            <w:shd w:val="clear" w:color="auto" w:fill="FFFFFF"/>
            <w:lang w:val="pl-PL"/>
          </w:rPr>
          <w:t>Responsible</w:t>
        </w:r>
        <w:proofErr w:type="spellEnd"/>
        <w:r w:rsidRPr="00D3587A" w:rsidR="00015459">
          <w:rPr>
            <w:rStyle w:val="Hipercze"/>
            <w:rFonts w:ascii="Calibri" w:hAnsi="Calibri" w:cs="Calibri"/>
            <w:shd w:val="clear" w:color="auto" w:fill="FFFFFF"/>
            <w:lang w:val="pl-PL"/>
          </w:rPr>
          <w:t xml:space="preserve"> AI Framework</w:t>
        </w:r>
      </w:hyperlink>
      <w:r w:rsidRPr="00D3587A" w:rsidR="00015459">
        <w:rPr>
          <w:rFonts w:ascii="Calibri" w:hAnsi="Calibri" w:cs="Calibri"/>
          <w:color w:val="000000"/>
          <w:shd w:val="clear" w:color="auto" w:fill="FFFFFF"/>
          <w:lang w:val="pl-PL"/>
        </w:rPr>
        <w:t>.</w:t>
      </w:r>
    </w:p>
    <w:p w:rsidRPr="00D3587A" w:rsidR="0083319C" w:rsidP="58467C2F" w:rsidRDefault="0083319C" w14:paraId="7574F817" w14:textId="77777777">
      <w:pPr>
        <w:spacing w:after="0" w:line="240" w:lineRule="auto"/>
        <w:contextualSpacing/>
        <w:rPr>
          <w:rFonts w:ascii="Calibri" w:hAnsi="Calibri" w:eastAsia="Calibri" w:cs="Calibri"/>
          <w:color w:val="000000" w:themeColor="text1"/>
          <w:lang w:val="pl-PL"/>
        </w:rPr>
      </w:pPr>
    </w:p>
    <w:p w:rsidRPr="00D3587A" w:rsidR="00AA7A89" w:rsidP="58467C2F" w:rsidRDefault="00AA7A89" w14:paraId="03FA9DFA" w14:textId="026EF335">
      <w:pPr>
        <w:spacing w:after="0" w:line="240" w:lineRule="auto"/>
        <w:contextualSpacing/>
        <w:rPr>
          <w:rFonts w:ascii="Calibri" w:hAnsi="Calibri" w:eastAsia="Calibri" w:cs="Calibri"/>
          <w:b/>
          <w:bCs/>
          <w:color w:val="000000" w:themeColor="text1"/>
          <w:lang w:val="pl-PL"/>
        </w:rPr>
      </w:pPr>
      <w:r w:rsidRPr="00D3587A">
        <w:rPr>
          <w:rFonts w:ascii="Calibri" w:hAnsi="Calibri" w:eastAsia="Calibri" w:cs="Calibri"/>
          <w:b/>
          <w:bCs/>
          <w:color w:val="000000" w:themeColor="text1"/>
          <w:lang w:val="pl-PL"/>
        </w:rPr>
        <w:lastRenderedPageBreak/>
        <w:t>Kontynuując wprowadz</w:t>
      </w:r>
      <w:r w:rsidRPr="00D3587A" w:rsidR="002C0F0D">
        <w:rPr>
          <w:rFonts w:ascii="Calibri" w:hAnsi="Calibri" w:eastAsia="Calibri" w:cs="Calibri"/>
          <w:b/>
          <w:bCs/>
          <w:color w:val="000000" w:themeColor="text1"/>
          <w:lang w:val="pl-PL"/>
        </w:rPr>
        <w:t>a</w:t>
      </w:r>
      <w:r w:rsidRPr="00D3587A">
        <w:rPr>
          <w:rFonts w:ascii="Calibri" w:hAnsi="Calibri" w:eastAsia="Calibri" w:cs="Calibri"/>
          <w:b/>
          <w:bCs/>
          <w:color w:val="000000" w:themeColor="text1"/>
          <w:lang w:val="pl-PL"/>
        </w:rPr>
        <w:t>nie innowacji</w:t>
      </w:r>
      <w:r w:rsidRPr="00D3587A" w:rsidR="002C0F0D">
        <w:rPr>
          <w:rFonts w:ascii="Calibri" w:hAnsi="Calibri" w:eastAsia="Calibri" w:cs="Calibri"/>
          <w:b/>
          <w:bCs/>
          <w:color w:val="000000" w:themeColor="text1"/>
          <w:lang w:val="pl-PL"/>
        </w:rPr>
        <w:t xml:space="preserve"> w obszarze AI i cyberbezpieczeństwa</w:t>
      </w:r>
      <w:r w:rsidRPr="00D3587A">
        <w:rPr>
          <w:rFonts w:ascii="Calibri" w:hAnsi="Calibri" w:eastAsia="Calibri" w:cs="Calibri"/>
          <w:b/>
          <w:bCs/>
          <w:color w:val="000000" w:themeColor="text1"/>
          <w:lang w:val="pl-PL"/>
        </w:rPr>
        <w:t xml:space="preserve">, Cisco </w:t>
      </w:r>
      <w:r w:rsidRPr="00D3587A" w:rsidR="002C0F0D">
        <w:rPr>
          <w:rFonts w:ascii="Calibri" w:hAnsi="Calibri" w:eastAsia="Calibri" w:cs="Calibri"/>
          <w:b/>
          <w:bCs/>
          <w:color w:val="000000" w:themeColor="text1"/>
          <w:lang w:val="pl-PL"/>
        </w:rPr>
        <w:t>za</w:t>
      </w:r>
      <w:r w:rsidRPr="00D3587A">
        <w:rPr>
          <w:rFonts w:ascii="Calibri" w:hAnsi="Calibri" w:eastAsia="Calibri" w:cs="Calibri"/>
          <w:b/>
          <w:bCs/>
          <w:color w:val="000000" w:themeColor="text1"/>
          <w:lang w:val="pl-PL"/>
        </w:rPr>
        <w:t>prezent</w:t>
      </w:r>
      <w:r w:rsidRPr="00D3587A" w:rsidR="002C0F0D">
        <w:rPr>
          <w:rFonts w:ascii="Calibri" w:hAnsi="Calibri" w:eastAsia="Calibri" w:cs="Calibri"/>
          <w:b/>
          <w:bCs/>
          <w:color w:val="000000" w:themeColor="text1"/>
          <w:lang w:val="pl-PL"/>
        </w:rPr>
        <w:t>owało</w:t>
      </w:r>
      <w:r w:rsidRPr="00D3587A" w:rsidR="006A57D8">
        <w:rPr>
          <w:rFonts w:ascii="Calibri" w:hAnsi="Calibri" w:eastAsia="Calibri" w:cs="Calibri"/>
          <w:b/>
          <w:bCs/>
          <w:color w:val="000000" w:themeColor="text1"/>
          <w:lang w:val="pl-PL"/>
        </w:rPr>
        <w:t xml:space="preserve"> następujące rozwiązania</w:t>
      </w:r>
      <w:r w:rsidRPr="00D3587A">
        <w:rPr>
          <w:rFonts w:ascii="Calibri" w:hAnsi="Calibri" w:eastAsia="Calibri" w:cs="Calibri"/>
          <w:b/>
          <w:bCs/>
          <w:color w:val="000000" w:themeColor="text1"/>
          <w:lang w:val="pl-PL"/>
        </w:rPr>
        <w:t xml:space="preserve">: </w:t>
      </w:r>
    </w:p>
    <w:p w:rsidRPr="00D3587A" w:rsidR="003A52F2" w:rsidP="003A52F2" w:rsidRDefault="003A52F2" w14:paraId="651D242E" w14:textId="77777777">
      <w:pPr>
        <w:spacing w:after="0" w:line="240" w:lineRule="auto"/>
        <w:contextualSpacing/>
        <w:rPr>
          <w:rFonts w:ascii="Calibri" w:hAnsi="Calibri" w:eastAsia="Calibri" w:cs="Calibri"/>
          <w:color w:val="000000" w:themeColor="text1"/>
          <w:lang w:val="pl-PL"/>
        </w:rPr>
      </w:pPr>
    </w:p>
    <w:p w:rsidRPr="00D3587A" w:rsidR="00AA7A89" w:rsidP="003A52F2" w:rsidRDefault="00AA7A89" w14:paraId="4123F96F" w14:textId="6D4A9CA3">
      <w:pPr>
        <w:pStyle w:val="Akapitzlist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color w:val="000000" w:themeColor="text1"/>
          <w:lang w:val="pl-PL"/>
        </w:rPr>
      </w:pPr>
      <w:r w:rsidRPr="00D3587A">
        <w:rPr>
          <w:rFonts w:ascii="Calibri" w:hAnsi="Calibri" w:eastAsia="Calibri" w:cs="Calibri"/>
          <w:b/>
          <w:bCs/>
          <w:color w:val="000000" w:themeColor="text1"/>
          <w:lang w:val="pl-PL"/>
        </w:rPr>
        <w:t>Asystent</w:t>
      </w:r>
      <w:r w:rsidRPr="00D3587A" w:rsidR="002C0F0D">
        <w:rPr>
          <w:rFonts w:ascii="Calibri" w:hAnsi="Calibri" w:eastAsia="Calibri" w:cs="Calibri"/>
          <w:b/>
          <w:bCs/>
          <w:color w:val="000000" w:themeColor="text1"/>
          <w:lang w:val="pl-PL"/>
        </w:rPr>
        <w:t>a</w:t>
      </w:r>
      <w:r w:rsidRPr="00D3587A">
        <w:rPr>
          <w:rFonts w:ascii="Calibri" w:hAnsi="Calibri" w:eastAsia="Calibri" w:cs="Calibri"/>
          <w:b/>
          <w:bCs/>
          <w:color w:val="000000" w:themeColor="text1"/>
          <w:lang w:val="pl-PL"/>
        </w:rPr>
        <w:t xml:space="preserve"> AI dla polityki zapór sieciowych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: Cisco AI Assistant for Security </w:t>
      </w:r>
      <w:r w:rsidRPr="00D3587A" w:rsidR="006A57D8">
        <w:rPr>
          <w:rFonts w:ascii="Calibri" w:hAnsi="Calibri" w:eastAsia="Calibri" w:cs="Calibri"/>
          <w:color w:val="000000" w:themeColor="text1"/>
          <w:lang w:val="pl-PL"/>
        </w:rPr>
        <w:t>w pierwszej kolejności będzie wprowadzony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 </w:t>
      </w:r>
      <w:r w:rsidRPr="00D3587A" w:rsidR="006A57D8">
        <w:rPr>
          <w:rFonts w:ascii="Calibri" w:hAnsi="Calibri" w:eastAsia="Calibri" w:cs="Calibri"/>
          <w:color w:val="000000" w:themeColor="text1"/>
          <w:lang w:val="pl-PL"/>
        </w:rPr>
        <w:t>do chmurowych rozwiązań Cisco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 Firewall Management Center i Cisco </w:t>
      </w:r>
      <w:proofErr w:type="spellStart"/>
      <w:r w:rsidRPr="00D3587A">
        <w:rPr>
          <w:rFonts w:ascii="Calibri" w:hAnsi="Calibri" w:eastAsia="Calibri" w:cs="Calibri"/>
          <w:color w:val="000000" w:themeColor="text1"/>
          <w:lang w:val="pl-PL"/>
        </w:rPr>
        <w:t>Defense</w:t>
      </w:r>
      <w:proofErr w:type="spellEnd"/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 </w:t>
      </w:r>
      <w:proofErr w:type="spellStart"/>
      <w:r w:rsidRPr="00D3587A">
        <w:rPr>
          <w:rFonts w:ascii="Calibri" w:hAnsi="Calibri" w:eastAsia="Calibri" w:cs="Calibri"/>
          <w:color w:val="000000" w:themeColor="text1"/>
          <w:lang w:val="pl-PL"/>
        </w:rPr>
        <w:t>Orchestrator</w:t>
      </w:r>
      <w:proofErr w:type="spellEnd"/>
      <w:r w:rsidRPr="00D3587A">
        <w:rPr>
          <w:rFonts w:ascii="Calibri" w:hAnsi="Calibri" w:eastAsia="Calibri" w:cs="Calibri"/>
          <w:color w:val="000000" w:themeColor="text1"/>
          <w:lang w:val="pl-PL"/>
        </w:rPr>
        <w:t>, aby rozwiązać duże wyzwanie związane z ustawianiem i utrzymywaniem złożonych zasad i reguł zap</w:t>
      </w:r>
      <w:r w:rsidRPr="00D3587A" w:rsidR="006A57D8">
        <w:rPr>
          <w:rFonts w:ascii="Calibri" w:hAnsi="Calibri" w:eastAsia="Calibri" w:cs="Calibri"/>
          <w:color w:val="000000" w:themeColor="text1"/>
          <w:lang w:val="pl-PL"/>
        </w:rPr>
        <w:t>ór sieciowych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. Administratorzy mogą teraz używać języka naturalnego do </w:t>
      </w:r>
      <w:r w:rsidRPr="00D3587A" w:rsidR="006A57D8">
        <w:rPr>
          <w:rFonts w:ascii="Calibri" w:hAnsi="Calibri" w:eastAsia="Calibri" w:cs="Calibri"/>
          <w:color w:val="000000" w:themeColor="text1"/>
          <w:lang w:val="pl-PL"/>
        </w:rPr>
        <w:t>znajdowania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 </w:t>
      </w:r>
      <w:r w:rsidRPr="00D3587A" w:rsidR="006A57D8">
        <w:rPr>
          <w:rFonts w:ascii="Calibri" w:hAnsi="Calibri" w:eastAsia="Calibri" w:cs="Calibri"/>
          <w:color w:val="000000" w:themeColor="text1"/>
          <w:lang w:val="pl-PL"/>
        </w:rPr>
        <w:t>polityk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 i uzyskiwania zaleceń dotyczących reguł, eliminuj</w:t>
      </w:r>
      <w:r w:rsidRPr="00D3587A" w:rsidR="071A66B4">
        <w:rPr>
          <w:rFonts w:ascii="Calibri" w:hAnsi="Calibri" w:eastAsia="Calibri" w:cs="Calibri"/>
          <w:color w:val="000000" w:themeColor="text1"/>
          <w:lang w:val="pl-PL"/>
        </w:rPr>
        <w:t>ąc duplikaty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, błędnie skonfigurowane zasady i złożone przepływy pracy </w:t>
      </w:r>
      <w:r w:rsidRPr="00D3587A" w:rsidR="006A57D8">
        <w:rPr>
          <w:rFonts w:ascii="Calibri" w:hAnsi="Calibri" w:eastAsia="Calibri" w:cs="Calibri"/>
          <w:color w:val="000000" w:themeColor="text1"/>
          <w:lang w:val="pl-PL"/>
        </w:rPr>
        <w:t>przy jednocześnie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 zwiększon</w:t>
      </w:r>
      <w:r w:rsidRPr="00D3587A" w:rsidR="006A57D8">
        <w:rPr>
          <w:rFonts w:ascii="Calibri" w:hAnsi="Calibri" w:eastAsia="Calibri" w:cs="Calibri"/>
          <w:color w:val="000000" w:themeColor="text1"/>
          <w:lang w:val="pl-PL"/>
        </w:rPr>
        <w:t>ej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 widoczności</w:t>
      </w:r>
      <w:r w:rsidRPr="00D3587A" w:rsidR="6781D239">
        <w:rPr>
          <w:rFonts w:ascii="Calibri" w:hAnsi="Calibri" w:eastAsia="Calibri" w:cs="Calibri"/>
          <w:color w:val="000000" w:themeColor="text1"/>
          <w:lang w:val="pl-PL"/>
        </w:rPr>
        <w:t>.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 </w:t>
      </w:r>
      <w:r w:rsidRPr="00D3587A" w:rsidR="2B0C65E2">
        <w:rPr>
          <w:rFonts w:ascii="Calibri" w:hAnsi="Calibri" w:eastAsia="Calibri" w:cs="Calibri"/>
          <w:color w:val="000000" w:themeColor="text1"/>
          <w:lang w:val="pl-PL"/>
        </w:rPr>
        <w:t>P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>rzyspiesza</w:t>
      </w:r>
      <w:r w:rsidRPr="00D3587A" w:rsidR="4A7EA98D">
        <w:rPr>
          <w:rFonts w:ascii="Calibri" w:hAnsi="Calibri" w:eastAsia="Calibri" w:cs="Calibri"/>
          <w:color w:val="000000" w:themeColor="text1"/>
          <w:lang w:val="pl-PL"/>
        </w:rPr>
        <w:t xml:space="preserve"> to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 rozwiązywanie problemów i zadania konfiguracyjne.</w:t>
      </w:r>
    </w:p>
    <w:p w:rsidRPr="00D3587A" w:rsidR="003A52F2" w:rsidP="003A52F2" w:rsidRDefault="003A52F2" w14:paraId="26BFF150" w14:textId="77777777">
      <w:pPr>
        <w:pStyle w:val="Akapitzlist"/>
        <w:spacing w:after="0" w:line="240" w:lineRule="auto"/>
        <w:rPr>
          <w:rFonts w:ascii="Calibri" w:hAnsi="Calibri" w:eastAsia="Calibri" w:cs="Calibri"/>
          <w:color w:val="000000" w:themeColor="text1"/>
          <w:lang w:val="pl-PL"/>
        </w:rPr>
      </w:pPr>
    </w:p>
    <w:p w:rsidRPr="00D3587A" w:rsidR="00453C85" w:rsidP="003A52F2" w:rsidRDefault="006A57D8" w14:paraId="5624ADFA" w14:textId="6B4241FC">
      <w:pPr>
        <w:pStyle w:val="Akapitzlist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color w:val="000000" w:themeColor="text1"/>
          <w:lang w:val="pl-PL"/>
        </w:rPr>
      </w:pPr>
      <w:r w:rsidRPr="00D3587A">
        <w:rPr>
          <w:rFonts w:ascii="Calibri" w:hAnsi="Calibri" w:eastAsia="Calibri" w:cs="Calibri"/>
          <w:b/>
          <w:bCs/>
          <w:color w:val="000000" w:themeColor="text1"/>
          <w:lang w:val="pl-PL"/>
        </w:rPr>
        <w:t>S</w:t>
      </w:r>
      <w:r w:rsidRPr="00D3587A" w:rsidR="00453C85">
        <w:rPr>
          <w:rFonts w:ascii="Calibri" w:hAnsi="Calibri" w:eastAsia="Calibri" w:cs="Calibri"/>
          <w:b/>
          <w:bCs/>
          <w:color w:val="000000" w:themeColor="text1"/>
          <w:lang w:val="pl-PL"/>
        </w:rPr>
        <w:t xml:space="preserve">ilnik widoczności </w:t>
      </w:r>
      <w:r w:rsidRPr="00D3587A">
        <w:rPr>
          <w:rFonts w:ascii="Calibri" w:hAnsi="Calibri" w:eastAsia="Calibri" w:cs="Calibri"/>
          <w:b/>
          <w:bCs/>
          <w:color w:val="000000" w:themeColor="text1"/>
          <w:lang w:val="pl-PL"/>
        </w:rPr>
        <w:t xml:space="preserve">ruchu szyfrowanego </w:t>
      </w:r>
      <w:r w:rsidRPr="00D3587A" w:rsidR="00453C85">
        <w:rPr>
          <w:rFonts w:ascii="Calibri" w:hAnsi="Calibri" w:eastAsia="Calibri" w:cs="Calibri"/>
          <w:b/>
          <w:bCs/>
          <w:color w:val="000000" w:themeColor="text1"/>
          <w:lang w:val="pl-PL"/>
        </w:rPr>
        <w:t xml:space="preserve">oparty na sztucznej inteligencji dla wszystkich modeli zapór sieciowych: </w:t>
      </w:r>
      <w:r w:rsidRPr="00D3587A" w:rsidR="00453C85">
        <w:rPr>
          <w:rFonts w:ascii="Calibri" w:hAnsi="Calibri" w:eastAsia="Calibri" w:cs="Calibri"/>
          <w:color w:val="000000" w:themeColor="text1"/>
          <w:lang w:val="pl-PL"/>
        </w:rPr>
        <w:t xml:space="preserve">większość ruchu w centrach danych jest obecnie szyfrowana, a brak możliwości inspekcji zaszyfrowanego ruchu jest kluczowym problemem w zakresie bezpieczeństwa. Odszyfrowywanie ruchu w celu jego inspekcji wymaga dużych zasobów i jest obarczone kwestiami operacyjnymi, prywatności i zgodności. Dzięki systemowi operacyjnemu 7.4.1 dostępnemu teraz w całej rodzinie Cisco Secure Firewall, klienci widzą, że sztuczna inteligencja 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>pozwoli im tu na dużo więcej dzięki zastosowaniu</w:t>
      </w:r>
      <w:r w:rsidRPr="00D3587A" w:rsidR="00453C85">
        <w:rPr>
          <w:rFonts w:ascii="Calibri" w:hAnsi="Calibri" w:eastAsia="Calibri" w:cs="Calibri"/>
          <w:color w:val="000000" w:themeColor="text1"/>
          <w:lang w:val="pl-PL"/>
        </w:rPr>
        <w:t xml:space="preserve"> 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>silnika widoczności ruchu szyfrowanego (</w:t>
      </w:r>
      <w:proofErr w:type="spellStart"/>
      <w:r w:rsidRPr="00D3587A" w:rsidR="00453C85">
        <w:rPr>
          <w:rFonts w:ascii="Calibri" w:hAnsi="Calibri" w:eastAsia="Calibri" w:cs="Calibri"/>
          <w:color w:val="000000" w:themeColor="text1"/>
          <w:lang w:val="pl-PL"/>
        </w:rPr>
        <w:t>Encrypted</w:t>
      </w:r>
      <w:proofErr w:type="spellEnd"/>
      <w:r w:rsidRPr="00D3587A" w:rsidR="00453C85">
        <w:rPr>
          <w:rFonts w:ascii="Calibri" w:hAnsi="Calibri" w:eastAsia="Calibri" w:cs="Calibri"/>
          <w:color w:val="000000" w:themeColor="text1"/>
          <w:lang w:val="pl-PL"/>
        </w:rPr>
        <w:t xml:space="preserve"> </w:t>
      </w:r>
      <w:proofErr w:type="spellStart"/>
      <w:r w:rsidRPr="00D3587A" w:rsidR="00453C85">
        <w:rPr>
          <w:rFonts w:ascii="Calibri" w:hAnsi="Calibri" w:eastAsia="Calibri" w:cs="Calibri"/>
          <w:color w:val="000000" w:themeColor="text1"/>
          <w:lang w:val="pl-PL"/>
        </w:rPr>
        <w:t>Visibility</w:t>
      </w:r>
      <w:proofErr w:type="spellEnd"/>
      <w:r w:rsidRPr="00D3587A" w:rsidR="00453C85">
        <w:rPr>
          <w:rFonts w:ascii="Calibri" w:hAnsi="Calibri" w:eastAsia="Calibri" w:cs="Calibri"/>
          <w:color w:val="000000" w:themeColor="text1"/>
          <w:lang w:val="pl-PL"/>
        </w:rPr>
        <w:t xml:space="preserve"> Engine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>)</w:t>
      </w:r>
      <w:r w:rsidRPr="00D3587A" w:rsidR="00453C85">
        <w:rPr>
          <w:rFonts w:ascii="Calibri" w:hAnsi="Calibri" w:eastAsia="Calibri" w:cs="Calibri"/>
          <w:color w:val="000000" w:themeColor="text1"/>
          <w:lang w:val="pl-PL"/>
        </w:rPr>
        <w:t xml:space="preserve">. Wykorzystuje on miliardy próbek, w tym złośliwego oprogramowania w </w:t>
      </w:r>
      <w:r w:rsidRPr="00D3587A" w:rsidR="48758182">
        <w:rPr>
          <w:rFonts w:ascii="Calibri" w:hAnsi="Calibri" w:eastAsia="Calibri" w:cs="Calibri"/>
          <w:color w:val="000000" w:themeColor="text1"/>
          <w:lang w:val="pl-PL"/>
        </w:rPr>
        <w:t>izolacji</w:t>
      </w:r>
      <w:r w:rsidRPr="00D3587A" w:rsidR="00453C85">
        <w:rPr>
          <w:rFonts w:ascii="Calibri" w:hAnsi="Calibri" w:eastAsia="Calibri" w:cs="Calibri"/>
          <w:color w:val="000000" w:themeColor="text1"/>
          <w:lang w:val="pl-PL"/>
        </w:rPr>
        <w:t xml:space="preserve">, aby określić, czy 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w </w:t>
      </w:r>
      <w:r w:rsidRPr="00D3587A" w:rsidR="00453C85">
        <w:rPr>
          <w:rFonts w:ascii="Calibri" w:hAnsi="Calibri" w:eastAsia="Calibri" w:cs="Calibri"/>
          <w:color w:val="000000" w:themeColor="text1"/>
          <w:lang w:val="pl-PL"/>
        </w:rPr>
        <w:t>zaszyfrowany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>m</w:t>
      </w:r>
      <w:r w:rsidRPr="00D3587A" w:rsidR="00453C85">
        <w:rPr>
          <w:rFonts w:ascii="Calibri" w:hAnsi="Calibri" w:eastAsia="Calibri" w:cs="Calibri"/>
          <w:color w:val="000000" w:themeColor="text1"/>
          <w:lang w:val="pl-PL"/>
        </w:rPr>
        <w:t xml:space="preserve"> ruch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 xml:space="preserve">u znajduje się </w:t>
      </w:r>
      <w:r w:rsidRPr="00D3587A" w:rsidR="00453C85">
        <w:rPr>
          <w:rFonts w:ascii="Calibri" w:hAnsi="Calibri" w:eastAsia="Calibri" w:cs="Calibri"/>
          <w:color w:val="000000" w:themeColor="text1"/>
          <w:lang w:val="pl-PL"/>
        </w:rPr>
        <w:t>złośliw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>e</w:t>
      </w:r>
      <w:r w:rsidRPr="00D3587A" w:rsidR="00453C85">
        <w:rPr>
          <w:rFonts w:ascii="Calibri" w:hAnsi="Calibri" w:eastAsia="Calibri" w:cs="Calibri"/>
          <w:color w:val="000000" w:themeColor="text1"/>
          <w:lang w:val="pl-PL"/>
        </w:rPr>
        <w:t xml:space="preserve"> oprogramowanie. </w:t>
      </w:r>
      <w:r w:rsidRPr="00D3587A">
        <w:rPr>
          <w:rFonts w:ascii="Calibri" w:hAnsi="Calibri" w:eastAsia="Calibri" w:cs="Calibri"/>
          <w:color w:val="000000" w:themeColor="text1"/>
          <w:lang w:val="pl-PL"/>
        </w:rPr>
        <w:t>Rozwiązanie</w:t>
      </w:r>
      <w:r w:rsidRPr="00D3587A" w:rsidR="3BBDBE32">
        <w:rPr>
          <w:rFonts w:ascii="Calibri" w:hAnsi="Calibri" w:eastAsia="Calibri" w:cs="Calibri"/>
          <w:color w:val="000000" w:themeColor="text1"/>
          <w:lang w:val="pl-PL"/>
        </w:rPr>
        <w:t xml:space="preserve"> określa</w:t>
      </w:r>
      <w:r w:rsidRPr="00D3587A" w:rsidR="00453C85">
        <w:rPr>
          <w:rFonts w:ascii="Calibri" w:hAnsi="Calibri" w:eastAsia="Calibri" w:cs="Calibri"/>
          <w:color w:val="000000" w:themeColor="text1"/>
          <w:lang w:val="pl-PL"/>
        </w:rPr>
        <w:t>, z jakiego systemu operacyjnego pochodzi ruch i jaka aplikacja kliencka go generuje - wszystko to bez konieczności odszyfrowywania.</w:t>
      </w:r>
    </w:p>
    <w:p w:rsidRPr="00D3587A" w:rsidR="00453C85" w:rsidP="58467C2F" w:rsidRDefault="00453C85" w14:paraId="3AC8E5B2" w14:textId="3BB3DB8D">
      <w:pPr>
        <w:spacing w:after="0" w:line="240" w:lineRule="auto"/>
        <w:contextualSpacing/>
        <w:rPr>
          <w:rFonts w:ascii="Calibri" w:hAnsi="Calibri" w:eastAsia="Calibri" w:cs="Calibri"/>
          <w:lang w:val="pl-PL"/>
        </w:rPr>
      </w:pPr>
    </w:p>
    <w:p w:rsidRPr="00D3587A" w:rsidR="00453C85" w:rsidP="003A52F2" w:rsidRDefault="00453C85" w14:paraId="2D56386D" w14:textId="3B9951EA">
      <w:pPr>
        <w:spacing w:after="0" w:line="240" w:lineRule="auto"/>
        <w:contextualSpacing/>
        <w:rPr>
          <w:lang w:val="pl-PL"/>
        </w:rPr>
      </w:pPr>
      <w:r w:rsidRPr="00D3587A">
        <w:rPr>
          <w:lang w:val="pl-PL"/>
        </w:rPr>
        <w:t xml:space="preserve">"Zdolność sztucznej inteligencji do przekształcania naszego codziennego życia i krajobrazu zawodowego jest ogromna. Jako wieloletni partner Cisco, jesteśmy podekscytowani Cisco AI Assistant for Security i tym, w jaki sposób umożliwi to naszym klientom wydajność opartą na sztucznej inteligencji" - powiedział Graham Robinson, dyrektor ds. technologii w Data#3. "Wprowadzenie AI Assistant do Cisco Firewall Management Center pomoże naszym klientom szybko i łatwo skonfigurować zmiany </w:t>
      </w:r>
      <w:r w:rsidRPr="00D3587A" w:rsidR="0083319C">
        <w:rPr>
          <w:lang w:val="pl-PL"/>
        </w:rPr>
        <w:t>polityk</w:t>
      </w:r>
      <w:r w:rsidRPr="00D3587A">
        <w:rPr>
          <w:lang w:val="pl-PL"/>
        </w:rPr>
        <w:t xml:space="preserve">. W połączeniu z nowymi funkcjami w wersji oprogramowania 7.4.1 i </w:t>
      </w:r>
      <w:proofErr w:type="spellStart"/>
      <w:r w:rsidRPr="00D3587A">
        <w:rPr>
          <w:lang w:val="pl-PL"/>
        </w:rPr>
        <w:t>Encrypted</w:t>
      </w:r>
      <w:proofErr w:type="spellEnd"/>
      <w:r w:rsidRPr="00D3587A">
        <w:rPr>
          <w:lang w:val="pl-PL"/>
        </w:rPr>
        <w:t xml:space="preserve"> </w:t>
      </w:r>
      <w:proofErr w:type="spellStart"/>
      <w:r w:rsidRPr="00D3587A">
        <w:rPr>
          <w:lang w:val="pl-PL"/>
        </w:rPr>
        <w:t>Visibility</w:t>
      </w:r>
      <w:proofErr w:type="spellEnd"/>
      <w:r w:rsidRPr="00D3587A">
        <w:rPr>
          <w:lang w:val="pl-PL"/>
        </w:rPr>
        <w:t xml:space="preserve"> Engine, oferuje to naprawdę atrakcyjne ogólne wrażenia".</w:t>
      </w:r>
    </w:p>
    <w:p w:rsidRPr="00D3587A" w:rsidR="00453C85" w:rsidP="58467C2F" w:rsidRDefault="00453C85" w14:paraId="7487771D" w14:textId="2AC94334">
      <w:pPr>
        <w:spacing w:after="0" w:line="240" w:lineRule="auto"/>
        <w:contextualSpacing/>
        <w:rPr>
          <w:lang w:val="pl-PL"/>
        </w:rPr>
      </w:pPr>
    </w:p>
    <w:p w:rsidRPr="00D3587A" w:rsidR="00453C85" w:rsidP="003A52F2" w:rsidRDefault="00453C85" w14:paraId="70C30B61" w14:textId="291B25B1">
      <w:pPr>
        <w:spacing w:after="0" w:line="240" w:lineRule="auto"/>
        <w:contextualSpacing/>
        <w:rPr>
          <w:lang w:val="pl-PL"/>
        </w:rPr>
      </w:pPr>
      <w:r w:rsidRPr="00D3587A">
        <w:rPr>
          <w:lang w:val="pl-PL"/>
        </w:rPr>
        <w:t xml:space="preserve">Więcej informacji jest dostępne na stronie </w:t>
      </w:r>
      <w:hyperlink w:history="1" r:id="rId10">
        <w:r w:rsidRPr="00D3587A">
          <w:rPr>
            <w:rStyle w:val="Hipercze"/>
            <w:lang w:val="pl-PL"/>
          </w:rPr>
          <w:t>cisco.com/go/</w:t>
        </w:r>
        <w:proofErr w:type="spellStart"/>
        <w:r w:rsidRPr="00D3587A">
          <w:rPr>
            <w:rStyle w:val="Hipercze"/>
            <w:lang w:val="pl-PL"/>
          </w:rPr>
          <w:t>security</w:t>
        </w:r>
        <w:proofErr w:type="spellEnd"/>
      </w:hyperlink>
      <w:r w:rsidRPr="00D3587A">
        <w:rPr>
          <w:lang w:val="pl-PL"/>
        </w:rPr>
        <w:t>.</w:t>
      </w:r>
    </w:p>
    <w:p w:rsidRPr="00D3587A" w:rsidR="003A52F2" w:rsidP="003A52F2" w:rsidRDefault="003A52F2" w14:paraId="07329910" w14:textId="77777777">
      <w:pPr>
        <w:spacing w:after="0" w:line="240" w:lineRule="auto"/>
        <w:contextualSpacing/>
        <w:rPr>
          <w:lang w:val="pl-PL"/>
        </w:rPr>
      </w:pPr>
      <w:r w:rsidRPr="00D3587A">
        <w:rPr>
          <w:lang w:val="pl-PL"/>
        </w:rPr>
        <w:t xml:space="preserve"> </w:t>
      </w:r>
    </w:p>
    <w:p w:rsidRPr="0083319C" w:rsidR="0083319C" w:rsidP="003A52F2" w:rsidRDefault="0083319C" w14:paraId="08AF4D96" w14:textId="77069D0C">
      <w:pPr>
        <w:spacing w:after="0" w:line="240" w:lineRule="auto"/>
        <w:contextualSpacing/>
        <w:rPr>
          <w:b/>
          <w:bCs/>
          <w:lang w:val="pl-PL"/>
        </w:rPr>
      </w:pPr>
      <w:r w:rsidRPr="0083319C">
        <w:rPr>
          <w:b/>
          <w:bCs/>
          <w:lang w:val="pl-PL"/>
        </w:rPr>
        <w:t>Materiały dodatkowe:</w:t>
      </w:r>
    </w:p>
    <w:p w:rsidRPr="0083319C" w:rsidR="0083319C" w:rsidP="0083319C" w:rsidRDefault="0083319C" w14:paraId="1F52271E" w14:textId="77777777">
      <w:pPr>
        <w:numPr>
          <w:ilvl w:val="0"/>
          <w:numId w:val="15"/>
        </w:numPr>
        <w:spacing w:after="0" w:line="240" w:lineRule="auto"/>
        <w:contextualSpacing/>
      </w:pPr>
      <w:r w:rsidRPr="0083319C">
        <w:t>Blog: </w:t>
      </w:r>
      <w:hyperlink w:history="1" r:id="rId11">
        <w:r w:rsidRPr="0083319C">
          <w:rPr>
            <w:rStyle w:val="Hipercze"/>
          </w:rPr>
          <w:t>How We’re Making AI Pervasive in the Cisco Security Cloud</w:t>
        </w:r>
      </w:hyperlink>
    </w:p>
    <w:p w:rsidRPr="0083319C" w:rsidR="0083319C" w:rsidP="0083319C" w:rsidRDefault="0083319C" w14:paraId="2DB37953" w14:textId="77777777">
      <w:pPr>
        <w:numPr>
          <w:ilvl w:val="0"/>
          <w:numId w:val="15"/>
        </w:numPr>
        <w:spacing w:after="0" w:line="240" w:lineRule="auto"/>
        <w:contextualSpacing/>
      </w:pPr>
      <w:r w:rsidRPr="0083319C">
        <w:t>Blog: </w:t>
      </w:r>
      <w:hyperlink w:history="1" r:id="rId12">
        <w:r w:rsidRPr="0083319C">
          <w:rPr>
            <w:rStyle w:val="Hipercze"/>
          </w:rPr>
          <w:t>Give your firewall admins superpowers with Cisco AI Assistant for Security</w:t>
        </w:r>
      </w:hyperlink>
    </w:p>
    <w:p w:rsidRPr="0083319C" w:rsidR="0083319C" w:rsidP="0083319C" w:rsidRDefault="0083319C" w14:paraId="59422D4F" w14:textId="2FA3C909">
      <w:pPr>
        <w:numPr>
          <w:ilvl w:val="0"/>
          <w:numId w:val="15"/>
        </w:numPr>
        <w:spacing w:after="0" w:line="240" w:lineRule="auto"/>
        <w:contextualSpacing/>
      </w:pPr>
      <w:proofErr w:type="spellStart"/>
      <w:r w:rsidRPr="0083319C">
        <w:t>R</w:t>
      </w:r>
      <w:r>
        <w:t>a</w:t>
      </w:r>
      <w:r w:rsidRPr="0083319C">
        <w:t>port</w:t>
      </w:r>
      <w:proofErr w:type="spellEnd"/>
      <w:r w:rsidRPr="0083319C">
        <w:t>: </w:t>
      </w:r>
      <w:hyperlink w:history="1" r:id="rId13">
        <w:r w:rsidRPr="0083319C">
          <w:rPr>
            <w:rStyle w:val="Hipercze"/>
          </w:rPr>
          <w:t>Cisco Talos 2023 Year in Review</w:t>
        </w:r>
      </w:hyperlink>
    </w:p>
    <w:p w:rsidRPr="0083319C" w:rsidR="0083319C" w:rsidP="0083319C" w:rsidRDefault="0083319C" w14:paraId="26937C5D" w14:textId="77777777">
      <w:pPr>
        <w:spacing w:after="0" w:line="240" w:lineRule="auto"/>
        <w:ind w:left="720"/>
        <w:contextualSpacing/>
      </w:pPr>
    </w:p>
    <w:p w:rsidRPr="0083319C" w:rsidR="58467C2F" w:rsidP="58467C2F" w:rsidRDefault="58467C2F" w14:paraId="38B57FB3" w14:textId="4E1D531D">
      <w:pPr>
        <w:spacing w:after="0" w:line="240" w:lineRule="auto"/>
        <w:contextualSpacing/>
        <w:rPr>
          <w:rFonts w:ascii="Calibri" w:hAnsi="Calibri" w:eastAsia="Calibri" w:cs="Calibri"/>
        </w:rPr>
      </w:pPr>
    </w:p>
    <w:p w:rsidRPr="00A57914" w:rsidR="005E7E90" w:rsidP="58467C2F" w:rsidRDefault="005E7E90" w14:paraId="12CB1299" w14:textId="405F58ED">
      <w:pPr>
        <w:spacing w:after="0" w:line="240" w:lineRule="auto"/>
        <w:contextualSpacing/>
        <w:jc w:val="center"/>
        <w:rPr>
          <w:rFonts w:ascii="Calibri" w:hAnsi="Calibri" w:eastAsia="Calibri" w:cs="Calibri"/>
          <w:lang w:val="pl-PL"/>
        </w:rPr>
      </w:pPr>
      <w:r w:rsidRPr="58467C2F">
        <w:rPr>
          <w:rFonts w:ascii="Calibri" w:hAnsi="Calibri" w:eastAsia="Calibri" w:cs="Calibri"/>
          <w:lang w:val="pl-PL"/>
        </w:rPr>
        <w:t>.:|:.:|:.</w:t>
      </w:r>
    </w:p>
    <w:p w:rsidR="58467C2F" w:rsidP="58467C2F" w:rsidRDefault="58467C2F" w14:paraId="7F2C603F" w14:textId="66B20093">
      <w:pPr>
        <w:spacing w:after="0" w:line="240" w:lineRule="auto"/>
        <w:contextualSpacing/>
        <w:jc w:val="center"/>
        <w:rPr>
          <w:rFonts w:ascii="Calibri" w:hAnsi="Calibri" w:eastAsia="Calibri" w:cs="Calibri"/>
          <w:lang w:val="pl-PL"/>
        </w:rPr>
      </w:pPr>
    </w:p>
    <w:p w:rsidRPr="00A57914" w:rsidR="005E7E90" w:rsidP="005E7E90" w:rsidRDefault="005E7E90" w14:paraId="13952A63" w14:textId="77777777">
      <w:pPr>
        <w:rPr>
          <w:rFonts w:ascii="Calibri" w:hAnsi="Calibri" w:eastAsia="Calibri" w:cs="Calibri"/>
          <w:sz w:val="15"/>
          <w:szCs w:val="15"/>
          <w:lang w:val="pl-PL"/>
        </w:rPr>
      </w:pPr>
      <w:r w:rsidRPr="58467C2F">
        <w:rPr>
          <w:rFonts w:ascii="Calibri" w:hAnsi="Calibri" w:eastAsia="Calibri" w:cs="Calibri"/>
          <w:b/>
          <w:bCs/>
          <w:sz w:val="15"/>
          <w:szCs w:val="15"/>
          <w:lang w:val="pl-PL"/>
        </w:rPr>
        <w:t>O Cisco:</w:t>
      </w:r>
      <w:r w:rsidRPr="58467C2F">
        <w:rPr>
          <w:rFonts w:ascii="Calibri" w:hAnsi="Calibri" w:eastAsia="Calibri" w:cs="Calibri"/>
          <w:sz w:val="15"/>
          <w:szCs w:val="15"/>
          <w:lang w:val="pl-PL"/>
        </w:rPr>
        <w:t xml:space="preserve"> </w:t>
      </w:r>
    </w:p>
    <w:p w:rsidR="005E7E90" w:rsidP="005E7E90" w:rsidRDefault="005E7E90" w14:paraId="632DF1C8" w14:textId="479DA741">
      <w:pPr>
        <w:rPr>
          <w:rFonts w:ascii="Calibri" w:hAnsi="Calibri" w:eastAsia="Calibri" w:cs="Calibri"/>
          <w:sz w:val="15"/>
          <w:szCs w:val="15"/>
          <w:lang w:val="pl-PL"/>
        </w:rPr>
      </w:pPr>
      <w:r w:rsidRPr="58467C2F">
        <w:rPr>
          <w:rFonts w:ascii="Calibri" w:hAnsi="Calibri" w:eastAsia="Calibri" w:cs="Calibri"/>
          <w:sz w:val="15"/>
          <w:szCs w:val="15"/>
          <w:lang w:val="pl-PL"/>
        </w:rPr>
        <w:t xml:space="preserve">Cisco (NASDAQ: CSCO) jest światowym liderem technologicznym, który bezpiecznie łączy wszystko ze światem. Naszym celem jest zapewnienie </w:t>
      </w:r>
      <w:proofErr w:type="spellStart"/>
      <w:r w:rsidRPr="58467C2F">
        <w:rPr>
          <w:rFonts w:ascii="Calibri" w:hAnsi="Calibri" w:eastAsia="Calibri" w:cs="Calibri"/>
          <w:sz w:val="15"/>
          <w:szCs w:val="15"/>
          <w:lang w:val="pl-PL"/>
        </w:rPr>
        <w:t>inkluzywnej</w:t>
      </w:r>
      <w:proofErr w:type="spellEnd"/>
      <w:r w:rsidRPr="58467C2F">
        <w:rPr>
          <w:rFonts w:ascii="Calibri" w:hAnsi="Calibri" w:eastAsia="Calibri" w:cs="Calibri"/>
          <w:sz w:val="15"/>
          <w:szCs w:val="15"/>
          <w:lang w:val="pl-PL"/>
        </w:rPr>
        <w:t xml:space="preserve"> przyszłości dla każdego i pomaganie naszym klientom w tworzeniu nowych aplikacji, umożliwianiu pracy hybrydowej, transformacji i zabezpieczaniu ich infrastruktury oraz osiąganiu celów zrównoważonego rozwoju. Dowiedz się więcej na </w:t>
      </w:r>
      <w:hyperlink w:history="1" r:id="rId14">
        <w:r w:rsidRPr="58467C2F">
          <w:rPr>
            <w:rStyle w:val="Hipercze"/>
            <w:rFonts w:ascii="Calibri" w:hAnsi="Calibri" w:eastAsia="Calibri" w:cs="Calibri"/>
            <w:sz w:val="15"/>
            <w:szCs w:val="15"/>
            <w:lang w:val="pl-PL"/>
          </w:rPr>
          <w:t>polskim</w:t>
        </w:r>
      </w:hyperlink>
      <w:r w:rsidRPr="58467C2F">
        <w:rPr>
          <w:rFonts w:ascii="Calibri" w:hAnsi="Calibri" w:eastAsia="Calibri" w:cs="Calibri"/>
          <w:sz w:val="15"/>
          <w:szCs w:val="15"/>
          <w:lang w:val="pl-PL"/>
        </w:rPr>
        <w:t xml:space="preserve"> lub </w:t>
      </w:r>
      <w:hyperlink w:history="1" r:id="rId15">
        <w:r w:rsidRPr="58467C2F">
          <w:rPr>
            <w:rStyle w:val="Hipercze"/>
            <w:rFonts w:ascii="Calibri" w:hAnsi="Calibri" w:eastAsia="Calibri" w:cs="Calibri"/>
            <w:sz w:val="15"/>
            <w:szCs w:val="15"/>
            <w:lang w:val="pl-PL"/>
          </w:rPr>
          <w:t>globalnym</w:t>
        </w:r>
      </w:hyperlink>
      <w:r w:rsidRPr="58467C2F">
        <w:rPr>
          <w:rFonts w:ascii="Calibri" w:hAnsi="Calibri" w:eastAsia="Calibri" w:cs="Calibri"/>
          <w:sz w:val="15"/>
          <w:szCs w:val="15"/>
          <w:lang w:val="pl-PL"/>
        </w:rPr>
        <w:t xml:space="preserve"> biurze prasowym.</w:t>
      </w:r>
    </w:p>
    <w:p w:rsidRPr="0083319C" w:rsidR="001A2BE1" w:rsidP="7F1FD6A3" w:rsidRDefault="005E7E90" w14:paraId="189AC2C8" w14:textId="04FA05CD">
      <w:pPr>
        <w:rPr>
          <w:rFonts w:ascii="Calibri" w:hAnsi="Calibri" w:eastAsia="Calibri" w:cs="Calibri"/>
          <w:sz w:val="15"/>
          <w:szCs w:val="15"/>
          <w:lang w:val="pl-PL"/>
        </w:rPr>
      </w:pPr>
      <w:r w:rsidRPr="7F1FD6A3" w:rsidR="7F1FD6A3">
        <w:rPr>
          <w:rFonts w:ascii="Calibri" w:hAnsi="Calibri" w:eastAsia="Calibri" w:cs="Calibri"/>
          <w:sz w:val="15"/>
          <w:szCs w:val="15"/>
          <w:lang w:val="pl-PL"/>
        </w:rPr>
        <w:t xml:space="preserve">Cisco i logo Cisco są znakami towarowymi lub zastrzeżonymi znakami towarowymi firmy Cisco i/lub jej podmiotów stowarzyszonych w Stanach Zjednoczonych i innych krajach. Listę znaków towarowych Cisco można znaleźć na stronie </w:t>
      </w:r>
      <w:hyperlink r:id="R335e0037897c4a26">
        <w:r w:rsidRPr="7F1FD6A3" w:rsidR="7F1FD6A3">
          <w:rPr>
            <w:rStyle w:val="Hipercze"/>
            <w:rFonts w:ascii="Calibri" w:hAnsi="Calibri" w:eastAsia="Calibri" w:cs="Calibri"/>
            <w:sz w:val="15"/>
            <w:szCs w:val="15"/>
            <w:lang w:val="pl-PL"/>
          </w:rPr>
          <w:t>www.cisco.com/go/trademarks</w:t>
        </w:r>
      </w:hyperlink>
      <w:r w:rsidRPr="7F1FD6A3" w:rsidR="7F1FD6A3">
        <w:rPr>
          <w:rFonts w:ascii="Calibri" w:hAnsi="Calibri" w:eastAsia="Calibri" w:cs="Calibri"/>
          <w:sz w:val="15"/>
          <w:szCs w:val="15"/>
          <w:lang w:val="pl-PL"/>
        </w:rPr>
        <w:t>. Wymienione znaki towarowe innych firm są własnością ich odpowiednich właścicieli. Użycie słowa partner nie oznacza relacji partnerskiej między Cisco a jakąkolwiek inną firmą.</w:t>
      </w:r>
    </w:p>
    <w:sectPr w:rsidRPr="0083319C" w:rsidR="001A2BE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B915"/>
    <w:multiLevelType w:val="hybridMultilevel"/>
    <w:tmpl w:val="1DF81808"/>
    <w:lvl w:ilvl="0" w:tplc="2BE2F8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46F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147D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26B7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88BF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A24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A25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44BA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E01B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370FCF"/>
    <w:multiLevelType w:val="multilevel"/>
    <w:tmpl w:val="62FC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80D7CEB"/>
    <w:multiLevelType w:val="multilevel"/>
    <w:tmpl w:val="0A8E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F331E45"/>
    <w:multiLevelType w:val="hybridMultilevel"/>
    <w:tmpl w:val="EB8C1BC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35E657"/>
    <w:multiLevelType w:val="hybridMultilevel"/>
    <w:tmpl w:val="31BA26C8"/>
    <w:lvl w:ilvl="0" w:tplc="1C58D9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D61C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C6F6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E24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BA61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F671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7C21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303A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621B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921D6B"/>
    <w:multiLevelType w:val="hybridMultilevel"/>
    <w:tmpl w:val="74F8DC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2668E5"/>
    <w:multiLevelType w:val="hybridMultilevel"/>
    <w:tmpl w:val="CF1050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A8BEC9"/>
    <w:multiLevelType w:val="hybridMultilevel"/>
    <w:tmpl w:val="BD98F5FA"/>
    <w:lvl w:ilvl="0" w:tplc="02CC91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B664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F613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925E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AE29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A445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069F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6A98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BA30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FAB535"/>
    <w:multiLevelType w:val="hybridMultilevel"/>
    <w:tmpl w:val="F2B826B2"/>
    <w:lvl w:ilvl="0" w:tplc="CE9A6A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26A4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14DC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0CC8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A800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905E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4AB7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165C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DC60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533573"/>
    <w:multiLevelType w:val="hybridMultilevel"/>
    <w:tmpl w:val="5E4E5F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B97DEA"/>
    <w:multiLevelType w:val="hybridMultilevel"/>
    <w:tmpl w:val="BEC885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4E54E9"/>
    <w:multiLevelType w:val="multilevel"/>
    <w:tmpl w:val="89EC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D1EA1A9"/>
    <w:multiLevelType w:val="hybridMultilevel"/>
    <w:tmpl w:val="296C7154"/>
    <w:lvl w:ilvl="0" w:tplc="302096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0AF9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207E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5E46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AE90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4A47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3845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680C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B8CE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236BFD"/>
    <w:multiLevelType w:val="hybridMultilevel"/>
    <w:tmpl w:val="27FC5E6C"/>
    <w:lvl w:ilvl="0" w:tplc="AFC6E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CAF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652A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D94C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6CCE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A145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DD04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780A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1585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7B3F127E"/>
    <w:multiLevelType w:val="hybridMultilevel"/>
    <w:tmpl w:val="5E2C232A"/>
    <w:lvl w:ilvl="0" w:tplc="655014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6ECA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6069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E2F6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E235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FC06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68D2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66BF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8834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3780968">
    <w:abstractNumId w:val="0"/>
  </w:num>
  <w:num w:numId="2" w16cid:durableId="1243298615">
    <w:abstractNumId w:val="8"/>
  </w:num>
  <w:num w:numId="3" w16cid:durableId="2116122918">
    <w:abstractNumId w:val="12"/>
  </w:num>
  <w:num w:numId="4" w16cid:durableId="68893743">
    <w:abstractNumId w:val="4"/>
  </w:num>
  <w:num w:numId="5" w16cid:durableId="1195071133">
    <w:abstractNumId w:val="14"/>
  </w:num>
  <w:num w:numId="6" w16cid:durableId="1347442426">
    <w:abstractNumId w:val="7"/>
  </w:num>
  <w:num w:numId="7" w16cid:durableId="699622102">
    <w:abstractNumId w:val="11"/>
  </w:num>
  <w:num w:numId="8" w16cid:durableId="661931992">
    <w:abstractNumId w:val="1"/>
  </w:num>
  <w:num w:numId="9" w16cid:durableId="1667905052">
    <w:abstractNumId w:val="3"/>
  </w:num>
  <w:num w:numId="10" w16cid:durableId="1218513964">
    <w:abstractNumId w:val="13"/>
  </w:num>
  <w:num w:numId="11" w16cid:durableId="1587690053">
    <w:abstractNumId w:val="6"/>
  </w:num>
  <w:num w:numId="12" w16cid:durableId="2106924665">
    <w:abstractNumId w:val="9"/>
  </w:num>
  <w:num w:numId="13" w16cid:durableId="983311921">
    <w:abstractNumId w:val="5"/>
  </w:num>
  <w:num w:numId="14" w16cid:durableId="1564439707">
    <w:abstractNumId w:val="10"/>
  </w:num>
  <w:num w:numId="15" w16cid:durableId="418798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A752A9"/>
    <w:rsid w:val="00006B26"/>
    <w:rsid w:val="00015131"/>
    <w:rsid w:val="00015459"/>
    <w:rsid w:val="00016645"/>
    <w:rsid w:val="000206F6"/>
    <w:rsid w:val="00023A5E"/>
    <w:rsid w:val="00023E69"/>
    <w:rsid w:val="00046E87"/>
    <w:rsid w:val="00050164"/>
    <w:rsid w:val="00067085"/>
    <w:rsid w:val="000951C3"/>
    <w:rsid w:val="000A6D9F"/>
    <w:rsid w:val="000B3899"/>
    <w:rsid w:val="000B70BE"/>
    <w:rsid w:val="000C09D1"/>
    <w:rsid w:val="000C68E2"/>
    <w:rsid w:val="000D7C70"/>
    <w:rsid w:val="00101FB0"/>
    <w:rsid w:val="00103774"/>
    <w:rsid w:val="001070E0"/>
    <w:rsid w:val="0010767F"/>
    <w:rsid w:val="001213CE"/>
    <w:rsid w:val="00132392"/>
    <w:rsid w:val="0013352B"/>
    <w:rsid w:val="001469D7"/>
    <w:rsid w:val="00172ED8"/>
    <w:rsid w:val="001A2BE1"/>
    <w:rsid w:val="001C5081"/>
    <w:rsid w:val="001F3D90"/>
    <w:rsid w:val="001F6BC6"/>
    <w:rsid w:val="00201FDB"/>
    <w:rsid w:val="00221A1C"/>
    <w:rsid w:val="002224DF"/>
    <w:rsid w:val="00224903"/>
    <w:rsid w:val="00231C7B"/>
    <w:rsid w:val="002525EB"/>
    <w:rsid w:val="00264ED6"/>
    <w:rsid w:val="0028434F"/>
    <w:rsid w:val="002A444D"/>
    <w:rsid w:val="002B1C37"/>
    <w:rsid w:val="002C0F0D"/>
    <w:rsid w:val="002C3FE9"/>
    <w:rsid w:val="002E452F"/>
    <w:rsid w:val="002E560C"/>
    <w:rsid w:val="002F2727"/>
    <w:rsid w:val="00304C81"/>
    <w:rsid w:val="00375778"/>
    <w:rsid w:val="0037614E"/>
    <w:rsid w:val="003923B6"/>
    <w:rsid w:val="0039269C"/>
    <w:rsid w:val="003A181F"/>
    <w:rsid w:val="003A38B2"/>
    <w:rsid w:val="003A52F2"/>
    <w:rsid w:val="003B5AB0"/>
    <w:rsid w:val="003C7A10"/>
    <w:rsid w:val="003D4B73"/>
    <w:rsid w:val="003E4ACD"/>
    <w:rsid w:val="003E55E8"/>
    <w:rsid w:val="00404094"/>
    <w:rsid w:val="00411759"/>
    <w:rsid w:val="00414765"/>
    <w:rsid w:val="004303EB"/>
    <w:rsid w:val="00435F0F"/>
    <w:rsid w:val="0044076D"/>
    <w:rsid w:val="0045104B"/>
    <w:rsid w:val="004536B5"/>
    <w:rsid w:val="00453C85"/>
    <w:rsid w:val="00467A00"/>
    <w:rsid w:val="00480F17"/>
    <w:rsid w:val="00483214"/>
    <w:rsid w:val="00495CDB"/>
    <w:rsid w:val="004A4DCA"/>
    <w:rsid w:val="004A505E"/>
    <w:rsid w:val="004B37A0"/>
    <w:rsid w:val="004B7603"/>
    <w:rsid w:val="004B7A42"/>
    <w:rsid w:val="004C1888"/>
    <w:rsid w:val="004D4420"/>
    <w:rsid w:val="004D6923"/>
    <w:rsid w:val="004D6F37"/>
    <w:rsid w:val="004E1F12"/>
    <w:rsid w:val="004F281C"/>
    <w:rsid w:val="004F523C"/>
    <w:rsid w:val="004F6660"/>
    <w:rsid w:val="005028C7"/>
    <w:rsid w:val="005057FA"/>
    <w:rsid w:val="00515520"/>
    <w:rsid w:val="00517FC8"/>
    <w:rsid w:val="005360A5"/>
    <w:rsid w:val="005610D0"/>
    <w:rsid w:val="005612E4"/>
    <w:rsid w:val="005675D7"/>
    <w:rsid w:val="005926DF"/>
    <w:rsid w:val="00595C3D"/>
    <w:rsid w:val="005A710E"/>
    <w:rsid w:val="005B5884"/>
    <w:rsid w:val="005B7203"/>
    <w:rsid w:val="005C33BB"/>
    <w:rsid w:val="005C7237"/>
    <w:rsid w:val="005D12B6"/>
    <w:rsid w:val="005E7E90"/>
    <w:rsid w:val="00601F0E"/>
    <w:rsid w:val="0061163D"/>
    <w:rsid w:val="006242E9"/>
    <w:rsid w:val="00626C8F"/>
    <w:rsid w:val="00631097"/>
    <w:rsid w:val="00631F89"/>
    <w:rsid w:val="00642E22"/>
    <w:rsid w:val="0065140A"/>
    <w:rsid w:val="00680FF6"/>
    <w:rsid w:val="0068196D"/>
    <w:rsid w:val="006A57D8"/>
    <w:rsid w:val="006B064E"/>
    <w:rsid w:val="006B46D0"/>
    <w:rsid w:val="006B7978"/>
    <w:rsid w:val="006D1771"/>
    <w:rsid w:val="006D2D0D"/>
    <w:rsid w:val="006E4399"/>
    <w:rsid w:val="006EE1B0"/>
    <w:rsid w:val="006F6DF1"/>
    <w:rsid w:val="007022F3"/>
    <w:rsid w:val="00706A74"/>
    <w:rsid w:val="00730007"/>
    <w:rsid w:val="00734230"/>
    <w:rsid w:val="00736738"/>
    <w:rsid w:val="007515F3"/>
    <w:rsid w:val="007535CB"/>
    <w:rsid w:val="00763134"/>
    <w:rsid w:val="007734DD"/>
    <w:rsid w:val="00792479"/>
    <w:rsid w:val="00793C89"/>
    <w:rsid w:val="007C6D1F"/>
    <w:rsid w:val="007E0095"/>
    <w:rsid w:val="007E100E"/>
    <w:rsid w:val="007E5520"/>
    <w:rsid w:val="007F633F"/>
    <w:rsid w:val="00803B9E"/>
    <w:rsid w:val="00811C94"/>
    <w:rsid w:val="0083319C"/>
    <w:rsid w:val="00836BE2"/>
    <w:rsid w:val="008540FA"/>
    <w:rsid w:val="00865DA2"/>
    <w:rsid w:val="00865FD0"/>
    <w:rsid w:val="00870606"/>
    <w:rsid w:val="00877518"/>
    <w:rsid w:val="00883E83"/>
    <w:rsid w:val="008873BA"/>
    <w:rsid w:val="008A0722"/>
    <w:rsid w:val="008D273E"/>
    <w:rsid w:val="008D4CCA"/>
    <w:rsid w:val="009223F8"/>
    <w:rsid w:val="00922F6C"/>
    <w:rsid w:val="009243AA"/>
    <w:rsid w:val="009266AA"/>
    <w:rsid w:val="00931995"/>
    <w:rsid w:val="00950619"/>
    <w:rsid w:val="00951A7F"/>
    <w:rsid w:val="00952CFB"/>
    <w:rsid w:val="00963AD5"/>
    <w:rsid w:val="00963E7D"/>
    <w:rsid w:val="00971FAA"/>
    <w:rsid w:val="0097454F"/>
    <w:rsid w:val="009747B7"/>
    <w:rsid w:val="00974CD4"/>
    <w:rsid w:val="009846AE"/>
    <w:rsid w:val="00985022"/>
    <w:rsid w:val="009931EB"/>
    <w:rsid w:val="009949BD"/>
    <w:rsid w:val="009A4732"/>
    <w:rsid w:val="009A69BB"/>
    <w:rsid w:val="009B0102"/>
    <w:rsid w:val="009B3E08"/>
    <w:rsid w:val="009B5770"/>
    <w:rsid w:val="009B77F8"/>
    <w:rsid w:val="009C2D31"/>
    <w:rsid w:val="009C5CA5"/>
    <w:rsid w:val="009C7AD8"/>
    <w:rsid w:val="009D53EB"/>
    <w:rsid w:val="009E4BAD"/>
    <w:rsid w:val="009F2644"/>
    <w:rsid w:val="00A05FC4"/>
    <w:rsid w:val="00A15F1C"/>
    <w:rsid w:val="00A31B06"/>
    <w:rsid w:val="00A42422"/>
    <w:rsid w:val="00A433FB"/>
    <w:rsid w:val="00A60A5B"/>
    <w:rsid w:val="00A76C8D"/>
    <w:rsid w:val="00A92B70"/>
    <w:rsid w:val="00AA7A89"/>
    <w:rsid w:val="00AB0626"/>
    <w:rsid w:val="00AC21FF"/>
    <w:rsid w:val="00AD15E6"/>
    <w:rsid w:val="00AD1AAB"/>
    <w:rsid w:val="00AE3BCB"/>
    <w:rsid w:val="00AF3897"/>
    <w:rsid w:val="00B00B1F"/>
    <w:rsid w:val="00B12B82"/>
    <w:rsid w:val="00B1530A"/>
    <w:rsid w:val="00B17B0E"/>
    <w:rsid w:val="00B2669E"/>
    <w:rsid w:val="00B4165C"/>
    <w:rsid w:val="00B42FC6"/>
    <w:rsid w:val="00B57A1E"/>
    <w:rsid w:val="00B6707C"/>
    <w:rsid w:val="00B824C9"/>
    <w:rsid w:val="00B82A3E"/>
    <w:rsid w:val="00B90AD9"/>
    <w:rsid w:val="00B963CA"/>
    <w:rsid w:val="00BA2A2C"/>
    <w:rsid w:val="00BB6C8C"/>
    <w:rsid w:val="00BE4CD3"/>
    <w:rsid w:val="00BF3DEE"/>
    <w:rsid w:val="00C055FF"/>
    <w:rsid w:val="00C12FD8"/>
    <w:rsid w:val="00C24897"/>
    <w:rsid w:val="00C37683"/>
    <w:rsid w:val="00C37ECA"/>
    <w:rsid w:val="00C636B0"/>
    <w:rsid w:val="00C73E12"/>
    <w:rsid w:val="00C74250"/>
    <w:rsid w:val="00C92EB9"/>
    <w:rsid w:val="00C932B1"/>
    <w:rsid w:val="00CA098F"/>
    <w:rsid w:val="00CB3E1D"/>
    <w:rsid w:val="00CB3EE9"/>
    <w:rsid w:val="00CC63EA"/>
    <w:rsid w:val="00CF4E43"/>
    <w:rsid w:val="00D237A9"/>
    <w:rsid w:val="00D26F05"/>
    <w:rsid w:val="00D3438A"/>
    <w:rsid w:val="00D3587A"/>
    <w:rsid w:val="00D44808"/>
    <w:rsid w:val="00D44AFE"/>
    <w:rsid w:val="00D46D89"/>
    <w:rsid w:val="00D52763"/>
    <w:rsid w:val="00D5279D"/>
    <w:rsid w:val="00D76D96"/>
    <w:rsid w:val="00D952AA"/>
    <w:rsid w:val="00D979BB"/>
    <w:rsid w:val="00DA0261"/>
    <w:rsid w:val="00DB2079"/>
    <w:rsid w:val="00DC70FE"/>
    <w:rsid w:val="00DC7CBB"/>
    <w:rsid w:val="00DD4E26"/>
    <w:rsid w:val="00DE0480"/>
    <w:rsid w:val="00DF7569"/>
    <w:rsid w:val="00E01B1E"/>
    <w:rsid w:val="00E0799B"/>
    <w:rsid w:val="00E12F40"/>
    <w:rsid w:val="00E2283E"/>
    <w:rsid w:val="00E27E66"/>
    <w:rsid w:val="00E32C66"/>
    <w:rsid w:val="00E32E1D"/>
    <w:rsid w:val="00E4718F"/>
    <w:rsid w:val="00E51D70"/>
    <w:rsid w:val="00E606F1"/>
    <w:rsid w:val="00E61BAF"/>
    <w:rsid w:val="00E63410"/>
    <w:rsid w:val="00E916DA"/>
    <w:rsid w:val="00E93320"/>
    <w:rsid w:val="00E97C0C"/>
    <w:rsid w:val="00EC55BE"/>
    <w:rsid w:val="00ED7441"/>
    <w:rsid w:val="00EE19C9"/>
    <w:rsid w:val="00EE2C10"/>
    <w:rsid w:val="00F018E3"/>
    <w:rsid w:val="00F31A7E"/>
    <w:rsid w:val="00F47784"/>
    <w:rsid w:val="00F52FD6"/>
    <w:rsid w:val="00F562D6"/>
    <w:rsid w:val="00F6204F"/>
    <w:rsid w:val="00F654BF"/>
    <w:rsid w:val="00F711FC"/>
    <w:rsid w:val="00FB363B"/>
    <w:rsid w:val="00FC3FCB"/>
    <w:rsid w:val="00FC5443"/>
    <w:rsid w:val="00FC6FAC"/>
    <w:rsid w:val="00FD3155"/>
    <w:rsid w:val="011BE839"/>
    <w:rsid w:val="0151EDC8"/>
    <w:rsid w:val="015EBEB1"/>
    <w:rsid w:val="01864233"/>
    <w:rsid w:val="01AA422D"/>
    <w:rsid w:val="01C64850"/>
    <w:rsid w:val="0212AA21"/>
    <w:rsid w:val="021F1414"/>
    <w:rsid w:val="02A5D43D"/>
    <w:rsid w:val="02A9A4F4"/>
    <w:rsid w:val="02FB66EF"/>
    <w:rsid w:val="0314E1AF"/>
    <w:rsid w:val="0335571A"/>
    <w:rsid w:val="0339AE5A"/>
    <w:rsid w:val="033F4DB7"/>
    <w:rsid w:val="034430CC"/>
    <w:rsid w:val="038CD99F"/>
    <w:rsid w:val="04DA8343"/>
    <w:rsid w:val="0518558F"/>
    <w:rsid w:val="05502385"/>
    <w:rsid w:val="055B460C"/>
    <w:rsid w:val="058A3E0A"/>
    <w:rsid w:val="059A93EF"/>
    <w:rsid w:val="05BB2D66"/>
    <w:rsid w:val="05C5BFD2"/>
    <w:rsid w:val="05E1C06F"/>
    <w:rsid w:val="06089E9A"/>
    <w:rsid w:val="0668D0C2"/>
    <w:rsid w:val="0715132E"/>
    <w:rsid w:val="071A66B4"/>
    <w:rsid w:val="073284E7"/>
    <w:rsid w:val="07642B20"/>
    <w:rsid w:val="07734D8B"/>
    <w:rsid w:val="07976864"/>
    <w:rsid w:val="07A686C9"/>
    <w:rsid w:val="07B930E3"/>
    <w:rsid w:val="07C9DCE8"/>
    <w:rsid w:val="07DE14EC"/>
    <w:rsid w:val="0849E3C9"/>
    <w:rsid w:val="08605C47"/>
    <w:rsid w:val="08B1CD16"/>
    <w:rsid w:val="08FED502"/>
    <w:rsid w:val="09279C41"/>
    <w:rsid w:val="09AC5475"/>
    <w:rsid w:val="09FC2CA8"/>
    <w:rsid w:val="0A018A6C"/>
    <w:rsid w:val="0A471493"/>
    <w:rsid w:val="0A57F8AC"/>
    <w:rsid w:val="0A86C604"/>
    <w:rsid w:val="0A95B873"/>
    <w:rsid w:val="0B5C110B"/>
    <w:rsid w:val="0B652C86"/>
    <w:rsid w:val="0B7E9B8D"/>
    <w:rsid w:val="0B97FD09"/>
    <w:rsid w:val="0C05F60A"/>
    <w:rsid w:val="0C4DE09E"/>
    <w:rsid w:val="0C85222C"/>
    <w:rsid w:val="0CDC420D"/>
    <w:rsid w:val="0D1181D7"/>
    <w:rsid w:val="0D1E31DD"/>
    <w:rsid w:val="0D3E5772"/>
    <w:rsid w:val="0D7EA7E0"/>
    <w:rsid w:val="0DF1B470"/>
    <w:rsid w:val="0E15BB97"/>
    <w:rsid w:val="0E65ABB7"/>
    <w:rsid w:val="0E770416"/>
    <w:rsid w:val="0E7C5A4E"/>
    <w:rsid w:val="0E816589"/>
    <w:rsid w:val="0E93B1CD"/>
    <w:rsid w:val="0EF99FC3"/>
    <w:rsid w:val="0F358208"/>
    <w:rsid w:val="0FEA7F23"/>
    <w:rsid w:val="109C4023"/>
    <w:rsid w:val="10E9EBE4"/>
    <w:rsid w:val="11D2F634"/>
    <w:rsid w:val="11F1A300"/>
    <w:rsid w:val="12381084"/>
    <w:rsid w:val="1370379E"/>
    <w:rsid w:val="139B9CD9"/>
    <w:rsid w:val="13B076C1"/>
    <w:rsid w:val="13C58902"/>
    <w:rsid w:val="13EC6637"/>
    <w:rsid w:val="14147988"/>
    <w:rsid w:val="14500E58"/>
    <w:rsid w:val="146044AA"/>
    <w:rsid w:val="148AF877"/>
    <w:rsid w:val="14D27A28"/>
    <w:rsid w:val="150A96F6"/>
    <w:rsid w:val="151DD0FE"/>
    <w:rsid w:val="154F0D87"/>
    <w:rsid w:val="156DD330"/>
    <w:rsid w:val="15E39DF8"/>
    <w:rsid w:val="162A493E"/>
    <w:rsid w:val="165EA98E"/>
    <w:rsid w:val="166A253A"/>
    <w:rsid w:val="166E4A89"/>
    <w:rsid w:val="168772E6"/>
    <w:rsid w:val="16A66757"/>
    <w:rsid w:val="16A82A7F"/>
    <w:rsid w:val="16B619D8"/>
    <w:rsid w:val="1759E163"/>
    <w:rsid w:val="17701A3E"/>
    <w:rsid w:val="17D1E32F"/>
    <w:rsid w:val="17E5AF6B"/>
    <w:rsid w:val="182FA0E2"/>
    <w:rsid w:val="186E25AD"/>
    <w:rsid w:val="18995CC7"/>
    <w:rsid w:val="18E5BD32"/>
    <w:rsid w:val="19115910"/>
    <w:rsid w:val="1917CF88"/>
    <w:rsid w:val="1935FAAB"/>
    <w:rsid w:val="193F1504"/>
    <w:rsid w:val="19405A5F"/>
    <w:rsid w:val="196930BD"/>
    <w:rsid w:val="19F0B9E1"/>
    <w:rsid w:val="19F19B70"/>
    <w:rsid w:val="1A3BCD56"/>
    <w:rsid w:val="1A497B60"/>
    <w:rsid w:val="1A74278D"/>
    <w:rsid w:val="1A7B5EB2"/>
    <w:rsid w:val="1A818D93"/>
    <w:rsid w:val="1AFA2E36"/>
    <w:rsid w:val="1B05C43E"/>
    <w:rsid w:val="1B8A5399"/>
    <w:rsid w:val="1BFF6B77"/>
    <w:rsid w:val="1C681F08"/>
    <w:rsid w:val="1C7AEE9D"/>
    <w:rsid w:val="1CD2E967"/>
    <w:rsid w:val="1D8C2F02"/>
    <w:rsid w:val="1DF9B957"/>
    <w:rsid w:val="1E30BD63"/>
    <w:rsid w:val="1EFCCEB6"/>
    <w:rsid w:val="1F29DCCC"/>
    <w:rsid w:val="1F460A34"/>
    <w:rsid w:val="1F78EB55"/>
    <w:rsid w:val="1FE1EA38"/>
    <w:rsid w:val="203235CF"/>
    <w:rsid w:val="204E37C0"/>
    <w:rsid w:val="2058DEF9"/>
    <w:rsid w:val="20C826B9"/>
    <w:rsid w:val="210C46AB"/>
    <w:rsid w:val="22125146"/>
    <w:rsid w:val="224A2955"/>
    <w:rsid w:val="22610380"/>
    <w:rsid w:val="22612EC7"/>
    <w:rsid w:val="22CEB56C"/>
    <w:rsid w:val="22D90ADD"/>
    <w:rsid w:val="22F0B219"/>
    <w:rsid w:val="2319778F"/>
    <w:rsid w:val="231F64ED"/>
    <w:rsid w:val="234CCD91"/>
    <w:rsid w:val="235963CE"/>
    <w:rsid w:val="23F493BA"/>
    <w:rsid w:val="245675DC"/>
    <w:rsid w:val="24C6861A"/>
    <w:rsid w:val="252AB903"/>
    <w:rsid w:val="2547884E"/>
    <w:rsid w:val="255F63AF"/>
    <w:rsid w:val="25F13DBC"/>
    <w:rsid w:val="26846E53"/>
    <w:rsid w:val="26AEA58D"/>
    <w:rsid w:val="26C6A076"/>
    <w:rsid w:val="26D2489C"/>
    <w:rsid w:val="274959C7"/>
    <w:rsid w:val="2749AB17"/>
    <w:rsid w:val="27854E75"/>
    <w:rsid w:val="27C3FBFB"/>
    <w:rsid w:val="27D4CBE8"/>
    <w:rsid w:val="27F39AFA"/>
    <w:rsid w:val="28203EB4"/>
    <w:rsid w:val="285BBE73"/>
    <w:rsid w:val="28604908"/>
    <w:rsid w:val="28AB9FFB"/>
    <w:rsid w:val="28AFA212"/>
    <w:rsid w:val="28C45BA6"/>
    <w:rsid w:val="28C799E4"/>
    <w:rsid w:val="292639F2"/>
    <w:rsid w:val="2951A2E4"/>
    <w:rsid w:val="2961761E"/>
    <w:rsid w:val="2975F357"/>
    <w:rsid w:val="29B184DF"/>
    <w:rsid w:val="2A21F915"/>
    <w:rsid w:val="2A747CF9"/>
    <w:rsid w:val="2A79B90B"/>
    <w:rsid w:val="2AABE76B"/>
    <w:rsid w:val="2AF8568E"/>
    <w:rsid w:val="2AFB9CBD"/>
    <w:rsid w:val="2B0C65E2"/>
    <w:rsid w:val="2B2C8BB6"/>
    <w:rsid w:val="2B5439F5"/>
    <w:rsid w:val="2B7854E2"/>
    <w:rsid w:val="2BC2896C"/>
    <w:rsid w:val="2BC840AC"/>
    <w:rsid w:val="2C03E31D"/>
    <w:rsid w:val="2C491924"/>
    <w:rsid w:val="2C60A1B1"/>
    <w:rsid w:val="2CA0AA87"/>
    <w:rsid w:val="2CAD1ED6"/>
    <w:rsid w:val="2CF1B9AF"/>
    <w:rsid w:val="2CF3AFD7"/>
    <w:rsid w:val="2D267A07"/>
    <w:rsid w:val="2D863D70"/>
    <w:rsid w:val="2E251407"/>
    <w:rsid w:val="2E6286C8"/>
    <w:rsid w:val="2E6AEA6F"/>
    <w:rsid w:val="2E6E8A53"/>
    <w:rsid w:val="2E7E21C5"/>
    <w:rsid w:val="2E9CD52B"/>
    <w:rsid w:val="2EE70CC5"/>
    <w:rsid w:val="2F1C114B"/>
    <w:rsid w:val="2F795A72"/>
    <w:rsid w:val="2F796913"/>
    <w:rsid w:val="2FA7EF4C"/>
    <w:rsid w:val="2FD545A4"/>
    <w:rsid w:val="30345BC7"/>
    <w:rsid w:val="3045BD16"/>
    <w:rsid w:val="3061680B"/>
    <w:rsid w:val="3063FE38"/>
    <w:rsid w:val="30727FC3"/>
    <w:rsid w:val="30A1D369"/>
    <w:rsid w:val="30B5FE19"/>
    <w:rsid w:val="30F15D73"/>
    <w:rsid w:val="3134A07B"/>
    <w:rsid w:val="31700B56"/>
    <w:rsid w:val="31962710"/>
    <w:rsid w:val="31A752A9"/>
    <w:rsid w:val="31AC97B0"/>
    <w:rsid w:val="31B083DB"/>
    <w:rsid w:val="31FAA58E"/>
    <w:rsid w:val="32174229"/>
    <w:rsid w:val="3224BE5A"/>
    <w:rsid w:val="32604AF6"/>
    <w:rsid w:val="32713DCC"/>
    <w:rsid w:val="32CF79C6"/>
    <w:rsid w:val="32DF5CCD"/>
    <w:rsid w:val="32E9BD0A"/>
    <w:rsid w:val="32FD469A"/>
    <w:rsid w:val="330200E0"/>
    <w:rsid w:val="33078416"/>
    <w:rsid w:val="333CB431"/>
    <w:rsid w:val="3343EADC"/>
    <w:rsid w:val="338A4E6D"/>
    <w:rsid w:val="340F60A4"/>
    <w:rsid w:val="3410370F"/>
    <w:rsid w:val="341A57E9"/>
    <w:rsid w:val="343BF615"/>
    <w:rsid w:val="344139E8"/>
    <w:rsid w:val="349309F5"/>
    <w:rsid w:val="34C255B5"/>
    <w:rsid w:val="34F46A2B"/>
    <w:rsid w:val="355F42AF"/>
    <w:rsid w:val="3593258B"/>
    <w:rsid w:val="35A8DE8E"/>
    <w:rsid w:val="35C64444"/>
    <w:rsid w:val="3603C0AA"/>
    <w:rsid w:val="361B6097"/>
    <w:rsid w:val="3646627A"/>
    <w:rsid w:val="364E2A0F"/>
    <w:rsid w:val="368B8774"/>
    <w:rsid w:val="36DE209D"/>
    <w:rsid w:val="36ED4E39"/>
    <w:rsid w:val="37387225"/>
    <w:rsid w:val="37530001"/>
    <w:rsid w:val="377396D7"/>
    <w:rsid w:val="37ED716A"/>
    <w:rsid w:val="37F085CC"/>
    <w:rsid w:val="37F6A173"/>
    <w:rsid w:val="38891E9A"/>
    <w:rsid w:val="38EC25CC"/>
    <w:rsid w:val="38EEB99B"/>
    <w:rsid w:val="390B1EF2"/>
    <w:rsid w:val="39152AD2"/>
    <w:rsid w:val="3937177F"/>
    <w:rsid w:val="39853E3C"/>
    <w:rsid w:val="39C2A17E"/>
    <w:rsid w:val="39DA2065"/>
    <w:rsid w:val="39F0E4D1"/>
    <w:rsid w:val="3A04C007"/>
    <w:rsid w:val="3A24E5CA"/>
    <w:rsid w:val="3A24EEFB"/>
    <w:rsid w:val="3A773207"/>
    <w:rsid w:val="3AC086EF"/>
    <w:rsid w:val="3B045866"/>
    <w:rsid w:val="3B508A4D"/>
    <w:rsid w:val="3BBDBE32"/>
    <w:rsid w:val="3BC0BF5C"/>
    <w:rsid w:val="3C1F42B0"/>
    <w:rsid w:val="3C458161"/>
    <w:rsid w:val="3C9A95ED"/>
    <w:rsid w:val="3CDAFDA4"/>
    <w:rsid w:val="3CE4BDC4"/>
    <w:rsid w:val="3D33A37A"/>
    <w:rsid w:val="3D53D1CC"/>
    <w:rsid w:val="3DA811D2"/>
    <w:rsid w:val="3DF827B1"/>
    <w:rsid w:val="3E174EF3"/>
    <w:rsid w:val="3E51B8FD"/>
    <w:rsid w:val="3E5D37D7"/>
    <w:rsid w:val="3E8B71B3"/>
    <w:rsid w:val="3E8D5C96"/>
    <w:rsid w:val="3E948D01"/>
    <w:rsid w:val="3E9D5C46"/>
    <w:rsid w:val="3F882C1E"/>
    <w:rsid w:val="4035CE7A"/>
    <w:rsid w:val="40946DD2"/>
    <w:rsid w:val="40F19593"/>
    <w:rsid w:val="4110A18D"/>
    <w:rsid w:val="412FC873"/>
    <w:rsid w:val="417289BE"/>
    <w:rsid w:val="41BA2593"/>
    <w:rsid w:val="41C0F395"/>
    <w:rsid w:val="41FF9EC7"/>
    <w:rsid w:val="4235204F"/>
    <w:rsid w:val="4270F006"/>
    <w:rsid w:val="427E0794"/>
    <w:rsid w:val="42AC17C5"/>
    <w:rsid w:val="42E92105"/>
    <w:rsid w:val="42F16EBD"/>
    <w:rsid w:val="4310A598"/>
    <w:rsid w:val="4324BFF2"/>
    <w:rsid w:val="433F33F1"/>
    <w:rsid w:val="434EEE9C"/>
    <w:rsid w:val="435D03FE"/>
    <w:rsid w:val="43F916C4"/>
    <w:rsid w:val="4414A26A"/>
    <w:rsid w:val="445B323B"/>
    <w:rsid w:val="4506AD37"/>
    <w:rsid w:val="451159B1"/>
    <w:rsid w:val="451A90DA"/>
    <w:rsid w:val="45924144"/>
    <w:rsid w:val="45B36C57"/>
    <w:rsid w:val="45C080D0"/>
    <w:rsid w:val="46052439"/>
    <w:rsid w:val="46FD0FE6"/>
    <w:rsid w:val="47461C6B"/>
    <w:rsid w:val="4791A827"/>
    <w:rsid w:val="47933E03"/>
    <w:rsid w:val="47E3E4A7"/>
    <w:rsid w:val="47F4BF9E"/>
    <w:rsid w:val="48367465"/>
    <w:rsid w:val="48758182"/>
    <w:rsid w:val="48FDBB19"/>
    <w:rsid w:val="49028B15"/>
    <w:rsid w:val="492F0E64"/>
    <w:rsid w:val="493A7061"/>
    <w:rsid w:val="4979DCFA"/>
    <w:rsid w:val="499F9B3E"/>
    <w:rsid w:val="49B474B1"/>
    <w:rsid w:val="49E3B20F"/>
    <w:rsid w:val="49E5B7A2"/>
    <w:rsid w:val="4A0C390C"/>
    <w:rsid w:val="4A1F1944"/>
    <w:rsid w:val="4A3CC302"/>
    <w:rsid w:val="4A59EFD0"/>
    <w:rsid w:val="4A7EA98D"/>
    <w:rsid w:val="4B94A04A"/>
    <w:rsid w:val="4BD90E35"/>
    <w:rsid w:val="4BEA455F"/>
    <w:rsid w:val="4C00A328"/>
    <w:rsid w:val="4C1011E8"/>
    <w:rsid w:val="4C540C13"/>
    <w:rsid w:val="4C66BA1A"/>
    <w:rsid w:val="4D79668A"/>
    <w:rsid w:val="4D82DC70"/>
    <w:rsid w:val="4D9F4716"/>
    <w:rsid w:val="4DEC4C2D"/>
    <w:rsid w:val="4E3C316A"/>
    <w:rsid w:val="4E8B8676"/>
    <w:rsid w:val="4E97B703"/>
    <w:rsid w:val="4EB1F88F"/>
    <w:rsid w:val="4ED3A493"/>
    <w:rsid w:val="4F46787D"/>
    <w:rsid w:val="4F496DBF"/>
    <w:rsid w:val="4FCB1D56"/>
    <w:rsid w:val="500B94FB"/>
    <w:rsid w:val="50967E85"/>
    <w:rsid w:val="50D5C3F3"/>
    <w:rsid w:val="50DBFB27"/>
    <w:rsid w:val="50E1E92E"/>
    <w:rsid w:val="50E53E20"/>
    <w:rsid w:val="50FF3AE9"/>
    <w:rsid w:val="51560579"/>
    <w:rsid w:val="5178E9B9"/>
    <w:rsid w:val="51C32738"/>
    <w:rsid w:val="51D1784A"/>
    <w:rsid w:val="527E193F"/>
    <w:rsid w:val="52FC9FF4"/>
    <w:rsid w:val="5304CF07"/>
    <w:rsid w:val="532081DA"/>
    <w:rsid w:val="53867108"/>
    <w:rsid w:val="53C6CDB6"/>
    <w:rsid w:val="53D981B3"/>
    <w:rsid w:val="5412B861"/>
    <w:rsid w:val="54157E52"/>
    <w:rsid w:val="54B1C800"/>
    <w:rsid w:val="550008A4"/>
    <w:rsid w:val="5574C5F8"/>
    <w:rsid w:val="5588041D"/>
    <w:rsid w:val="55D2E348"/>
    <w:rsid w:val="55E38EF9"/>
    <w:rsid w:val="56567D99"/>
    <w:rsid w:val="56983A71"/>
    <w:rsid w:val="56A4E96D"/>
    <w:rsid w:val="56E82C02"/>
    <w:rsid w:val="57143291"/>
    <w:rsid w:val="57498E1C"/>
    <w:rsid w:val="574D1F14"/>
    <w:rsid w:val="57A961CD"/>
    <w:rsid w:val="57B63E41"/>
    <w:rsid w:val="58467C2F"/>
    <w:rsid w:val="5859E22B"/>
    <w:rsid w:val="58FEA12D"/>
    <w:rsid w:val="5943781D"/>
    <w:rsid w:val="5951B4FB"/>
    <w:rsid w:val="597248B4"/>
    <w:rsid w:val="59F5B28C"/>
    <w:rsid w:val="5A23315B"/>
    <w:rsid w:val="5A866998"/>
    <w:rsid w:val="5A8E610D"/>
    <w:rsid w:val="5ABD03E2"/>
    <w:rsid w:val="5B69B812"/>
    <w:rsid w:val="5B6F9A08"/>
    <w:rsid w:val="5B88E290"/>
    <w:rsid w:val="5B8F797F"/>
    <w:rsid w:val="5BA563D0"/>
    <w:rsid w:val="5BAD9959"/>
    <w:rsid w:val="5BF763B1"/>
    <w:rsid w:val="5C6A62AE"/>
    <w:rsid w:val="5C710F17"/>
    <w:rsid w:val="5C7CD2F0"/>
    <w:rsid w:val="5C8502F6"/>
    <w:rsid w:val="5C9F4D60"/>
    <w:rsid w:val="5CDA7050"/>
    <w:rsid w:val="5CF74423"/>
    <w:rsid w:val="5D142AF1"/>
    <w:rsid w:val="5DCBAEAE"/>
    <w:rsid w:val="5DD21250"/>
    <w:rsid w:val="5DED39F2"/>
    <w:rsid w:val="5E5B996D"/>
    <w:rsid w:val="5E88137F"/>
    <w:rsid w:val="5E8CAF1D"/>
    <w:rsid w:val="5EE4D44B"/>
    <w:rsid w:val="5F8FDDE9"/>
    <w:rsid w:val="6021E8C5"/>
    <w:rsid w:val="6029002C"/>
    <w:rsid w:val="604BCBB3"/>
    <w:rsid w:val="6051E1A5"/>
    <w:rsid w:val="61026F12"/>
    <w:rsid w:val="61034F70"/>
    <w:rsid w:val="61B7940A"/>
    <w:rsid w:val="61E79C14"/>
    <w:rsid w:val="623FBB80"/>
    <w:rsid w:val="627C104A"/>
    <w:rsid w:val="629F1FD1"/>
    <w:rsid w:val="62DAD8D7"/>
    <w:rsid w:val="62E1D42D"/>
    <w:rsid w:val="6349B1D4"/>
    <w:rsid w:val="6389F47C"/>
    <w:rsid w:val="63B6A3AF"/>
    <w:rsid w:val="63BC1E4E"/>
    <w:rsid w:val="63C5192E"/>
    <w:rsid w:val="63C6ACBE"/>
    <w:rsid w:val="63CBF5E1"/>
    <w:rsid w:val="64117DA0"/>
    <w:rsid w:val="643AD5D1"/>
    <w:rsid w:val="64A35F04"/>
    <w:rsid w:val="6525B2CC"/>
    <w:rsid w:val="658899D6"/>
    <w:rsid w:val="65CAFB9D"/>
    <w:rsid w:val="6616B338"/>
    <w:rsid w:val="66991932"/>
    <w:rsid w:val="66E5247A"/>
    <w:rsid w:val="671FB109"/>
    <w:rsid w:val="67654EB7"/>
    <w:rsid w:val="6768B9AC"/>
    <w:rsid w:val="677E7C5A"/>
    <w:rsid w:val="6781D239"/>
    <w:rsid w:val="67C0C9B7"/>
    <w:rsid w:val="6802203C"/>
    <w:rsid w:val="683AF9FA"/>
    <w:rsid w:val="685ECB1E"/>
    <w:rsid w:val="68FE5473"/>
    <w:rsid w:val="690E6155"/>
    <w:rsid w:val="6937BEF7"/>
    <w:rsid w:val="697FEEC8"/>
    <w:rsid w:val="69ACD791"/>
    <w:rsid w:val="69DB912F"/>
    <w:rsid w:val="69EC4A6D"/>
    <w:rsid w:val="69F91F26"/>
    <w:rsid w:val="6A49AA08"/>
    <w:rsid w:val="6AAA31B6"/>
    <w:rsid w:val="6AB2AA3C"/>
    <w:rsid w:val="6AC7B8E0"/>
    <w:rsid w:val="6B1D5533"/>
    <w:rsid w:val="6B45D458"/>
    <w:rsid w:val="6C1197D6"/>
    <w:rsid w:val="6C68E972"/>
    <w:rsid w:val="6CC64D30"/>
    <w:rsid w:val="6D17AE65"/>
    <w:rsid w:val="6D23EB2F"/>
    <w:rsid w:val="6D36A834"/>
    <w:rsid w:val="6D54B4E9"/>
    <w:rsid w:val="6D78E36D"/>
    <w:rsid w:val="6D7A835E"/>
    <w:rsid w:val="6D8BF542"/>
    <w:rsid w:val="6DC170CC"/>
    <w:rsid w:val="6DC60605"/>
    <w:rsid w:val="6DE52AA6"/>
    <w:rsid w:val="6E077A02"/>
    <w:rsid w:val="6E0B4E7D"/>
    <w:rsid w:val="6E0B75E4"/>
    <w:rsid w:val="6E3EC487"/>
    <w:rsid w:val="6E559C0E"/>
    <w:rsid w:val="6E67EEC8"/>
    <w:rsid w:val="6E8B02BA"/>
    <w:rsid w:val="6EA16BEC"/>
    <w:rsid w:val="6EAEC8BA"/>
    <w:rsid w:val="6EEFE278"/>
    <w:rsid w:val="6F08A644"/>
    <w:rsid w:val="6F46FFA7"/>
    <w:rsid w:val="6F5304CC"/>
    <w:rsid w:val="70422793"/>
    <w:rsid w:val="70556A41"/>
    <w:rsid w:val="70C54EA2"/>
    <w:rsid w:val="70D8B143"/>
    <w:rsid w:val="714EBEBD"/>
    <w:rsid w:val="7196DADA"/>
    <w:rsid w:val="71CC45A5"/>
    <w:rsid w:val="721DF15D"/>
    <w:rsid w:val="724C5490"/>
    <w:rsid w:val="725DCCD0"/>
    <w:rsid w:val="72835F9D"/>
    <w:rsid w:val="72C9B1AE"/>
    <w:rsid w:val="72CA9E04"/>
    <w:rsid w:val="73004615"/>
    <w:rsid w:val="734D36E1"/>
    <w:rsid w:val="735A13C9"/>
    <w:rsid w:val="737071AE"/>
    <w:rsid w:val="737C5598"/>
    <w:rsid w:val="73BE586E"/>
    <w:rsid w:val="73C02232"/>
    <w:rsid w:val="73E4C05A"/>
    <w:rsid w:val="7407F8DB"/>
    <w:rsid w:val="7440F59D"/>
    <w:rsid w:val="7463F49C"/>
    <w:rsid w:val="7488506F"/>
    <w:rsid w:val="74BFAE84"/>
    <w:rsid w:val="75012A15"/>
    <w:rsid w:val="751E0A3E"/>
    <w:rsid w:val="75956D92"/>
    <w:rsid w:val="75CBD71E"/>
    <w:rsid w:val="75E61848"/>
    <w:rsid w:val="75F03BB1"/>
    <w:rsid w:val="767C7DA5"/>
    <w:rsid w:val="7691B48B"/>
    <w:rsid w:val="7698FFCB"/>
    <w:rsid w:val="769B86A4"/>
    <w:rsid w:val="77184B42"/>
    <w:rsid w:val="776F8C61"/>
    <w:rsid w:val="77BF26E8"/>
    <w:rsid w:val="77BFF131"/>
    <w:rsid w:val="77DF9986"/>
    <w:rsid w:val="781ABA22"/>
    <w:rsid w:val="7820DC41"/>
    <w:rsid w:val="782D84EC"/>
    <w:rsid w:val="783C82A3"/>
    <w:rsid w:val="7896AA17"/>
    <w:rsid w:val="78A47864"/>
    <w:rsid w:val="78AA29FD"/>
    <w:rsid w:val="78B8317D"/>
    <w:rsid w:val="78CD0E54"/>
    <w:rsid w:val="78D5305B"/>
    <w:rsid w:val="78E2C783"/>
    <w:rsid w:val="78FE7783"/>
    <w:rsid w:val="795AF749"/>
    <w:rsid w:val="7968F2AC"/>
    <w:rsid w:val="797AAB68"/>
    <w:rsid w:val="7997DDFD"/>
    <w:rsid w:val="7999A73E"/>
    <w:rsid w:val="799D62CE"/>
    <w:rsid w:val="79C7B5F6"/>
    <w:rsid w:val="7A5401DE"/>
    <w:rsid w:val="7A655291"/>
    <w:rsid w:val="7AC13A68"/>
    <w:rsid w:val="7ADD08CD"/>
    <w:rsid w:val="7B2526EA"/>
    <w:rsid w:val="7B605F9A"/>
    <w:rsid w:val="7B97FAD4"/>
    <w:rsid w:val="7BE491BC"/>
    <w:rsid w:val="7C583C93"/>
    <w:rsid w:val="7C6BE211"/>
    <w:rsid w:val="7D021D08"/>
    <w:rsid w:val="7D0289A3"/>
    <w:rsid w:val="7D1BB7E9"/>
    <w:rsid w:val="7D5545A9"/>
    <w:rsid w:val="7E14A98F"/>
    <w:rsid w:val="7E22FAA1"/>
    <w:rsid w:val="7E271DEE"/>
    <w:rsid w:val="7E437306"/>
    <w:rsid w:val="7E6EB49B"/>
    <w:rsid w:val="7EC0A2D9"/>
    <w:rsid w:val="7EDB095E"/>
    <w:rsid w:val="7F1FD6A3"/>
    <w:rsid w:val="7F720431"/>
    <w:rsid w:val="7F7928B2"/>
    <w:rsid w:val="7FC2EE4F"/>
    <w:rsid w:val="7FFA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52A9"/>
  <w15:chartTrackingRefBased/>
  <w15:docId w15:val="{25AF2D49-E349-0142-9814-D8BAC8C8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873BA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3B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8873BA"/>
    <w:rPr>
      <w:b/>
      <w:bCs/>
      <w:sz w:val="20"/>
      <w:szCs w:val="20"/>
    </w:rPr>
  </w:style>
  <w:style w:type="character" w:styleId="normaltextrun" w:customStyle="1">
    <w:name w:val="normaltextrun"/>
    <w:basedOn w:val="Domylnaczcionkaakapitu"/>
    <w:rsid w:val="00FB363B"/>
  </w:style>
  <w:style w:type="paragraph" w:styleId="paragraph" w:customStyle="1">
    <w:name w:val="paragraph"/>
    <w:basedOn w:val="Normalny"/>
    <w:rsid w:val="00BB6C8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omylnaczcionkaakapitu"/>
    <w:rsid w:val="00BB6C8C"/>
  </w:style>
  <w:style w:type="character" w:styleId="Nierozpoznanawzmianka">
    <w:name w:val="Unresolved Mention"/>
    <w:basedOn w:val="Domylnaczcionkaakapitu"/>
    <w:uiPriority w:val="99"/>
    <w:semiHidden/>
    <w:unhideWhenUsed/>
    <w:rsid w:val="009931E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098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92EB9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sid w:val="005C723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3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8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log.talosintelligence.com/cisco-talos-2023-year-in-review/" TargetMode="External" Id="rId8" /><Relationship Type="http://schemas.openxmlformats.org/officeDocument/2006/relationships/hyperlink" Target="https://blog.talosintelligence.com/cisco-talos-2023-year-in-review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blogs.cisco.com/security/give-your-firewall-admins-superpowers-with-cisco-ai-assistant-for-security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blogs.cisco.com/news/how-were-making-ai-pervasive-in-the-cisco-security-cloud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newsroom.cisco.com/c/r/newsroom/en/us/index.html" TargetMode="External" Id="rId15" /><Relationship Type="http://schemas.openxmlformats.org/officeDocument/2006/relationships/hyperlink" Target="http://cisco.com/go/security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https://www.cisco.com/c/dam/en_us/about/doing_business/trust-center/docs/cisco-responsible-artificial-intelligence-framework.pdf" TargetMode="External" Id="rId9" /><Relationship Type="http://schemas.openxmlformats.org/officeDocument/2006/relationships/hyperlink" Target="https://news-blogs.cisco.com/emea/pl/" TargetMode="External" Id="rId14" /><Relationship Type="http://schemas.openxmlformats.org/officeDocument/2006/relationships/hyperlink" Target="file:///C:\Users\AdamMaj\AppData\Local\Microsoft\Windows\INetCache\Content.Outlook\TK4DW2DH\www.cisco.com\go\trademarks" TargetMode="External" Id="R335e0037897c4a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C2C76AAB4D44B95120951EB6868B0" ma:contentTypeVersion="22" ma:contentTypeDescription="Create a new document." ma:contentTypeScope="" ma:versionID="58d1d93f50fc61a6849c0a71cae3289a">
  <xsd:schema xmlns:xsd="http://www.w3.org/2001/XMLSchema" xmlns:xs="http://www.w3.org/2001/XMLSchema" xmlns:p="http://schemas.microsoft.com/office/2006/metadata/properties" xmlns:ns2="c468f0e0-a7d5-48d1-a632-16f42824fc2c" xmlns:ns3="907002f7-0ebf-4cb7-857d-c41cc82d6d23" targetNamespace="http://schemas.microsoft.com/office/2006/metadata/properties" ma:root="true" ma:fieldsID="e89f29b300e16dd288a10b08e2238925" ns2:_="" ns3:_="">
    <xsd:import namespace="c468f0e0-a7d5-48d1-a632-16f42824fc2c"/>
    <xsd:import namespace="907002f7-0ebf-4cb7-857d-c41cc82d6d23"/>
    <xsd:element name="properties">
      <xsd:complexType>
        <xsd:sequence>
          <xsd:element name="documentManagement">
            <xsd:complexType>
              <xsd:all>
                <xsd:element ref="ns2:DraftStatus" minOccurs="0"/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8f0e0-a7d5-48d1-a632-16f42824fc2c" elementFormDefault="qualified">
    <xsd:import namespace="http://schemas.microsoft.com/office/2006/documentManagement/types"/>
    <xsd:import namespace="http://schemas.microsoft.com/office/infopath/2007/PartnerControls"/>
    <xsd:element name="DraftStatus" ma:index="1" nillable="true" ma:displayName="Draft Status" ma:description="Status of materials" ma:format="Dropdown" ma:internalName="DraftStatus" ma:readOnly="false">
      <xsd:simpleType>
        <xsd:restriction base="dms:Choice">
          <xsd:enumeration value="FINAL"/>
          <xsd:enumeration value="NEAR-FINAL"/>
          <xsd:enumeration value="DRAFT"/>
        </xsd:restriction>
      </xsd:simpleType>
    </xsd:element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02f7-0ebf-4cb7-857d-c41cc82d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1186f0ac-f426-408e-b215-8636812a1653}" ma:internalName="TaxCatchAll" ma:showField="CatchAllData" ma:web="907002f7-0ebf-4cb7-857d-c41cc82d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7002f7-0ebf-4cb7-857d-c41cc82d6d23" xsi:nil="true"/>
    <lcf76f155ced4ddcb4097134ff3c332f xmlns="c468f0e0-a7d5-48d1-a632-16f42824fc2c">
      <Terms xmlns="http://schemas.microsoft.com/office/infopath/2007/PartnerControls"/>
    </lcf76f155ced4ddcb4097134ff3c332f>
    <DraftStatus xmlns="c468f0e0-a7d5-48d1-a632-16f42824fc2c" xsi:nil="true"/>
    <Notes xmlns="c468f0e0-a7d5-48d1-a632-16f42824fc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A9988-E013-4B8E-B82D-93F3905DE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8f0e0-a7d5-48d1-a632-16f42824fc2c"/>
    <ds:schemaRef ds:uri="907002f7-0ebf-4cb7-857d-c41cc82d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7824A-A006-4F58-BA66-B8A26BD87186}">
  <ds:schemaRefs>
    <ds:schemaRef ds:uri="http://schemas.microsoft.com/office/2006/metadata/properties"/>
    <ds:schemaRef ds:uri="http://schemas.microsoft.com/office/infopath/2007/PartnerControls"/>
    <ds:schemaRef ds:uri="907002f7-0ebf-4cb7-857d-c41cc82d6d23"/>
    <ds:schemaRef ds:uri="c468f0e0-a7d5-48d1-a632-16f42824fc2c"/>
  </ds:schemaRefs>
</ds:datastoreItem>
</file>

<file path=customXml/itemProps3.xml><?xml version="1.0" encoding="utf-8"?>
<ds:datastoreItem xmlns:ds="http://schemas.openxmlformats.org/officeDocument/2006/customXml" ds:itemID="{5EF20DBA-9010-4A50-8A4E-4A054FD3931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Maddie Daily (maddaily)</dc:creator>
  <keywords/>
  <dc:description/>
  <lastModifiedBy>Stefan Kaczmarek</lastModifiedBy>
  <revision>5</revision>
  <dcterms:created xsi:type="dcterms:W3CDTF">2023-12-07T08:36:00.0000000Z</dcterms:created>
  <dcterms:modified xsi:type="dcterms:W3CDTF">2023-12-07T09:04:23.5143648Z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0x0101007B7C2C76AAB4D44B95120951EB6868B0</vt:lpwstr>
  </property>
  <property fmtid="{D5CDD505-2E9C-101B-9397-08002B2CF9AE}" pid="3" name="MediaServiceImageTags">
    <vt:lpwstr/>
  </property>
</Properties>
</file>