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3E91" w14:textId="42DFB774" w:rsidR="00656B8B" w:rsidRDefault="00663DC3" w:rsidP="0024053C">
      <w:pPr>
        <w:pStyle w:val="Nagwe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Nowe usługi </w:t>
      </w:r>
      <w:r w:rsidR="00656B8B" w:rsidRPr="0024053C">
        <w:rPr>
          <w:b/>
          <w:bCs/>
          <w:sz w:val="28"/>
          <w:szCs w:val="28"/>
        </w:rPr>
        <w:t xml:space="preserve">Cisco Lifecycle Services </w:t>
      </w:r>
      <w:r>
        <w:rPr>
          <w:b/>
          <w:bCs/>
          <w:sz w:val="28"/>
          <w:szCs w:val="28"/>
        </w:rPr>
        <w:t>dostępne</w:t>
      </w:r>
      <w:r w:rsidR="007C33B7" w:rsidRPr="0024053C">
        <w:rPr>
          <w:b/>
          <w:bCs/>
          <w:sz w:val="28"/>
          <w:szCs w:val="28"/>
        </w:rPr>
        <w:t xml:space="preserve"> </w:t>
      </w:r>
      <w:r w:rsidR="00656B8B" w:rsidRPr="0024053C">
        <w:rPr>
          <w:b/>
          <w:bCs/>
          <w:sz w:val="28"/>
          <w:szCs w:val="28"/>
        </w:rPr>
        <w:t>w modelu subskrypcyjnym</w:t>
      </w:r>
    </w:p>
    <w:p w14:paraId="3EC9E6A4" w14:textId="77777777" w:rsidR="0024053C" w:rsidRPr="0024053C" w:rsidRDefault="0024053C" w:rsidP="0024053C">
      <w:pPr>
        <w:rPr>
          <w:lang w:val="pl-PL"/>
        </w:rPr>
      </w:pPr>
    </w:p>
    <w:p w14:paraId="6B53500A" w14:textId="3C2A6749" w:rsidR="00656B8B" w:rsidRPr="0024053C" w:rsidRDefault="00656B8B" w:rsidP="18AAAE39">
      <w:pPr>
        <w:rPr>
          <w:b/>
          <w:bCs/>
          <w:lang w:val="pl-PL"/>
        </w:rPr>
      </w:pPr>
      <w:r w:rsidRPr="0024053C">
        <w:rPr>
          <w:b/>
          <w:bCs/>
          <w:lang w:val="pl-PL"/>
        </w:rPr>
        <w:t xml:space="preserve">Najważniejsze informacje: </w:t>
      </w:r>
    </w:p>
    <w:p w14:paraId="7632868B" w14:textId="47EF008C" w:rsidR="00656B8B" w:rsidRPr="00656B8B" w:rsidRDefault="00656B8B" w:rsidP="00656B8B">
      <w:pPr>
        <w:pStyle w:val="Akapitzlist"/>
        <w:numPr>
          <w:ilvl w:val="0"/>
          <w:numId w:val="2"/>
        </w:numPr>
        <w:rPr>
          <w:lang w:val="pl-PL"/>
        </w:rPr>
      </w:pPr>
      <w:r w:rsidRPr="18AAAE39">
        <w:rPr>
          <w:lang w:val="pl-PL"/>
        </w:rPr>
        <w:t>Cisco rozszerza swoją ofertę usług Customer Experience (CX), wprowadzając na rynek Cisco Lifecycle Services</w:t>
      </w:r>
      <w:r w:rsidR="005024A7" w:rsidRPr="18AAAE39">
        <w:rPr>
          <w:lang w:val="pl-PL"/>
        </w:rPr>
        <w:t xml:space="preserve"> w modelu </w:t>
      </w:r>
      <w:r w:rsidR="00663DC3" w:rsidRPr="00663DC3">
        <w:rPr>
          <w:lang w:val="pl-PL"/>
        </w:rPr>
        <w:t>subskrypcyjnym</w:t>
      </w:r>
      <w:r w:rsidR="005F7CB5">
        <w:rPr>
          <w:lang w:val="pl-PL"/>
        </w:rPr>
        <w:t>.</w:t>
      </w:r>
    </w:p>
    <w:p w14:paraId="74AC6BD2" w14:textId="5F3487F8" w:rsidR="007C33B7" w:rsidRPr="00656B8B" w:rsidRDefault="00656B8B" w:rsidP="00656B8B">
      <w:pPr>
        <w:pStyle w:val="Akapitzlist"/>
        <w:numPr>
          <w:ilvl w:val="0"/>
          <w:numId w:val="2"/>
        </w:numPr>
        <w:rPr>
          <w:lang w:val="pl-PL"/>
        </w:rPr>
      </w:pPr>
      <w:r w:rsidRPr="18AAAE39">
        <w:rPr>
          <w:lang w:val="pl-PL"/>
        </w:rPr>
        <w:t>Nowa oferta pomaga organizacjom dostosować inwestycje do celów biznesowych, technologicznych i operacyjnych.</w:t>
      </w:r>
      <w:r w:rsidR="005024A7" w:rsidRPr="18AAAE39">
        <w:rPr>
          <w:lang w:val="pl-PL"/>
        </w:rPr>
        <w:t xml:space="preserve"> </w:t>
      </w:r>
    </w:p>
    <w:p w14:paraId="0C4A0F67" w14:textId="57B1E8AC" w:rsidR="007C33B7" w:rsidRPr="00656B8B" w:rsidRDefault="007C33B7" w:rsidP="00656B8B">
      <w:pPr>
        <w:pStyle w:val="Akapitzlist"/>
        <w:numPr>
          <w:ilvl w:val="0"/>
          <w:numId w:val="2"/>
        </w:numPr>
        <w:rPr>
          <w:lang w:val="pl-PL"/>
        </w:rPr>
      </w:pPr>
      <w:r w:rsidRPr="18AAAE39">
        <w:rPr>
          <w:lang w:val="pl-PL"/>
        </w:rPr>
        <w:t>Usługi obejmują trzy różne poziomy pomocy dla klientów, od działalności doradczej</w:t>
      </w:r>
      <w:r w:rsidR="005024A7" w:rsidRPr="18AAAE39">
        <w:rPr>
          <w:lang w:val="pl-PL"/>
        </w:rPr>
        <w:t>,</w:t>
      </w:r>
      <w:r w:rsidRPr="18AAAE39">
        <w:rPr>
          <w:lang w:val="pl-PL"/>
        </w:rPr>
        <w:t xml:space="preserve"> po pełne zaangażowanie w </w:t>
      </w:r>
      <w:r w:rsidR="005024A7" w:rsidRPr="18AAAE39">
        <w:rPr>
          <w:lang w:val="pl-PL"/>
        </w:rPr>
        <w:t>realizowany</w:t>
      </w:r>
      <w:r w:rsidRPr="18AAAE39">
        <w:rPr>
          <w:lang w:val="pl-PL"/>
        </w:rPr>
        <w:t xml:space="preserve"> projekt.</w:t>
      </w:r>
    </w:p>
    <w:p w14:paraId="28E53EC0" w14:textId="09A7C584" w:rsidR="00656B8B" w:rsidRPr="007C33B7" w:rsidRDefault="00656B8B" w:rsidP="18AAAE39">
      <w:pPr>
        <w:rPr>
          <w:lang w:val="pl-PL"/>
        </w:rPr>
      </w:pPr>
      <w:r w:rsidRPr="0024053C">
        <w:rPr>
          <w:b/>
          <w:bCs/>
          <w:lang w:val="pl-PL"/>
        </w:rPr>
        <w:t>Warszawa, 29 sierpnia 2023 r</w:t>
      </w:r>
      <w:r w:rsidR="0024053C">
        <w:rPr>
          <w:b/>
          <w:bCs/>
          <w:lang w:val="pl-PL"/>
        </w:rPr>
        <w:t>.</w:t>
      </w:r>
      <w:r w:rsidRPr="18AAAE39">
        <w:rPr>
          <w:lang w:val="pl-PL"/>
        </w:rPr>
        <w:t xml:space="preserve"> - Cisco ogłosiło dostępność usług Cisco Lifecycle Services, </w:t>
      </w:r>
      <w:r w:rsidR="007C33B7" w:rsidRPr="18AAAE39">
        <w:rPr>
          <w:lang w:val="pl-PL"/>
        </w:rPr>
        <w:t>które</w:t>
      </w:r>
      <w:r w:rsidRPr="18AAAE39">
        <w:rPr>
          <w:lang w:val="pl-PL"/>
        </w:rPr>
        <w:t xml:space="preserve"> rozszerz</w:t>
      </w:r>
      <w:r w:rsidR="007C33B7" w:rsidRPr="18AAAE39">
        <w:rPr>
          <w:lang w:val="pl-PL"/>
        </w:rPr>
        <w:t>ają</w:t>
      </w:r>
      <w:r w:rsidRPr="18AAAE39">
        <w:rPr>
          <w:lang w:val="pl-PL"/>
        </w:rPr>
        <w:t xml:space="preserve"> ofertę rozwiązań dla firm</w:t>
      </w:r>
      <w:r w:rsidR="007C33B7" w:rsidRPr="18AAAE39">
        <w:rPr>
          <w:lang w:val="pl-PL"/>
        </w:rPr>
        <w:t xml:space="preserve"> oraz administracji rządowych</w:t>
      </w:r>
      <w:r w:rsidRPr="18AAAE39">
        <w:rPr>
          <w:lang w:val="pl-PL"/>
        </w:rPr>
        <w:t>. Usługi Cisco Lifecycle Services</w:t>
      </w:r>
      <w:r w:rsidR="00C03DFC" w:rsidRPr="18AAAE39">
        <w:rPr>
          <w:lang w:val="pl-PL"/>
        </w:rPr>
        <w:t xml:space="preserve">, </w:t>
      </w:r>
      <w:r w:rsidR="005F7CB5">
        <w:rPr>
          <w:lang w:val="pl-PL"/>
        </w:rPr>
        <w:t xml:space="preserve">m.in. </w:t>
      </w:r>
      <w:r w:rsidR="00C03DFC" w:rsidRPr="18AAAE39">
        <w:rPr>
          <w:lang w:val="pl-PL"/>
        </w:rPr>
        <w:t>dzięki wykorzystaniu sztucznej inteligencji i uczenia maszynowego,</w:t>
      </w:r>
      <w:r w:rsidRPr="18AAAE39">
        <w:rPr>
          <w:lang w:val="pl-PL"/>
        </w:rPr>
        <w:t xml:space="preserve"> pomogą </w:t>
      </w:r>
      <w:r w:rsidR="007C33B7" w:rsidRPr="18AAAE39">
        <w:rPr>
          <w:lang w:val="pl-PL"/>
        </w:rPr>
        <w:t>podmiotom</w:t>
      </w:r>
      <w:r w:rsidRPr="18AAAE39">
        <w:rPr>
          <w:lang w:val="pl-PL"/>
        </w:rPr>
        <w:t xml:space="preserve"> z całego świata szyb</w:t>
      </w:r>
      <w:r w:rsidR="00C03DFC" w:rsidRPr="18AAAE39">
        <w:rPr>
          <w:lang w:val="pl-PL"/>
        </w:rPr>
        <w:t>ciej</w:t>
      </w:r>
      <w:r w:rsidRPr="18AAAE39">
        <w:rPr>
          <w:lang w:val="pl-PL"/>
        </w:rPr>
        <w:t xml:space="preserve"> i skutecz</w:t>
      </w:r>
      <w:r w:rsidR="00C03DFC" w:rsidRPr="18AAAE39">
        <w:rPr>
          <w:lang w:val="pl-PL"/>
        </w:rPr>
        <w:t xml:space="preserve">niej </w:t>
      </w:r>
      <w:r w:rsidR="004F7A0D" w:rsidRPr="18AAAE39">
        <w:rPr>
          <w:lang w:val="pl-PL"/>
        </w:rPr>
        <w:t>optymalizować</w:t>
      </w:r>
      <w:r w:rsidRPr="18AAAE39">
        <w:rPr>
          <w:lang w:val="pl-PL"/>
        </w:rPr>
        <w:t xml:space="preserve"> </w:t>
      </w:r>
      <w:r w:rsidR="00C03DFC" w:rsidRPr="18AAAE39">
        <w:rPr>
          <w:lang w:val="pl-PL"/>
        </w:rPr>
        <w:t>rozwój.</w:t>
      </w:r>
    </w:p>
    <w:p w14:paraId="3EC8FB44" w14:textId="56EBB1E3" w:rsidR="00656B8B" w:rsidRPr="007C33B7" w:rsidRDefault="00656B8B" w:rsidP="18AAAE39">
      <w:pPr>
        <w:rPr>
          <w:lang w:val="pl-PL"/>
        </w:rPr>
      </w:pPr>
      <w:r w:rsidRPr="18AAAE39">
        <w:rPr>
          <w:lang w:val="pl-PL"/>
        </w:rPr>
        <w:t xml:space="preserve">Cisco Lifecycle Services pomagają </w:t>
      </w:r>
      <w:r w:rsidR="007C33B7" w:rsidRPr="18AAAE39">
        <w:rPr>
          <w:lang w:val="pl-PL"/>
        </w:rPr>
        <w:t xml:space="preserve">organizacjom szybciej </w:t>
      </w:r>
      <w:r w:rsidRPr="18AAAE39">
        <w:rPr>
          <w:lang w:val="pl-PL"/>
        </w:rPr>
        <w:t xml:space="preserve">skalować strategie </w:t>
      </w:r>
      <w:r w:rsidR="0095705C" w:rsidRPr="18AAAE39">
        <w:rPr>
          <w:lang w:val="pl-PL"/>
        </w:rPr>
        <w:t xml:space="preserve">wykorzystania </w:t>
      </w:r>
      <w:r w:rsidRPr="18AAAE39">
        <w:rPr>
          <w:lang w:val="pl-PL"/>
        </w:rPr>
        <w:t>technolog</w:t>
      </w:r>
      <w:r w:rsidR="0095705C" w:rsidRPr="18AAAE39">
        <w:rPr>
          <w:lang w:val="pl-PL"/>
        </w:rPr>
        <w:t>ii</w:t>
      </w:r>
      <w:r w:rsidRPr="18AAAE39">
        <w:rPr>
          <w:lang w:val="pl-PL"/>
        </w:rPr>
        <w:t xml:space="preserve">, dając im dostęp do ekspertów Cisco, </w:t>
      </w:r>
      <w:r w:rsidR="007C33B7" w:rsidRPr="18AAAE39">
        <w:rPr>
          <w:lang w:val="pl-PL"/>
        </w:rPr>
        <w:t>głębokich wniosków</w:t>
      </w:r>
      <w:r w:rsidRPr="18AAAE39">
        <w:rPr>
          <w:lang w:val="pl-PL"/>
        </w:rPr>
        <w:t xml:space="preserve"> opartych na sztucznej inteligencji </w:t>
      </w:r>
      <w:r w:rsidR="0095705C" w:rsidRPr="18AAAE39">
        <w:rPr>
          <w:lang w:val="pl-PL"/>
        </w:rPr>
        <w:t>i uczeniu maszynowym</w:t>
      </w:r>
      <w:r w:rsidRPr="18AAAE39">
        <w:rPr>
          <w:lang w:val="pl-PL"/>
        </w:rPr>
        <w:t xml:space="preserve"> oraz pomiarów w celu raportowania kluczowych wskaźników wydajności (KPI) </w:t>
      </w:r>
      <w:proofErr w:type="spellStart"/>
      <w:r w:rsidRPr="18AAAE39">
        <w:rPr>
          <w:lang w:val="pl-PL"/>
        </w:rPr>
        <w:t>współdefiniowanych</w:t>
      </w:r>
      <w:proofErr w:type="spellEnd"/>
      <w:r w:rsidRPr="18AAAE39">
        <w:rPr>
          <w:lang w:val="pl-PL"/>
        </w:rPr>
        <w:t xml:space="preserve"> z Cisco.</w:t>
      </w:r>
    </w:p>
    <w:p w14:paraId="1C248A1A" w14:textId="1A1204F4" w:rsidR="007C33B7" w:rsidRPr="005024A7" w:rsidRDefault="00656B8B" w:rsidP="18AAAE39">
      <w:pPr>
        <w:rPr>
          <w:lang w:val="pl-PL"/>
        </w:rPr>
      </w:pPr>
      <w:r w:rsidRPr="18AAAE39">
        <w:rPr>
          <w:lang w:val="pl-PL"/>
        </w:rPr>
        <w:t xml:space="preserve">"Coraz częściej organizacje potrzebują elastyczności w korzystaniu z usług, aby móc dostarczać swoim klientom większą wartość i lepsze doświadczenia" - </w:t>
      </w:r>
      <w:r w:rsidR="00C03DFC" w:rsidRPr="18AAAE39">
        <w:rPr>
          <w:lang w:val="pl-PL"/>
        </w:rPr>
        <w:t>powiedziała</w:t>
      </w:r>
      <w:r w:rsidRPr="18AAAE39">
        <w:rPr>
          <w:lang w:val="pl-PL"/>
        </w:rPr>
        <w:t xml:space="preserve"> </w:t>
      </w:r>
      <w:proofErr w:type="spellStart"/>
      <w:r w:rsidRPr="18AAAE39">
        <w:rPr>
          <w:lang w:val="pl-PL"/>
        </w:rPr>
        <w:t>Leslie</w:t>
      </w:r>
      <w:proofErr w:type="spellEnd"/>
      <w:r w:rsidRPr="18AAAE39">
        <w:rPr>
          <w:lang w:val="pl-PL"/>
        </w:rPr>
        <w:t xml:space="preserve"> Rosenberg, wiceprezes ds. usług cyklu życia sieci i usług infrastrukturalnych w IDC. "Oferta Cisco Lifecycle Services daje firmom możliwość dostosowania priorytetów do jasnych i wymiernych wyników, aby zapewnić, że ich inwestycje </w:t>
      </w:r>
      <w:r w:rsidR="005A36B2" w:rsidRPr="18AAAE39">
        <w:rPr>
          <w:lang w:val="pl-PL"/>
        </w:rPr>
        <w:t>w technologie</w:t>
      </w:r>
      <w:r w:rsidRPr="18AAAE39">
        <w:rPr>
          <w:lang w:val="pl-PL"/>
        </w:rPr>
        <w:t xml:space="preserve"> wspierają ich cele biznesowe, technologiczne i operacyjne".</w:t>
      </w:r>
    </w:p>
    <w:p w14:paraId="40D2B6CD" w14:textId="178679DA" w:rsidR="007C33B7" w:rsidRPr="00656B8B" w:rsidRDefault="007C33B7" w:rsidP="007C33B7">
      <w:pPr>
        <w:rPr>
          <w:lang w:val="pl-PL"/>
        </w:rPr>
      </w:pPr>
      <w:r w:rsidRPr="18AAAE39">
        <w:rPr>
          <w:lang w:val="pl-PL"/>
        </w:rPr>
        <w:t xml:space="preserve">Aby przyspieszyć osiąganie wyników, Cisco Lifecycle Services zapewnia elastyczne opcje </w:t>
      </w:r>
      <w:r w:rsidR="00434D29" w:rsidRPr="18AAAE39">
        <w:rPr>
          <w:lang w:val="pl-PL"/>
        </w:rPr>
        <w:t>współpracy</w:t>
      </w:r>
      <w:r w:rsidRPr="18AAAE39">
        <w:rPr>
          <w:lang w:val="pl-PL"/>
        </w:rPr>
        <w:t>, które są dostosowane do potrzeb klienta.</w:t>
      </w:r>
      <w:r w:rsidR="00434D29" w:rsidRPr="18AAAE39">
        <w:rPr>
          <w:lang w:val="pl-PL"/>
        </w:rPr>
        <w:t xml:space="preserve"> Poziomy </w:t>
      </w:r>
      <w:r w:rsidR="005A36B2" w:rsidRPr="18AAAE39">
        <w:rPr>
          <w:lang w:val="pl-PL"/>
        </w:rPr>
        <w:t xml:space="preserve">te </w:t>
      </w:r>
      <w:r w:rsidRPr="18AAAE39">
        <w:rPr>
          <w:lang w:val="pl-PL"/>
        </w:rPr>
        <w:t>obejmują:</w:t>
      </w:r>
    </w:p>
    <w:p w14:paraId="6EBBA884" w14:textId="77777777" w:rsidR="007C33B7" w:rsidRPr="00C03DFC" w:rsidRDefault="007C33B7" w:rsidP="007C33B7">
      <w:pPr>
        <w:pStyle w:val="Akapitzlist"/>
        <w:numPr>
          <w:ilvl w:val="0"/>
          <w:numId w:val="2"/>
        </w:numPr>
        <w:rPr>
          <w:lang w:val="pl-PL"/>
        </w:rPr>
      </w:pPr>
      <w:proofErr w:type="spellStart"/>
      <w:r w:rsidRPr="00C03DFC">
        <w:rPr>
          <w:lang w:val="pl-PL"/>
        </w:rPr>
        <w:t>Advise</w:t>
      </w:r>
      <w:proofErr w:type="spellEnd"/>
      <w:r w:rsidRPr="00C03DFC">
        <w:rPr>
          <w:lang w:val="pl-PL"/>
        </w:rPr>
        <w:t xml:space="preserve"> Me - Cisco doradza klientowi, jak osiągnąć pożądane rezultaty.</w:t>
      </w:r>
    </w:p>
    <w:p w14:paraId="303CCC2F" w14:textId="6BB9329E" w:rsidR="007C33B7" w:rsidRPr="00C03DFC" w:rsidRDefault="007C33B7" w:rsidP="007C33B7">
      <w:pPr>
        <w:pStyle w:val="Akapitzlist"/>
        <w:numPr>
          <w:ilvl w:val="0"/>
          <w:numId w:val="2"/>
        </w:numPr>
        <w:rPr>
          <w:lang w:val="pl-PL"/>
        </w:rPr>
      </w:pPr>
      <w:r w:rsidRPr="00C03DFC">
        <w:rPr>
          <w:lang w:val="pl-PL"/>
        </w:rPr>
        <w:t xml:space="preserve">Do It With Me - Cisco </w:t>
      </w:r>
      <w:r w:rsidR="005F7CB5">
        <w:rPr>
          <w:lang w:val="pl-PL"/>
        </w:rPr>
        <w:t>pracuje wraz</w:t>
      </w:r>
      <w:r w:rsidR="00434D29">
        <w:rPr>
          <w:lang w:val="pl-PL"/>
        </w:rPr>
        <w:t xml:space="preserve"> </w:t>
      </w:r>
      <w:r w:rsidRPr="00C03DFC">
        <w:rPr>
          <w:lang w:val="pl-PL"/>
        </w:rPr>
        <w:t>z klientem, aby pomóc mu osiągnąć pożądane rezultaty.</w:t>
      </w:r>
    </w:p>
    <w:p w14:paraId="27720736" w14:textId="77777777" w:rsidR="007C33B7" w:rsidRDefault="007C33B7" w:rsidP="007C33B7">
      <w:pPr>
        <w:pStyle w:val="Akapitzlist"/>
        <w:numPr>
          <w:ilvl w:val="0"/>
          <w:numId w:val="2"/>
        </w:numPr>
        <w:rPr>
          <w:lang w:val="pl-PL"/>
        </w:rPr>
      </w:pPr>
      <w:r w:rsidRPr="00C03DFC">
        <w:rPr>
          <w:lang w:val="pl-PL"/>
        </w:rPr>
        <w:t xml:space="preserve">Do It For Me </w:t>
      </w:r>
      <w:r w:rsidR="00434D29">
        <w:rPr>
          <w:lang w:val="pl-PL"/>
        </w:rPr>
        <w:t>–</w:t>
      </w:r>
      <w:r w:rsidRPr="00C03DFC">
        <w:rPr>
          <w:lang w:val="pl-PL"/>
        </w:rPr>
        <w:t xml:space="preserve"> Cisco</w:t>
      </w:r>
      <w:r w:rsidR="00434D29">
        <w:rPr>
          <w:lang w:val="pl-PL"/>
        </w:rPr>
        <w:t xml:space="preserve"> ściśle</w:t>
      </w:r>
      <w:r w:rsidRPr="00C03DFC">
        <w:rPr>
          <w:lang w:val="pl-PL"/>
        </w:rPr>
        <w:t xml:space="preserve"> współpracuje z klientem na wszystkich etapach, od zaleceń po realizację.</w:t>
      </w:r>
    </w:p>
    <w:p w14:paraId="2CA75D91" w14:textId="459A14DA" w:rsidR="00656B8B" w:rsidRPr="007C33B7" w:rsidRDefault="00434D29" w:rsidP="18AAAE39">
      <w:pPr>
        <w:rPr>
          <w:lang w:val="pl-PL"/>
        </w:rPr>
      </w:pPr>
      <w:r w:rsidRPr="18AAAE39">
        <w:rPr>
          <w:lang w:val="pl-PL"/>
        </w:rPr>
        <w:t>Bez względu na wybrany poziom, eksperci</w:t>
      </w:r>
      <w:r w:rsidR="007C33B7" w:rsidRPr="18AAAE39">
        <w:rPr>
          <w:lang w:val="pl-PL"/>
        </w:rPr>
        <w:t xml:space="preserve"> Cisco będą co kwartał mierzyć i oceniać postępy.</w:t>
      </w:r>
    </w:p>
    <w:p w14:paraId="61CBDEBB" w14:textId="05D7E6A2" w:rsidR="00656B8B" w:rsidRPr="007C33B7" w:rsidRDefault="00656B8B" w:rsidP="007C33B7">
      <w:pPr>
        <w:rPr>
          <w:lang w:val="pl-PL"/>
        </w:rPr>
      </w:pPr>
      <w:r w:rsidRPr="18AAAE39">
        <w:rPr>
          <w:lang w:val="pl-PL"/>
        </w:rPr>
        <w:t xml:space="preserve">"Opinie </w:t>
      </w:r>
      <w:r w:rsidR="00C03DFC" w:rsidRPr="18AAAE39">
        <w:rPr>
          <w:lang w:val="pl-PL"/>
        </w:rPr>
        <w:t>w trakcie testów</w:t>
      </w:r>
      <w:r w:rsidRPr="18AAAE39">
        <w:rPr>
          <w:lang w:val="pl-PL"/>
        </w:rPr>
        <w:t xml:space="preserve"> przekroczyły nasze oczekiwania" - powiedział Alistair </w:t>
      </w:r>
      <w:proofErr w:type="spellStart"/>
      <w:r w:rsidRPr="18AAAE39">
        <w:rPr>
          <w:lang w:val="pl-PL"/>
        </w:rPr>
        <w:t>Wildman</w:t>
      </w:r>
      <w:proofErr w:type="spellEnd"/>
      <w:r w:rsidRPr="18AAAE39">
        <w:rPr>
          <w:lang w:val="pl-PL"/>
        </w:rPr>
        <w:t>, wiceprezes i dyrektor generalny Cisco Customer Experience. "Wiemy, że wielu naszym klientom spodoba się większy dostęp do naszych najlepszych inżynierów. Nasi wiodący w branży eksperci współpracują z zespołami klientów i partnerów, aby szybciej przekształcać i optymalizować ich środowisko IT".</w:t>
      </w:r>
    </w:p>
    <w:p w14:paraId="7B172BF0" w14:textId="7AB69E1C" w:rsidR="00656B8B" w:rsidRPr="00C03DFC" w:rsidRDefault="00656B8B" w:rsidP="18AAAE39">
      <w:pPr>
        <w:rPr>
          <w:lang w:val="pl-PL"/>
        </w:rPr>
      </w:pPr>
      <w:r w:rsidRPr="18AAAE39">
        <w:rPr>
          <w:lang w:val="pl-PL"/>
        </w:rPr>
        <w:t xml:space="preserve">W ramach przygotowań do premiery, Cisco zaoferowało wersje demonstracyjne klientom na całym świecie, obejmując </w:t>
      </w:r>
      <w:r w:rsidR="000659D3" w:rsidRPr="18AAAE39">
        <w:rPr>
          <w:lang w:val="pl-PL"/>
        </w:rPr>
        <w:t xml:space="preserve">projektem </w:t>
      </w:r>
      <w:r w:rsidR="005F7CB5">
        <w:rPr>
          <w:lang w:val="pl-PL"/>
        </w:rPr>
        <w:t>organizacje</w:t>
      </w:r>
      <w:r w:rsidR="00C03DFC" w:rsidRPr="18AAAE39">
        <w:rPr>
          <w:lang w:val="pl-PL"/>
        </w:rPr>
        <w:t xml:space="preserve"> z różnych </w:t>
      </w:r>
      <w:r w:rsidR="005F7CB5">
        <w:rPr>
          <w:lang w:val="pl-PL"/>
        </w:rPr>
        <w:t>branż</w:t>
      </w:r>
      <w:r w:rsidR="00C03DFC" w:rsidRPr="18AAAE39">
        <w:rPr>
          <w:lang w:val="pl-PL"/>
        </w:rPr>
        <w:t>.</w:t>
      </w:r>
      <w:r w:rsidRPr="18AAAE39">
        <w:rPr>
          <w:lang w:val="pl-PL"/>
        </w:rPr>
        <w:t xml:space="preserve"> </w:t>
      </w:r>
      <w:r w:rsidR="00C03DFC" w:rsidRPr="18AAAE39">
        <w:rPr>
          <w:lang w:val="pl-PL"/>
        </w:rPr>
        <w:t>Cisco Lifecycle Services sprawdzili</w:t>
      </w:r>
      <w:r w:rsidRPr="18AAAE39">
        <w:rPr>
          <w:lang w:val="pl-PL"/>
        </w:rPr>
        <w:t xml:space="preserve"> dostawc</w:t>
      </w:r>
      <w:r w:rsidR="00C03DFC" w:rsidRPr="18AAAE39">
        <w:rPr>
          <w:lang w:val="pl-PL"/>
        </w:rPr>
        <w:t>y</w:t>
      </w:r>
      <w:r w:rsidRPr="18AAAE39">
        <w:rPr>
          <w:lang w:val="pl-PL"/>
        </w:rPr>
        <w:t xml:space="preserve"> usług telekomunikacyjnych, </w:t>
      </w:r>
      <w:r w:rsidR="00C03DFC" w:rsidRPr="18AAAE39">
        <w:rPr>
          <w:lang w:val="pl-PL"/>
        </w:rPr>
        <w:t xml:space="preserve">działy </w:t>
      </w:r>
      <w:r w:rsidRPr="18AAAE39">
        <w:rPr>
          <w:lang w:val="pl-PL"/>
        </w:rPr>
        <w:t>produkcj</w:t>
      </w:r>
      <w:r w:rsidR="00C03DFC" w:rsidRPr="18AAAE39">
        <w:rPr>
          <w:lang w:val="pl-PL"/>
        </w:rPr>
        <w:t>i</w:t>
      </w:r>
      <w:r w:rsidRPr="18AAAE39">
        <w:rPr>
          <w:lang w:val="pl-PL"/>
        </w:rPr>
        <w:t>, opiek</w:t>
      </w:r>
      <w:r w:rsidR="00C03DFC" w:rsidRPr="18AAAE39">
        <w:rPr>
          <w:lang w:val="pl-PL"/>
        </w:rPr>
        <w:t>a</w:t>
      </w:r>
      <w:r w:rsidRPr="18AAAE39">
        <w:rPr>
          <w:lang w:val="pl-PL"/>
        </w:rPr>
        <w:t xml:space="preserve"> zdrowotn</w:t>
      </w:r>
      <w:r w:rsidR="00C03DFC" w:rsidRPr="18AAAE39">
        <w:rPr>
          <w:lang w:val="pl-PL"/>
        </w:rPr>
        <w:t>a</w:t>
      </w:r>
      <w:r w:rsidRPr="18AAAE39">
        <w:rPr>
          <w:lang w:val="pl-PL"/>
        </w:rPr>
        <w:t>, handel detaliczny, finanse, edukacj</w:t>
      </w:r>
      <w:r w:rsidR="00C03DFC" w:rsidRPr="18AAAE39">
        <w:rPr>
          <w:lang w:val="pl-PL"/>
        </w:rPr>
        <w:t>a</w:t>
      </w:r>
      <w:r w:rsidRPr="18AAAE39">
        <w:rPr>
          <w:lang w:val="pl-PL"/>
        </w:rPr>
        <w:t xml:space="preserve"> </w:t>
      </w:r>
      <w:r w:rsidR="00C03DFC" w:rsidRPr="18AAAE39">
        <w:rPr>
          <w:lang w:val="pl-PL"/>
        </w:rPr>
        <w:t>czy</w:t>
      </w:r>
      <w:r w:rsidRPr="18AAAE39">
        <w:rPr>
          <w:lang w:val="pl-PL"/>
        </w:rPr>
        <w:t xml:space="preserve"> sektor publiczny.</w:t>
      </w:r>
    </w:p>
    <w:p w14:paraId="16A47EE3" w14:textId="12C2688B" w:rsidR="00656B8B" w:rsidRPr="007C33B7" w:rsidRDefault="00656B8B" w:rsidP="18AAAE39">
      <w:pPr>
        <w:rPr>
          <w:lang w:val="pl-PL"/>
        </w:rPr>
      </w:pPr>
      <w:r w:rsidRPr="18AAAE39">
        <w:rPr>
          <w:lang w:val="pl-PL"/>
        </w:rPr>
        <w:t xml:space="preserve">Cisco Lifecycle Services uzupełnia możliwości i skalę rozległego ekosystemu partnerów Cisco. W miarę jak eksperci Cisco i </w:t>
      </w:r>
      <w:r w:rsidR="00932F10">
        <w:rPr>
          <w:lang w:val="pl-PL"/>
        </w:rPr>
        <w:t>partnerów firmy</w:t>
      </w:r>
      <w:r w:rsidRPr="18AAAE39">
        <w:rPr>
          <w:lang w:val="pl-PL"/>
        </w:rPr>
        <w:t xml:space="preserve"> analizują środowiska klientów i formułują zalecenia, ten elastyczny model umożliwia klientom angażowanie preferowanych partnerów do dostarczania różnorodnych usług wdrożeniowych i zarządzanych.</w:t>
      </w:r>
    </w:p>
    <w:p w14:paraId="3FA4861C" w14:textId="77777777" w:rsidR="00AA0B65" w:rsidRDefault="00656B8B" w:rsidP="18AAAE39">
      <w:pPr>
        <w:rPr>
          <w:b/>
          <w:bCs/>
        </w:rPr>
      </w:pPr>
      <w:r w:rsidRPr="18AAAE39">
        <w:rPr>
          <w:b/>
          <w:bCs/>
        </w:rPr>
        <w:lastRenderedPageBreak/>
        <w:t>Dodatkowe materiały:</w:t>
      </w:r>
    </w:p>
    <w:p w14:paraId="25B9AA21" w14:textId="77777777" w:rsidR="00434D29" w:rsidRPr="00434D29" w:rsidRDefault="00000000" w:rsidP="00434D29">
      <w:pPr>
        <w:pStyle w:val="Akapitzlist"/>
        <w:numPr>
          <w:ilvl w:val="0"/>
          <w:numId w:val="3"/>
        </w:numPr>
        <w:rPr>
          <w:lang w:val="pl-PL"/>
        </w:rPr>
      </w:pPr>
      <w:r>
        <w:fldChar w:fldCharType="begin"/>
      </w:r>
      <w:r w:rsidRPr="00745890">
        <w:rPr>
          <w:lang w:val="pl-PL"/>
        </w:rPr>
        <w:instrText>HYPERLINK "https://blogs.cisco.com/services/new-cisco-services-help-you-achieve-business-outcomes-faster"</w:instrText>
      </w:r>
      <w:r>
        <w:fldChar w:fldCharType="separate"/>
      </w:r>
      <w:r w:rsidR="00434D29" w:rsidRPr="004A7C06">
        <w:rPr>
          <w:rStyle w:val="Hipercze"/>
          <w:lang w:val="pl-PL"/>
        </w:rPr>
        <w:t xml:space="preserve">Blog: Nowe usługi Cisco pomagają szybciej osiągać wyniki biznesowe (Alistair </w:t>
      </w:r>
      <w:proofErr w:type="spellStart"/>
      <w:r w:rsidR="00434D29" w:rsidRPr="004A7C06">
        <w:rPr>
          <w:rStyle w:val="Hipercze"/>
          <w:lang w:val="pl-PL"/>
        </w:rPr>
        <w:t>Wildman</w:t>
      </w:r>
      <w:proofErr w:type="spellEnd"/>
      <w:r w:rsidR="00434D29" w:rsidRPr="004A7C06">
        <w:rPr>
          <w:rStyle w:val="Hipercze"/>
          <w:lang w:val="pl-PL"/>
        </w:rPr>
        <w:t>)</w:t>
      </w:r>
      <w:r>
        <w:rPr>
          <w:rStyle w:val="Hipercze"/>
          <w:lang w:val="pl-PL"/>
        </w:rPr>
        <w:fldChar w:fldCharType="end"/>
      </w:r>
    </w:p>
    <w:p w14:paraId="5EC0722D" w14:textId="77777777" w:rsidR="00434D29" w:rsidRDefault="00000000" w:rsidP="00434D29">
      <w:pPr>
        <w:pStyle w:val="Akapitzlist"/>
        <w:numPr>
          <w:ilvl w:val="0"/>
          <w:numId w:val="3"/>
        </w:numPr>
      </w:pPr>
      <w:hyperlink r:id="rId7" w:history="1">
        <w:r w:rsidR="00434D29" w:rsidRPr="004A7C06">
          <w:rPr>
            <w:rStyle w:val="Hipercze"/>
          </w:rPr>
          <w:t>Blog: Cisco Hops on the Lifecycle to Deliver Business Outcomes (ZK Research)</w:t>
        </w:r>
      </w:hyperlink>
    </w:p>
    <w:p w14:paraId="17E91F69" w14:textId="77777777" w:rsidR="00434D29" w:rsidRDefault="00000000" w:rsidP="00932F10">
      <w:pPr>
        <w:pStyle w:val="Akapitzlist"/>
        <w:numPr>
          <w:ilvl w:val="0"/>
          <w:numId w:val="3"/>
        </w:numPr>
        <w:spacing w:after="0"/>
        <w:ind w:left="714" w:hanging="357"/>
      </w:pPr>
      <w:hyperlink r:id="rId8" w:history="1">
        <w:r w:rsidR="00434D29" w:rsidRPr="00434D29">
          <w:rPr>
            <w:rStyle w:val="Hipercze"/>
          </w:rPr>
          <w:t xml:space="preserve">O </w:t>
        </w:r>
        <w:proofErr w:type="spellStart"/>
        <w:r w:rsidR="00434D29" w:rsidRPr="00434D29">
          <w:rPr>
            <w:rStyle w:val="Hipercze"/>
          </w:rPr>
          <w:t>usługach</w:t>
        </w:r>
        <w:proofErr w:type="spellEnd"/>
        <w:r w:rsidR="00434D29" w:rsidRPr="00434D29">
          <w:rPr>
            <w:rStyle w:val="Hipercze"/>
          </w:rPr>
          <w:t xml:space="preserve"> Cisco Lifecycle Services</w:t>
        </w:r>
      </w:hyperlink>
    </w:p>
    <w:p w14:paraId="6566CAAC" w14:textId="77777777" w:rsidR="00434D29" w:rsidRPr="00434D29" w:rsidRDefault="00000000" w:rsidP="00434D29">
      <w:pPr>
        <w:pStyle w:val="Nagwek1"/>
        <w:numPr>
          <w:ilvl w:val="0"/>
          <w:numId w:val="3"/>
        </w:numPr>
        <w:rPr>
          <w:lang w:val="en-US"/>
        </w:rPr>
      </w:pPr>
      <w:hyperlink r:id="rId9" w:anchor=":~:text=About%20Cisco%20Customer%20Experience" w:history="1">
        <w:r w:rsidR="00434D29" w:rsidRPr="00434D29">
          <w:rPr>
            <w:rStyle w:val="Hipercze"/>
            <w:lang w:val="en-US"/>
          </w:rPr>
          <w:t>Informacje o Cisco Customer Experience</w:t>
        </w:r>
      </w:hyperlink>
    </w:p>
    <w:p w14:paraId="337A05EC" w14:textId="77777777" w:rsidR="007C33B7" w:rsidRDefault="007C33B7" w:rsidP="00434D29">
      <w:pPr>
        <w:pStyle w:val="Poprawka"/>
        <w:spacing w:after="160" w:line="259" w:lineRule="auto"/>
      </w:pPr>
    </w:p>
    <w:p w14:paraId="6B41F59D" w14:textId="77777777" w:rsidR="00434D29" w:rsidRDefault="00434D29" w:rsidP="00434D29">
      <w:pPr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.:|:.:|:.</w:t>
      </w:r>
    </w:p>
    <w:p w14:paraId="5C7881CB" w14:textId="77777777" w:rsidR="00434D29" w:rsidRDefault="00434D29" w:rsidP="00434D29">
      <w:pPr>
        <w:rPr>
          <w:lang w:val="pl-PL"/>
        </w:rPr>
      </w:pPr>
      <w:r>
        <w:rPr>
          <w:rFonts w:ascii="Calibri" w:eastAsia="Calibri" w:hAnsi="Calibri" w:cs="Calibri"/>
          <w:color w:val="0F0F0F"/>
          <w:lang w:val="pl-PL"/>
        </w:rPr>
        <w:t xml:space="preserve"> </w:t>
      </w:r>
    </w:p>
    <w:p w14:paraId="47BB3EE4" w14:textId="3DC86F31" w:rsidR="00434D29" w:rsidRDefault="00434D29" w:rsidP="18AAAE39">
      <w:pPr>
        <w:rPr>
          <w:lang w:val="pl-PL"/>
        </w:rPr>
      </w:pPr>
      <w:r w:rsidRPr="18AAAE39">
        <w:rPr>
          <w:rFonts w:ascii="Calibri" w:eastAsia="Calibri" w:hAnsi="Calibri" w:cs="Calibri"/>
          <w:b/>
          <w:bCs/>
          <w:sz w:val="20"/>
          <w:szCs w:val="20"/>
          <w:lang w:val="pl-PL"/>
        </w:rPr>
        <w:t>O Cisco:</w:t>
      </w:r>
      <w:r w:rsidRPr="18AAAE39"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</w:p>
    <w:p w14:paraId="75689BD3" w14:textId="542C477A" w:rsidR="00434D29" w:rsidRPr="00434D29" w:rsidRDefault="00434D29" w:rsidP="00434D29">
      <w:pPr>
        <w:rPr>
          <w:lang w:val="pl-PL"/>
        </w:rPr>
      </w:pPr>
      <w:r w:rsidRPr="18AAAE39">
        <w:rPr>
          <w:lang w:val="pl-PL"/>
        </w:rPr>
        <w:t>Cisco (NASDAQ: CSCO) jest światowym liderem technologicznym, który bezpiecznie łączy</w:t>
      </w:r>
      <w:r w:rsidR="00932F10">
        <w:rPr>
          <w:lang w:val="pl-PL"/>
        </w:rPr>
        <w:t xml:space="preserve"> wszystko ze światem</w:t>
      </w:r>
      <w:r w:rsidRPr="18AAAE39">
        <w:rPr>
          <w:lang w:val="pl-PL"/>
        </w:rPr>
        <w:t xml:space="preserve">. Naszym celem jest zapewnienie </w:t>
      </w:r>
      <w:proofErr w:type="spellStart"/>
      <w:r w:rsidR="00932F10">
        <w:rPr>
          <w:lang w:val="pl-PL"/>
        </w:rPr>
        <w:t>inkluzywnej</w:t>
      </w:r>
      <w:proofErr w:type="spellEnd"/>
      <w:r w:rsidRPr="18AAAE39">
        <w:rPr>
          <w:lang w:val="pl-PL"/>
        </w:rPr>
        <w:t xml:space="preserve"> przyszłości </w:t>
      </w:r>
      <w:r w:rsidR="00932F10">
        <w:rPr>
          <w:lang w:val="pl-PL"/>
        </w:rPr>
        <w:t xml:space="preserve">dla każdego i pomaganie </w:t>
      </w:r>
      <w:r w:rsidRPr="18AAAE39">
        <w:rPr>
          <w:lang w:val="pl-PL"/>
        </w:rPr>
        <w:t xml:space="preserve">naszym klientom w tworzeniu nowych aplikacji, </w:t>
      </w:r>
      <w:r w:rsidR="00932F10">
        <w:rPr>
          <w:lang w:val="pl-PL"/>
        </w:rPr>
        <w:t xml:space="preserve">umożliwianiu </w:t>
      </w:r>
      <w:r w:rsidRPr="18AAAE39">
        <w:rPr>
          <w:lang w:val="pl-PL"/>
        </w:rPr>
        <w:t>prac</w:t>
      </w:r>
      <w:r w:rsidR="00932F10">
        <w:rPr>
          <w:lang w:val="pl-PL"/>
        </w:rPr>
        <w:t xml:space="preserve">y </w:t>
      </w:r>
      <w:r w:rsidRPr="18AAAE39">
        <w:rPr>
          <w:lang w:val="pl-PL"/>
        </w:rPr>
        <w:t>hybrydow</w:t>
      </w:r>
      <w:r w:rsidR="00932F10">
        <w:rPr>
          <w:lang w:val="pl-PL"/>
        </w:rPr>
        <w:t>ej</w:t>
      </w:r>
      <w:r w:rsidRPr="18AAAE39">
        <w:rPr>
          <w:lang w:val="pl-PL"/>
        </w:rPr>
        <w:t xml:space="preserve">, </w:t>
      </w:r>
      <w:r w:rsidR="00932F10">
        <w:rPr>
          <w:lang w:val="pl-PL"/>
        </w:rPr>
        <w:t>transformacji i zabezpieczaniu ich</w:t>
      </w:r>
      <w:r w:rsidRPr="18AAAE39">
        <w:rPr>
          <w:lang w:val="pl-PL"/>
        </w:rPr>
        <w:t xml:space="preserve"> infrastruktury </w:t>
      </w:r>
      <w:r w:rsidR="00932F10">
        <w:rPr>
          <w:lang w:val="pl-PL"/>
        </w:rPr>
        <w:t xml:space="preserve">oraz </w:t>
      </w:r>
      <w:r w:rsidRPr="18AAAE39">
        <w:rPr>
          <w:lang w:val="pl-PL"/>
        </w:rPr>
        <w:t xml:space="preserve">osiąganiu celów zrównoważonego rozwoju. Dowiedz się więcej w The Newsroom i śledź nas na </w:t>
      </w:r>
      <w:proofErr w:type="spellStart"/>
      <w:r w:rsidRPr="18AAAE39">
        <w:rPr>
          <w:lang w:val="pl-PL"/>
        </w:rPr>
        <w:t>Twitterze</w:t>
      </w:r>
      <w:proofErr w:type="spellEnd"/>
      <w:r w:rsidRPr="18AAAE39">
        <w:rPr>
          <w:lang w:val="pl-PL"/>
        </w:rPr>
        <w:t xml:space="preserve"> pod adresem @Cisco.</w:t>
      </w:r>
    </w:p>
    <w:p w14:paraId="0FC5273F" w14:textId="45C32611" w:rsidR="00434D29" w:rsidRPr="00434D29" w:rsidRDefault="00434D29" w:rsidP="18AAAE39">
      <w:pPr>
        <w:pStyle w:val="Poprawka"/>
        <w:spacing w:after="160" w:line="259" w:lineRule="auto"/>
        <w:rPr>
          <w:lang w:val="pl-PL"/>
        </w:rPr>
      </w:pPr>
    </w:p>
    <w:p w14:paraId="197F62B2" w14:textId="77777777" w:rsidR="00434D29" w:rsidRPr="00434D29" w:rsidRDefault="00434D29" w:rsidP="00434D29">
      <w:pPr>
        <w:rPr>
          <w:lang w:val="pl-PL"/>
        </w:rPr>
      </w:pPr>
      <w:r w:rsidRPr="18AAAE39">
        <w:rPr>
          <w:lang w:val="pl-PL"/>
        </w:rPr>
        <w:t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</w:t>
      </w:r>
    </w:p>
    <w:p w14:paraId="62F7E8C2" w14:textId="1010AE9A" w:rsidR="64EBD577" w:rsidRDefault="64EBD577" w:rsidP="18AAAE39">
      <w:pPr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18AAAE39">
        <w:rPr>
          <w:rFonts w:ascii="Calibri" w:eastAsia="Calibri" w:hAnsi="Calibri" w:cs="Calibri"/>
          <w:sz w:val="20"/>
          <w:szCs w:val="20"/>
          <w:lang w:val="pl-PL"/>
        </w:rPr>
        <w:t xml:space="preserve">Kontakt: Łukasz Dąbrowski | </w:t>
      </w:r>
      <w:hyperlink r:id="rId10" w:history="1">
        <w:r w:rsidRPr="18AAAE39">
          <w:rPr>
            <w:rStyle w:val="Hipercze"/>
            <w:rFonts w:ascii="Calibri" w:eastAsia="Calibri" w:hAnsi="Calibri" w:cs="Calibri"/>
            <w:sz w:val="20"/>
            <w:szCs w:val="20"/>
            <w:lang w:val="pl-PL"/>
          </w:rPr>
          <w:t>ldabrows@cisco.com</w:t>
        </w:r>
      </w:hyperlink>
      <w:r w:rsidRPr="18AAAE39">
        <w:rPr>
          <w:rFonts w:ascii="Calibri" w:eastAsia="Calibri" w:hAnsi="Calibri" w:cs="Calibri"/>
          <w:sz w:val="20"/>
          <w:szCs w:val="20"/>
          <w:lang w:val="pl-PL"/>
        </w:rPr>
        <w:t xml:space="preserve"> | tel.: 795 03 12 02</w:t>
      </w:r>
    </w:p>
    <w:p w14:paraId="11B60C59" w14:textId="1564ACA3" w:rsidR="18AAAE39" w:rsidRDefault="18AAAE39" w:rsidP="18AAAE39">
      <w:pPr>
        <w:rPr>
          <w:lang w:val="pl-PL"/>
        </w:rPr>
      </w:pPr>
    </w:p>
    <w:sectPr w:rsidR="18AAA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01CC" w14:textId="77777777" w:rsidR="003558D2" w:rsidRDefault="003558D2" w:rsidP="007C33B7">
      <w:pPr>
        <w:spacing w:after="0" w:line="240" w:lineRule="auto"/>
      </w:pPr>
      <w:r>
        <w:separator/>
      </w:r>
    </w:p>
  </w:endnote>
  <w:endnote w:type="continuationSeparator" w:id="0">
    <w:p w14:paraId="7C9935AE" w14:textId="77777777" w:rsidR="003558D2" w:rsidRDefault="003558D2" w:rsidP="007C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3DF1" w14:textId="77777777" w:rsidR="003558D2" w:rsidRDefault="003558D2" w:rsidP="007C33B7">
      <w:pPr>
        <w:spacing w:after="0" w:line="240" w:lineRule="auto"/>
      </w:pPr>
      <w:r>
        <w:separator/>
      </w:r>
    </w:p>
  </w:footnote>
  <w:footnote w:type="continuationSeparator" w:id="0">
    <w:p w14:paraId="48F83E3D" w14:textId="77777777" w:rsidR="003558D2" w:rsidRDefault="003558D2" w:rsidP="007C3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76C4"/>
    <w:multiLevelType w:val="hybridMultilevel"/>
    <w:tmpl w:val="16D8E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0904"/>
    <w:multiLevelType w:val="hybridMultilevel"/>
    <w:tmpl w:val="10BC3B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91B81"/>
    <w:multiLevelType w:val="hybridMultilevel"/>
    <w:tmpl w:val="C0C8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6335">
    <w:abstractNumId w:val="1"/>
  </w:num>
  <w:num w:numId="2" w16cid:durableId="933974380">
    <w:abstractNumId w:val="2"/>
  </w:num>
  <w:num w:numId="3" w16cid:durableId="35627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8B"/>
    <w:rsid w:val="000235BB"/>
    <w:rsid w:val="000659D3"/>
    <w:rsid w:val="000E154A"/>
    <w:rsid w:val="00183ED2"/>
    <w:rsid w:val="001F3F74"/>
    <w:rsid w:val="002331F8"/>
    <w:rsid w:val="0024053C"/>
    <w:rsid w:val="00265404"/>
    <w:rsid w:val="0029626E"/>
    <w:rsid w:val="003558D2"/>
    <w:rsid w:val="00434D29"/>
    <w:rsid w:val="004A7C06"/>
    <w:rsid w:val="004D6EF8"/>
    <w:rsid w:val="004F7A0D"/>
    <w:rsid w:val="005024A7"/>
    <w:rsid w:val="00567E24"/>
    <w:rsid w:val="00585923"/>
    <w:rsid w:val="005A36B2"/>
    <w:rsid w:val="005B2062"/>
    <w:rsid w:val="005F7CB5"/>
    <w:rsid w:val="00656B8B"/>
    <w:rsid w:val="00663DC3"/>
    <w:rsid w:val="00745890"/>
    <w:rsid w:val="007C33B7"/>
    <w:rsid w:val="008C7899"/>
    <w:rsid w:val="00932F10"/>
    <w:rsid w:val="0095705C"/>
    <w:rsid w:val="00AA0B65"/>
    <w:rsid w:val="00C03DFC"/>
    <w:rsid w:val="00C12875"/>
    <w:rsid w:val="00E17A7F"/>
    <w:rsid w:val="0A7027BB"/>
    <w:rsid w:val="18AAAE39"/>
    <w:rsid w:val="22B50CA0"/>
    <w:rsid w:val="28EF6417"/>
    <w:rsid w:val="2C6ACCD8"/>
    <w:rsid w:val="2E069D39"/>
    <w:rsid w:val="3D17C339"/>
    <w:rsid w:val="64EBD577"/>
    <w:rsid w:val="79C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DD57"/>
  <w15:chartTrackingRefBased/>
  <w15:docId w15:val="{1C035C05-0897-45A2-B201-1FEA6E1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B8B"/>
    <w:pPr>
      <w:keepNext/>
      <w:outlineLvl w:val="0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B8B"/>
    <w:pPr>
      <w:ind w:left="720"/>
      <w:contextualSpacing/>
    </w:pPr>
  </w:style>
  <w:style w:type="paragraph" w:styleId="Poprawka">
    <w:name w:val="Revision"/>
    <w:hidden/>
    <w:uiPriority w:val="99"/>
    <w:semiHidden/>
    <w:rsid w:val="00656B8B"/>
    <w:pPr>
      <w:spacing w:after="0" w:line="240" w:lineRule="auto"/>
    </w:pPr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6B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3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3B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3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4D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4D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3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site/us/en/services/lifecycle-service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kresearch.com/cisco-hops-on-the-lifecycle-to-deliver-business-outcom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dabrows@cis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room.cisco.com/c/r/newsroom/en/us/a/y2023/m08/cisco-announces-new-subscription-based-services-to-help-customers-accelerate-business-outcome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Maj</dc:creator>
  <cp:keywords/>
  <dc:description/>
  <cp:lastModifiedBy>Adam Maj</cp:lastModifiedBy>
  <cp:revision>12</cp:revision>
  <dcterms:created xsi:type="dcterms:W3CDTF">2023-08-29T07:10:00Z</dcterms:created>
  <dcterms:modified xsi:type="dcterms:W3CDTF">2023-08-29T10:32:00Z</dcterms:modified>
</cp:coreProperties>
</file>