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tasks/documenttasks1.xml" ContentType="application/vnd.ms-office.documenttask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F5CC7BE" w:rsidRPr="00BA7C38" w:rsidRDefault="5F5CC7BE" w:rsidP="5F5CC7BE">
      <w:pPr>
        <w:rPr>
          <w:rFonts w:asciiTheme="minorHAnsi" w:hAnsiTheme="minorHAnsi" w:cstheme="minorBidi"/>
          <w:b/>
          <w:bCs/>
          <w:sz w:val="22"/>
          <w:szCs w:val="22"/>
          <w:lang w:val="pl-PL"/>
        </w:rPr>
      </w:pPr>
    </w:p>
    <w:p w:rsidR="00214475" w:rsidRPr="00A03377" w:rsidRDefault="00AF3F47" w:rsidP="2C745DF9">
      <w:pPr>
        <w:jc w:val="center"/>
        <w:rPr>
          <w:rFonts w:ascii="Arial" w:hAnsi="Arial" w:cs="Arial"/>
          <w:b/>
          <w:bCs/>
          <w:lang w:val="pl-PL"/>
        </w:rPr>
      </w:pPr>
      <w:r w:rsidRPr="00A03377">
        <w:rPr>
          <w:rFonts w:ascii="Arial" w:eastAsia="Calibri" w:hAnsi="Arial" w:cs="Arial"/>
          <w:b/>
          <w:bCs/>
          <w:color w:val="000000" w:themeColor="text1"/>
          <w:lang w:val="pl-PL"/>
        </w:rPr>
        <w:t xml:space="preserve">Barracuda uruchamia chmurowe funkcje bezpieczeństwa, aby przyspieszyć wdrażanie </w:t>
      </w:r>
      <w:proofErr w:type="spellStart"/>
      <w:r w:rsidRPr="00A03377">
        <w:rPr>
          <w:rFonts w:ascii="Arial" w:eastAsia="Calibri" w:hAnsi="Arial" w:cs="Arial"/>
          <w:b/>
          <w:bCs/>
          <w:color w:val="000000" w:themeColor="text1"/>
          <w:lang w:val="pl-PL"/>
        </w:rPr>
        <w:t>Secure</w:t>
      </w:r>
      <w:proofErr w:type="spellEnd"/>
      <w:r w:rsidRPr="00A03377">
        <w:rPr>
          <w:rFonts w:ascii="Arial" w:eastAsia="Calibri" w:hAnsi="Arial" w:cs="Arial"/>
          <w:b/>
          <w:bCs/>
          <w:color w:val="000000" w:themeColor="text1"/>
          <w:lang w:val="pl-PL"/>
        </w:rPr>
        <w:t xml:space="preserve"> Access Service Edge (SASE)</w:t>
      </w:r>
    </w:p>
    <w:p w:rsidR="00DE010B" w:rsidRPr="00A03377" w:rsidRDefault="00DE010B" w:rsidP="72E0A642">
      <w:pPr>
        <w:rPr>
          <w:rFonts w:ascii="Arial" w:hAnsi="Arial" w:cs="Arial"/>
          <w:b/>
          <w:bCs/>
          <w:sz w:val="22"/>
          <w:szCs w:val="22"/>
          <w:lang w:val="pl-PL"/>
        </w:rPr>
      </w:pPr>
      <w:bookmarkStart w:id="0" w:name="_Hlk82004404"/>
    </w:p>
    <w:bookmarkEnd w:id="0"/>
    <w:p w:rsidR="00221AC0" w:rsidRPr="00A03377" w:rsidRDefault="00221AC0" w:rsidP="002D3885">
      <w:pPr>
        <w:rPr>
          <w:rFonts w:ascii="Arial" w:hAnsi="Arial" w:cs="Arial"/>
          <w:sz w:val="22"/>
          <w:szCs w:val="22"/>
          <w:lang w:val="pl-PL"/>
        </w:rPr>
      </w:pPr>
    </w:p>
    <w:p w:rsidR="001E4A0D" w:rsidRPr="00A03377" w:rsidRDefault="001E4A0D" w:rsidP="001E4A0D">
      <w:pPr>
        <w:rPr>
          <w:rFonts w:ascii="Arial" w:hAnsi="Arial" w:cs="Arial"/>
          <w:b/>
          <w:bCs/>
          <w:sz w:val="22"/>
          <w:szCs w:val="22"/>
          <w:lang w:val="pl-PL"/>
        </w:rPr>
      </w:pPr>
      <w:bookmarkStart w:id="1" w:name="_Hlk84410226"/>
      <w:r w:rsidRPr="00A03377">
        <w:rPr>
          <w:rFonts w:ascii="Arial" w:hAnsi="Arial" w:cs="Arial"/>
          <w:b/>
          <w:bCs/>
          <w:sz w:val="22"/>
          <w:szCs w:val="22"/>
          <w:lang w:val="pl-PL"/>
        </w:rPr>
        <w:t>Najważniejsze informacje:</w:t>
      </w:r>
    </w:p>
    <w:p w:rsidR="001E4A0D" w:rsidRPr="00A03377" w:rsidRDefault="001E4A0D" w:rsidP="001E4A0D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Chmurowa platforma SASE umożliwia tworzenie nowoczesnych systemów bezpieczeństwa poprzez kontrolę </w:t>
      </w:r>
      <w:r w:rsidR="008E26C6" w:rsidRPr="00A03377">
        <w:rPr>
          <w:rFonts w:ascii="Arial" w:hAnsi="Arial" w:cs="Arial"/>
          <w:sz w:val="22"/>
          <w:szCs w:val="22"/>
          <w:lang w:val="pl-PL"/>
        </w:rPr>
        <w:t>zabezpieczeń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 i </w:t>
      </w:r>
      <w:r w:rsidR="008E26C6" w:rsidRPr="00A03377">
        <w:rPr>
          <w:rFonts w:ascii="Arial" w:hAnsi="Arial" w:cs="Arial"/>
          <w:sz w:val="22"/>
          <w:szCs w:val="22"/>
          <w:lang w:val="pl-PL"/>
        </w:rPr>
        <w:t>egzekwowanie polityk bezpieczeństwa w chmurze</w:t>
      </w:r>
      <w:r w:rsidRPr="00A03377">
        <w:rPr>
          <w:rFonts w:ascii="Arial" w:hAnsi="Arial" w:cs="Arial"/>
          <w:sz w:val="22"/>
          <w:szCs w:val="22"/>
          <w:lang w:val="pl-PL"/>
        </w:rPr>
        <w:t>, w oddziale lub na urządzeniu.</w:t>
      </w:r>
    </w:p>
    <w:p w:rsidR="001E4A0D" w:rsidRPr="00A03377" w:rsidRDefault="001E4A0D" w:rsidP="001E4A0D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Platforma usprawnia funkcje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Secure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SD-WAN,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Firewall-as-a-Service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, Zero Trust Network Access </w:t>
      </w:r>
      <w:r w:rsidR="00C1714F" w:rsidRPr="00A03377">
        <w:rPr>
          <w:rFonts w:ascii="Arial" w:hAnsi="Arial" w:cs="Arial"/>
          <w:sz w:val="22"/>
          <w:szCs w:val="22"/>
          <w:lang w:val="pl-PL"/>
        </w:rPr>
        <w:t>i 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Secure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Web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Gateway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>, a także zapewnia bezpieczną łączność z urządzeniami przemysłowymi (OT/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IoT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>).</w:t>
      </w:r>
    </w:p>
    <w:p w:rsidR="001E4A0D" w:rsidRPr="00A03377" w:rsidRDefault="00C1714F" w:rsidP="001E4A0D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Firma 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Barracuda może pomóc klientom reagować na coraz bardziej złożone zagrożenia dzięki rozwiązaniom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Managed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XDR, integracji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Open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XDR oraz rozszerzonym usługom profesjonalnym.</w:t>
      </w:r>
    </w:p>
    <w:p w:rsidR="00221AC0" w:rsidRPr="00A03377" w:rsidRDefault="00221AC0" w:rsidP="002D3885">
      <w:pPr>
        <w:rPr>
          <w:rFonts w:ascii="Arial" w:hAnsi="Arial" w:cs="Arial"/>
          <w:sz w:val="22"/>
          <w:szCs w:val="22"/>
          <w:lang w:val="pl-PL"/>
        </w:rPr>
      </w:pPr>
    </w:p>
    <w:p w:rsidR="001E4A0D" w:rsidRPr="00A03377" w:rsidRDefault="004757B1" w:rsidP="3FDF9BA5">
      <w:p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Firma Barracuda, zaufany partner i wiodący dostawca chmurowych rozwiązań w zakresie bezpieczeństwa</w:t>
      </w:r>
      <w:r w:rsidR="001E4A0D" w:rsidRPr="00A03377">
        <w:rPr>
          <w:rFonts w:ascii="Arial" w:hAnsi="Arial" w:cs="Arial"/>
          <w:sz w:val="22"/>
          <w:szCs w:val="22"/>
          <w:lang w:val="pl-PL"/>
        </w:rPr>
        <w:t>, ogłosił</w:t>
      </w:r>
      <w:r w:rsidRPr="00A03377">
        <w:rPr>
          <w:rFonts w:ascii="Arial" w:hAnsi="Arial" w:cs="Arial"/>
          <w:sz w:val="22"/>
          <w:szCs w:val="22"/>
          <w:lang w:val="pl-PL"/>
        </w:rPr>
        <w:t>a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platformę SASE, która umożliwia przedsiębiorstwom kontrolę dostępu do danych z dowolnego urządzenia, w dowolnym czasie i miejscu. Platforma łączy w sobie technologie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Secure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SD-WAN,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Firewall-as-a-Service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, Zero Trust Network Access oraz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Secure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Web </w:t>
      </w:r>
      <w:proofErr w:type="spellStart"/>
      <w:r w:rsidR="001E4A0D" w:rsidRPr="00A03377">
        <w:rPr>
          <w:rFonts w:ascii="Arial" w:hAnsi="Arial" w:cs="Arial"/>
          <w:sz w:val="22"/>
          <w:szCs w:val="22"/>
          <w:lang w:val="pl-PL"/>
        </w:rPr>
        <w:t>Gateway</w:t>
      </w:r>
      <w:proofErr w:type="spellEnd"/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firmy Barracuda</w:t>
      </w:r>
      <w:r w:rsidR="00C1714F" w:rsidRPr="00A03377">
        <w:rPr>
          <w:rFonts w:ascii="Arial" w:hAnsi="Arial" w:cs="Arial"/>
          <w:sz w:val="22"/>
          <w:szCs w:val="22"/>
          <w:lang w:val="pl-PL"/>
        </w:rPr>
        <w:t>,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 umożliwiając osiągnięcie konwergencji SASE.</w:t>
      </w:r>
    </w:p>
    <w:bookmarkEnd w:id="1"/>
    <w:p w:rsidR="005A5326" w:rsidRPr="00A03377" w:rsidRDefault="005A5326" w:rsidP="00F4219F">
      <w:pPr>
        <w:rPr>
          <w:rFonts w:ascii="Arial" w:hAnsi="Arial" w:cs="Arial"/>
          <w:bCs/>
          <w:sz w:val="22"/>
          <w:szCs w:val="22"/>
          <w:lang w:val="pl-PL"/>
        </w:rPr>
      </w:pPr>
    </w:p>
    <w:p w:rsidR="001E4A0D" w:rsidRPr="00A03377" w:rsidRDefault="001E4A0D" w:rsidP="001E4A0D">
      <w:p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Platforma chmurowa SASE obejmuje wersje rozwiązań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CloudGen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WAN i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CloudGen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Firewall, które </w:t>
      </w:r>
      <w:r w:rsidR="00F83846" w:rsidRPr="00A03377">
        <w:rPr>
          <w:rFonts w:ascii="Arial" w:hAnsi="Arial" w:cs="Arial"/>
          <w:sz w:val="22"/>
          <w:szCs w:val="22"/>
          <w:lang w:val="pl-PL"/>
        </w:rPr>
        <w:t xml:space="preserve">zawierają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szereg funkcji </w:t>
      </w:r>
      <w:r w:rsidR="00F83846" w:rsidRPr="00A03377">
        <w:rPr>
          <w:rFonts w:ascii="Arial" w:hAnsi="Arial" w:cs="Arial"/>
          <w:sz w:val="22"/>
          <w:szCs w:val="22"/>
          <w:lang w:val="pl-PL"/>
        </w:rPr>
        <w:t xml:space="preserve">w obszarze </w:t>
      </w:r>
      <w:r w:rsidRPr="00A03377">
        <w:rPr>
          <w:rFonts w:ascii="Arial" w:hAnsi="Arial" w:cs="Arial"/>
          <w:sz w:val="22"/>
          <w:szCs w:val="22"/>
          <w:lang w:val="pl-PL"/>
        </w:rPr>
        <w:t>bezpieczeństw</w:t>
      </w:r>
      <w:r w:rsidR="00F83846"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r w:rsidRPr="00A03377">
        <w:rPr>
          <w:rFonts w:ascii="Arial" w:hAnsi="Arial" w:cs="Arial"/>
          <w:sz w:val="22"/>
          <w:szCs w:val="22"/>
          <w:lang w:val="pl-PL"/>
        </w:rPr>
        <w:t>i sieci:</w:t>
      </w:r>
    </w:p>
    <w:p w:rsidR="001E4A0D" w:rsidRPr="00A03377" w:rsidRDefault="00F83846" w:rsidP="001E4A0D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Oprócz możliwości uruchamiania bezpośrednio na urządzeniach znajdujących się w sieci prywatnej klienta, u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możliwia korzystanie z usług bezpieczeństwa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w 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węzłach </w:t>
      </w:r>
      <w:r w:rsidRPr="00A03377">
        <w:rPr>
          <w:rFonts w:ascii="Arial" w:hAnsi="Arial" w:cs="Arial"/>
          <w:sz w:val="22"/>
          <w:szCs w:val="22"/>
          <w:lang w:val="pl-PL"/>
        </w:rPr>
        <w:t>chmury</w:t>
      </w:r>
      <w:r w:rsidR="001E4A0D" w:rsidRPr="00A03377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1E4A0D" w:rsidRPr="00A03377" w:rsidRDefault="001E4A0D" w:rsidP="001E4A0D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Radykalnie poprawia wydajność aplikacji dzięki dynamicznej korekcji błędów FEC (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Forward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Error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Correction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) rozszerzając korzyści sieci SD-WAN na oddziały z </w:t>
      </w:r>
      <w:r w:rsidR="00F83846" w:rsidRPr="00A03377">
        <w:rPr>
          <w:rFonts w:ascii="Arial" w:hAnsi="Arial" w:cs="Arial"/>
          <w:sz w:val="22"/>
          <w:szCs w:val="22"/>
          <w:lang w:val="pl-PL"/>
        </w:rPr>
        <w:t>pojedynczym łączem do I</w:t>
      </w:r>
      <w:r w:rsidRPr="00A03377">
        <w:rPr>
          <w:rFonts w:ascii="Arial" w:hAnsi="Arial" w:cs="Arial"/>
          <w:sz w:val="22"/>
          <w:szCs w:val="22"/>
          <w:lang w:val="pl-PL"/>
        </w:rPr>
        <w:t>nternet</w:t>
      </w:r>
      <w:r w:rsidR="00F83846" w:rsidRPr="00A03377">
        <w:rPr>
          <w:rFonts w:ascii="Arial" w:hAnsi="Arial" w:cs="Arial"/>
          <w:sz w:val="22"/>
          <w:szCs w:val="22"/>
          <w:lang w:val="pl-PL"/>
        </w:rPr>
        <w:t>u</w:t>
      </w:r>
      <w:r w:rsidRPr="00A03377">
        <w:rPr>
          <w:rFonts w:ascii="Arial" w:hAnsi="Arial" w:cs="Arial"/>
          <w:sz w:val="22"/>
          <w:szCs w:val="22"/>
          <w:lang w:val="pl-PL"/>
        </w:rPr>
        <w:t>.</w:t>
      </w:r>
    </w:p>
    <w:p w:rsidR="001E4A0D" w:rsidRPr="00A03377" w:rsidRDefault="001E4A0D" w:rsidP="001E4A0D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Zapewnia elastyczne możliwości bezpiecznego dostępu zdalnego, minimalizując opóźnienia dzięki łączności p</w:t>
      </w:r>
      <w:r w:rsidR="008E26C6" w:rsidRPr="00A03377">
        <w:rPr>
          <w:rFonts w:ascii="Arial" w:hAnsi="Arial" w:cs="Arial"/>
          <w:sz w:val="22"/>
          <w:szCs w:val="22"/>
          <w:lang w:val="pl-PL"/>
        </w:rPr>
        <w:t>unkt-chmura</w:t>
      </w:r>
      <w:r w:rsidRPr="00A03377">
        <w:rPr>
          <w:rFonts w:ascii="Arial" w:hAnsi="Arial" w:cs="Arial"/>
          <w:sz w:val="22"/>
          <w:szCs w:val="22"/>
          <w:lang w:val="pl-PL"/>
        </w:rPr>
        <w:t>.</w:t>
      </w:r>
    </w:p>
    <w:p w:rsidR="001E4A0D" w:rsidRPr="00A03377" w:rsidRDefault="001E4A0D" w:rsidP="001E4A0D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Usprawnia wdrożenia OT/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IoT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r w:rsidR="008E26C6" w:rsidRPr="00A03377">
        <w:rPr>
          <w:rFonts w:ascii="Arial" w:hAnsi="Arial" w:cs="Arial"/>
          <w:sz w:val="22"/>
          <w:szCs w:val="22"/>
          <w:lang w:val="pl-PL"/>
        </w:rPr>
        <w:t>zapewniając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 skalowalną łączność i </w:t>
      </w:r>
      <w:r w:rsidR="008E26C6" w:rsidRPr="00A03377">
        <w:rPr>
          <w:rFonts w:ascii="Arial" w:hAnsi="Arial" w:cs="Arial"/>
          <w:sz w:val="22"/>
          <w:szCs w:val="22"/>
          <w:lang w:val="pl-PL"/>
        </w:rPr>
        <w:t xml:space="preserve">bezpieczeństwo;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Secure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Connector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może teraz łączyć się bezpośrednio z </w:t>
      </w:r>
      <w:r w:rsidR="008E26C6" w:rsidRPr="00A03377">
        <w:rPr>
          <w:rFonts w:ascii="Arial" w:hAnsi="Arial" w:cs="Arial"/>
          <w:sz w:val="22"/>
          <w:szCs w:val="22"/>
          <w:lang w:val="pl-PL"/>
        </w:rPr>
        <w:t xml:space="preserve">zaporą </w:t>
      </w:r>
      <w:proofErr w:type="spellStart"/>
      <w:r w:rsidRPr="00A03377">
        <w:rPr>
          <w:rFonts w:ascii="Arial" w:hAnsi="Arial" w:cs="Arial"/>
          <w:sz w:val="22"/>
          <w:szCs w:val="22"/>
          <w:lang w:val="pl-PL"/>
        </w:rPr>
        <w:t>CloudGen</w:t>
      </w:r>
      <w:proofErr w:type="spellEnd"/>
      <w:r w:rsidRPr="00A03377">
        <w:rPr>
          <w:rFonts w:ascii="Arial" w:hAnsi="Arial" w:cs="Arial"/>
          <w:sz w:val="22"/>
          <w:szCs w:val="22"/>
          <w:lang w:val="pl-PL"/>
        </w:rPr>
        <w:t xml:space="preserve"> Firewall lub </w:t>
      </w:r>
      <w:r w:rsidR="008E26C6" w:rsidRPr="00A03377">
        <w:rPr>
          <w:rFonts w:ascii="Arial" w:hAnsi="Arial" w:cs="Arial"/>
          <w:sz w:val="22"/>
          <w:szCs w:val="22"/>
          <w:lang w:val="pl-PL"/>
        </w:rPr>
        <w:t>węzłem działającym w chmurze</w:t>
      </w:r>
      <w:r w:rsidRPr="00A03377">
        <w:rPr>
          <w:rFonts w:ascii="Arial" w:hAnsi="Arial" w:cs="Arial"/>
          <w:sz w:val="22"/>
          <w:szCs w:val="22"/>
          <w:lang w:val="pl-PL"/>
        </w:rPr>
        <w:t>.</w:t>
      </w:r>
    </w:p>
    <w:p w:rsidR="00C20BAA" w:rsidRPr="00A03377" w:rsidRDefault="00C20BAA" w:rsidP="3FDF9BA5">
      <w:pPr>
        <w:rPr>
          <w:rFonts w:ascii="Arial" w:hAnsi="Arial" w:cs="Arial"/>
          <w:sz w:val="22"/>
          <w:szCs w:val="22"/>
          <w:lang w:val="pl-PL"/>
        </w:rPr>
      </w:pPr>
    </w:p>
    <w:p w:rsidR="00C20BAA" w:rsidRPr="00A03377" w:rsidRDefault="008D3C4C" w:rsidP="3FDF9BA5">
      <w:pPr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W ramach platformy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integruje także swój produkt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typu </w:t>
      </w:r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ZTNA,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CloudGen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Access, </w:t>
      </w:r>
      <w:r w:rsidRPr="00A03377">
        <w:rPr>
          <w:rFonts w:ascii="Arial" w:hAnsi="Arial" w:cs="Arial"/>
          <w:sz w:val="22"/>
          <w:szCs w:val="22"/>
          <w:lang w:val="pl-PL"/>
        </w:rPr>
        <w:t>z </w:t>
      </w:r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działającą w chmurze bramą internetową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Content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Shield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. Integracja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CloudGen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Access </w:t>
      </w:r>
      <w:r w:rsidRPr="00A03377">
        <w:rPr>
          <w:rFonts w:ascii="Arial" w:hAnsi="Arial" w:cs="Arial"/>
          <w:sz w:val="22"/>
          <w:szCs w:val="22"/>
          <w:lang w:val="pl-PL"/>
        </w:rPr>
        <w:t>i 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Content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20BAA" w:rsidRPr="00A03377">
        <w:rPr>
          <w:rFonts w:ascii="Arial" w:hAnsi="Arial" w:cs="Arial"/>
          <w:sz w:val="22"/>
          <w:szCs w:val="22"/>
          <w:lang w:val="pl-PL"/>
        </w:rPr>
        <w:t>Shield</w:t>
      </w:r>
      <w:proofErr w:type="spellEnd"/>
      <w:r w:rsidR="00C20BAA" w:rsidRPr="00A03377">
        <w:rPr>
          <w:rFonts w:ascii="Arial" w:hAnsi="Arial" w:cs="Arial"/>
          <w:sz w:val="22"/>
          <w:szCs w:val="22"/>
          <w:lang w:val="pl-PL"/>
        </w:rPr>
        <w:t xml:space="preserve"> obejmuje obsługę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wspólnej </w:t>
      </w:r>
      <w:r w:rsidR="00C20BAA" w:rsidRPr="00A03377">
        <w:rPr>
          <w:rFonts w:ascii="Arial" w:hAnsi="Arial" w:cs="Arial"/>
          <w:sz w:val="22"/>
          <w:szCs w:val="22"/>
          <w:lang w:val="pl-PL"/>
        </w:rPr>
        <w:t>tożsamości, klientów i instalacji.</w:t>
      </w:r>
    </w:p>
    <w:p w:rsidR="006C40BA" w:rsidRPr="00A03377" w:rsidRDefault="006C40BA" w:rsidP="3FDF9BA5">
      <w:pPr>
        <w:rPr>
          <w:rFonts w:ascii="Arial" w:hAnsi="Arial" w:cs="Arial"/>
          <w:sz w:val="22"/>
          <w:szCs w:val="22"/>
          <w:lang w:val="pl-PL"/>
        </w:rPr>
      </w:pPr>
    </w:p>
    <w:p w:rsidR="00C20BAA" w:rsidRPr="00A03377" w:rsidRDefault="00C20BAA" w:rsidP="00C20BAA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Według raportu 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firmy 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Gartner </w:t>
      </w:r>
      <w:r w:rsidR="006B6D53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pt. </w:t>
      </w:r>
      <w:r w:rsidR="000E3A0C">
        <w:fldChar w:fldCharType="begin"/>
      </w:r>
      <w:r w:rsidR="000E3A0C" w:rsidRPr="00A356CA">
        <w:rPr>
          <w:lang w:val="pl-PL"/>
        </w:rPr>
        <w:instrText>HYPERLINK "https://www.barracuda.com/gartner-flex-report"</w:instrText>
      </w:r>
      <w:r w:rsidR="000E3A0C">
        <w:fldChar w:fldCharType="separate"/>
      </w:r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 xml:space="preserve">2021 </w:t>
      </w:r>
      <w:proofErr w:type="spellStart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>Strategic</w:t>
      </w:r>
      <w:proofErr w:type="spellEnd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>Roadmap</w:t>
      </w:r>
      <w:proofErr w:type="spellEnd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 xml:space="preserve"> to SASE </w:t>
      </w:r>
      <w:proofErr w:type="spellStart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>Convergence</w:t>
      </w:r>
      <w:proofErr w:type="spellEnd"/>
      <w:r w:rsidR="000E3A0C">
        <w:fldChar w:fldCharType="end"/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, </w:t>
      </w:r>
      <w:r w:rsidR="006B6D53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„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Digitalizacja, praca 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z 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dowolnego miejsca i przetwarzanie w chmurze przyspieszyły rozwój oferty SASE 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świadczonej z chmury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aby umożliwić dostęp z dowolnego urządzenia w dowolnym miejscu i czasie. Liderzy ds. bezpieczeństwa i zarządzania ryzykiem powinni opracować plan migracji ze starszych 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rozwiązań 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ochrony obwodowej 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i 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sprzętowej do modelu SASE</w:t>
      </w:r>
      <w:r w:rsidR="006B6D53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”</w:t>
      </w:r>
      <w:r w:rsidR="008D3C4C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.</w:t>
      </w:r>
      <w:r w:rsidR="006B6D53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pl-PL"/>
        </w:rPr>
        <w:t>1</w:t>
      </w:r>
    </w:p>
    <w:p w:rsidR="00B12ADF" w:rsidRPr="00A03377" w:rsidRDefault="00B12ADF" w:rsidP="002D388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6B6D53" w:rsidRPr="00A03377" w:rsidRDefault="006B6D53" w:rsidP="3FDF9BA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W </w:t>
      </w:r>
      <w:r w:rsidR="000E3A0C">
        <w:fldChar w:fldCharType="begin"/>
      </w:r>
      <w:r w:rsidR="000E3A0C" w:rsidRPr="00A356CA">
        <w:rPr>
          <w:lang w:val="pl-PL"/>
        </w:rPr>
        <w:instrText>HYPERLINK "http://www.barracuda.com/netsec-report-2021"</w:instrText>
      </w:r>
      <w:r w:rsidR="000E3A0C">
        <w:fldChar w:fldCharType="separate"/>
      </w:r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 xml:space="preserve">niedawnym niezależnym badaniu przeprowadzonym przez </w:t>
      </w:r>
      <w:r w:rsidR="00F575AF"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 xml:space="preserve">firmę </w:t>
      </w:r>
      <w:proofErr w:type="spellStart"/>
      <w:r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>Barracud</w:t>
      </w:r>
      <w:r w:rsidR="00F575AF" w:rsidRPr="00A03377">
        <w:rPr>
          <w:rStyle w:val="Hipercze"/>
          <w:rFonts w:ascii="Arial" w:hAnsi="Arial" w:cs="Arial"/>
          <w:sz w:val="22"/>
          <w:szCs w:val="22"/>
          <w:shd w:val="clear" w:color="auto" w:fill="FFFFFF"/>
          <w:lang w:val="pl-PL"/>
        </w:rPr>
        <w:t>a</w:t>
      </w:r>
      <w:proofErr w:type="spellEnd"/>
      <w:r w:rsidR="000E3A0C">
        <w:fldChar w:fldCharType="end"/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, ponad 80 procent respondentów wskazało, że rozważyliby rozwiązanie SASE, które działa </w:t>
      </w:r>
      <w:r w:rsidR="00F575AF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natywnie 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na platformie ich preferowanego dostawcy chmury </w:t>
      </w:r>
      <w:proofErr w:type="spellStart"/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Infrastructure-as-a-Service</w:t>
      </w:r>
      <w:proofErr w:type="spellEnd"/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, zamiast oferty innej firmy, wymagającej jeszcze </w:t>
      </w:r>
      <w:r w:rsidR="00F575AF"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stosowania kolejnego </w:t>
      </w:r>
      <w:r w:rsidRPr="00A033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rozwiązania w chmurze.</w:t>
      </w:r>
    </w:p>
    <w:p w:rsidR="00B54208" w:rsidRPr="00A03377" w:rsidRDefault="00B54208" w:rsidP="002D388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6B6D53" w:rsidRPr="00A03377" w:rsidRDefault="006B6D53" w:rsidP="3FDF9BA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–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W miarę jak firmy przenoszą aktywa do chmury publicznej, warto rozważyć skorzystanie z oferty SASE, która działa natywnie w chmurze. W ten sposób dostęp do sieci jest bliski miejsca, w którym znajdują się aktywa, można </w:t>
      </w:r>
      <w:r w:rsidR="00F575AF" w:rsidRPr="00A03377">
        <w:rPr>
          <w:rFonts w:ascii="Arial" w:hAnsi="Arial" w:cs="Arial"/>
          <w:sz w:val="22"/>
          <w:szCs w:val="22"/>
          <w:lang w:val="pl-PL"/>
        </w:rPr>
        <w:t xml:space="preserve">także </w:t>
      </w:r>
      <w:r w:rsidRPr="00A03377">
        <w:rPr>
          <w:rFonts w:ascii="Arial" w:hAnsi="Arial" w:cs="Arial"/>
          <w:sz w:val="22"/>
          <w:szCs w:val="22"/>
          <w:lang w:val="pl-PL"/>
        </w:rPr>
        <w:t xml:space="preserve">korzystać z zalet globalnej architektury chmury publicznej </w:t>
      </w:r>
      <w:r w:rsidRPr="00A0337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– </w:t>
      </w:r>
      <w:r w:rsidRPr="00A03377">
        <w:rPr>
          <w:rFonts w:ascii="Arial" w:hAnsi="Arial" w:cs="Arial"/>
          <w:b/>
          <w:bCs/>
          <w:sz w:val="22"/>
          <w:szCs w:val="22"/>
          <w:lang w:val="pl-PL"/>
        </w:rPr>
        <w:t>powiedział Tim Jefferson, SVP, Engineering for Data, Network, and Application Security w firmie Barracuda</w:t>
      </w:r>
      <w:r w:rsidRPr="00A03377">
        <w:rPr>
          <w:rFonts w:ascii="Arial" w:hAnsi="Arial" w:cs="Arial"/>
          <w:sz w:val="22"/>
          <w:szCs w:val="22"/>
          <w:lang w:val="pl-PL"/>
        </w:rPr>
        <w:t>.</w:t>
      </w:r>
    </w:p>
    <w:p w:rsidR="00CA6E8E" w:rsidRPr="00A03377" w:rsidRDefault="00CA6E8E" w:rsidP="002D3885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AF3F47" w:rsidRPr="00A03377" w:rsidRDefault="00F575AF" w:rsidP="00AF3F47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F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irmy borykają się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ponadto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z coraz bardziej złożonymi zagrożeniami i brakiem wykwalifikowanego personelu, który mógłby na nie reagować. Chcąc pomóc w rozwiązaniu tego problemu,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firma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Barracuda niedawno przejęła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firmę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SKOUT </w:t>
      </w:r>
      <w:proofErr w:type="spellStart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Cybersecurity</w:t>
      </w:r>
      <w:proofErr w:type="spellEnd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rozszerzając swoje </w:t>
      </w:r>
      <w:proofErr w:type="spellStart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portfolio</w:t>
      </w:r>
      <w:proofErr w:type="spellEnd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o potężną platformę XDR dla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operatorów usług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, która jest wspierana przez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działające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całodobowo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Security Operations Center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. Barracuda integruje również swoje rozwiązania z otwartymi platformami XDR, takimi jak </w:t>
      </w:r>
      <w:proofErr w:type="spellStart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Stellar</w:t>
      </w:r>
      <w:proofErr w:type="spellEnd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Cyber</w:t>
      </w:r>
      <w:proofErr w:type="spellEnd"/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.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Dzięki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rozszerzon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ej ofercie </w:t>
      </w:r>
      <w:r w:rsidR="00AF3F47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usług profesjonalnych Barracuda może pomóc w wypełnieniu niedoboru wykwalifikowanych pracowników, aby sprostać stale ewoluującemu krajobrazowi zagrożeń. </w:t>
      </w:r>
    </w:p>
    <w:p w:rsidR="006229C0" w:rsidRPr="00A03377" w:rsidRDefault="006229C0" w:rsidP="3FDF9BA5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AF3F47" w:rsidRPr="00A03377" w:rsidRDefault="00AF3F47" w:rsidP="00AF3F47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–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Platforma SASE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firmy </w:t>
      </w:r>
      <w:proofErr w:type="spellStart"/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Barracuda</w:t>
      </w:r>
      <w:proofErr w:type="spellEnd"/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przynosi korzyści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przedsiębiorstwom, które nadają priorytet rozwiązań chmurowym, przenosząc do chmury publicznej infrastrukturę sieciową, routing, bezpieczeństwo i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obsługę zdalnego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dostęp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u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Pr="00A0337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– </w:t>
      </w:r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powiedział Stefan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Depping</w:t>
      </w:r>
      <w:proofErr w:type="spellEnd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,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Managing</w:t>
      </w:r>
      <w:proofErr w:type="spellEnd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Director</w:t>
      </w:r>
      <w:proofErr w:type="spellEnd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,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digit</w:t>
      </w:r>
      <w:proofErr w:type="spellEnd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solutions</w:t>
      </w:r>
      <w:proofErr w:type="spellEnd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A0337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GmbH</w:t>
      </w:r>
      <w:proofErr w:type="spellEnd"/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–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Cieszymy się z możliwości współpracy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z firmą </w:t>
      </w:r>
      <w:proofErr w:type="spellStart"/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Barracuda</w:t>
      </w:r>
      <w:proofErr w:type="spellEnd"/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i naszymi wspólnymi klientami nad tym, jak najlepiej możemy ich wspierać </w:t>
      </w:r>
      <w:r w:rsidR="00DB28BB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na </w:t>
      </w: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ich drodze do SASE.</w:t>
      </w:r>
    </w:p>
    <w:p w:rsidR="000D2A9E" w:rsidRPr="00A03377" w:rsidRDefault="000D2A9E" w:rsidP="002D3885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0D2A9E" w:rsidRPr="00A356CA" w:rsidRDefault="00AF3F47" w:rsidP="002D3885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A356C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Zasoby</w:t>
      </w:r>
      <w:r w:rsidR="000D2A9E" w:rsidRPr="00A356C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:rsidR="000D2A9E" w:rsidRPr="00A356CA" w:rsidRDefault="00AF3F47" w:rsidP="3FDF9BA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56CA">
        <w:rPr>
          <w:rFonts w:ascii="Arial" w:hAnsi="Arial" w:cs="Arial"/>
          <w:color w:val="000000"/>
          <w:sz w:val="22"/>
          <w:szCs w:val="22"/>
          <w:shd w:val="clear" w:color="auto" w:fill="FFFFFF"/>
        </w:rPr>
        <w:t>Pobierz raport</w:t>
      </w:r>
      <w:r w:rsidR="006229C0" w:rsidRPr="00A356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state of network security in 2021:</w:t>
      </w:r>
      <w:r w:rsidR="67AC1E8D" w:rsidRPr="00A356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10" w:history="1">
        <w:r w:rsidR="00156AB5" w:rsidRPr="00A356CA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http://www.barracuda.com/netsec-report-2021</w:t>
        </w:r>
      </w:hyperlink>
      <w:r w:rsidR="00156AB5" w:rsidRPr="00A356C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3FDF9BA5" w:rsidRPr="00A356CA" w:rsidRDefault="3FDF9BA5" w:rsidP="3FDF9BA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2A9E" w:rsidRPr="00A03377" w:rsidRDefault="00AF3F47" w:rsidP="3FDF9BA5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Przeczytaj wpis na blogu</w:t>
      </w:r>
      <w:r w:rsidR="1B0D20E5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: </w:t>
      </w:r>
      <w:hyperlink r:id="rId11" w:history="1">
        <w:r w:rsidR="00080C96" w:rsidRPr="00A03377">
          <w:rPr>
            <w:rStyle w:val="Hipercze"/>
            <w:rFonts w:ascii="Arial" w:hAnsi="Arial" w:cs="Arial"/>
            <w:sz w:val="22"/>
            <w:szCs w:val="22"/>
            <w:shd w:val="clear" w:color="auto" w:fill="FFFFFF"/>
            <w:lang w:val="pl-PL"/>
          </w:rPr>
          <w:t>http://cuda.co/saseblog</w:t>
        </w:r>
      </w:hyperlink>
      <w:r w:rsidR="00080C96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:rsidR="006229C0" w:rsidRPr="00A03377" w:rsidRDefault="006229C0" w:rsidP="006229C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:rsidR="006229C0" w:rsidRPr="00A03377" w:rsidRDefault="00AF3F47" w:rsidP="006229C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Strona produktowa</w:t>
      </w:r>
      <w:r w:rsidR="006229C0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: </w:t>
      </w:r>
      <w:hyperlink r:id="rId12" w:history="1">
        <w:r w:rsidR="003D305F" w:rsidRPr="00A03377">
          <w:rPr>
            <w:rStyle w:val="Hipercze"/>
            <w:rFonts w:ascii="Arial" w:hAnsi="Arial" w:cs="Arial"/>
            <w:sz w:val="22"/>
            <w:szCs w:val="22"/>
            <w:shd w:val="clear" w:color="auto" w:fill="FFFFFF"/>
            <w:lang w:val="pl-PL"/>
          </w:rPr>
          <w:t>https://www.barracuda.com/products/sase</w:t>
        </w:r>
      </w:hyperlink>
      <w:r w:rsidR="003D305F" w:rsidRPr="00A03377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:rsidR="3FDF9BA5" w:rsidRPr="00A03377" w:rsidRDefault="3FDF9BA5" w:rsidP="3FDF9BA5">
      <w:pPr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0D2A9E" w:rsidRPr="00A356CA" w:rsidRDefault="00AF3F47" w:rsidP="3FDF9BA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Pobierz raport </w:t>
      </w:r>
      <w:r w:rsidR="00DB28BB"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firmy </w:t>
      </w:r>
      <w:r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>Gartner</w:t>
      </w:r>
      <w:r w:rsidR="006229C0"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730B06C7"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229C0" w:rsidRPr="00A356CA">
        <w:rPr>
          <w:rFonts w:ascii="Arial" w:hAnsi="Arial" w:cs="Arial"/>
          <w:b/>
          <w:bCs/>
          <w:sz w:val="22"/>
          <w:szCs w:val="22"/>
        </w:rPr>
        <w:t>2021 Strategic Roadmap for SASE</w:t>
      </w:r>
      <w:r w:rsidR="7CC40BB3"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Convergence</w:t>
      </w:r>
      <w:r w:rsidR="006229C0" w:rsidRPr="00A35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hyperlink r:id="rId13" w:history="1">
        <w:r w:rsidR="006229C0" w:rsidRPr="00A356CA">
          <w:rPr>
            <w:rStyle w:val="Hipercze"/>
            <w:rFonts w:ascii="Arial" w:hAnsi="Arial" w:cs="Arial"/>
            <w:sz w:val="22"/>
            <w:szCs w:val="22"/>
          </w:rPr>
          <w:t>https://www.barracuda.com/gartner-flex-report</w:t>
        </w:r>
      </w:hyperlink>
      <w:r w:rsidR="006229C0" w:rsidRPr="00A356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D2A9E" w:rsidRPr="00A356CA" w:rsidRDefault="000D2A9E" w:rsidP="3FDF9BA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6859A0C2" w:rsidRPr="00A356CA" w:rsidRDefault="6859A0C2" w:rsidP="3FDF9BA5">
      <w:pPr>
        <w:rPr>
          <w:rFonts w:ascii="Arial" w:eastAsia="Calibri" w:hAnsi="Arial" w:cs="Arial"/>
          <w:sz w:val="22"/>
          <w:szCs w:val="22"/>
        </w:rPr>
      </w:pPr>
      <w:r w:rsidRPr="00A356CA">
        <w:rPr>
          <w:rFonts w:ascii="Arial" w:eastAsia="Calibri" w:hAnsi="Arial" w:cs="Arial"/>
          <w:sz w:val="16"/>
          <w:szCs w:val="16"/>
          <w:vertAlign w:val="superscript"/>
        </w:rPr>
        <w:t>1</w:t>
      </w:r>
      <w:r w:rsidRPr="00A356CA">
        <w:rPr>
          <w:rFonts w:ascii="Arial" w:eastAsia="Calibri" w:hAnsi="Arial" w:cs="Arial"/>
          <w:sz w:val="22"/>
          <w:szCs w:val="22"/>
        </w:rPr>
        <w:t xml:space="preserve"> Gartner “2021 Strategic Roadmap for SASE Convergence”</w:t>
      </w:r>
      <w:r w:rsidR="00AF3F47" w:rsidRPr="00A356CA">
        <w:rPr>
          <w:rFonts w:ascii="Arial" w:eastAsia="Calibri" w:hAnsi="Arial" w:cs="Arial"/>
          <w:sz w:val="22"/>
          <w:szCs w:val="22"/>
        </w:rPr>
        <w:t>,</w:t>
      </w:r>
      <w:r w:rsidR="00C1714F" w:rsidRPr="00A356CA">
        <w:rPr>
          <w:rFonts w:ascii="Arial" w:eastAsia="Calibri" w:hAnsi="Arial" w:cs="Arial"/>
          <w:sz w:val="22"/>
          <w:szCs w:val="22"/>
        </w:rPr>
        <w:t xml:space="preserve"> </w:t>
      </w:r>
      <w:r w:rsidR="00AF3F47" w:rsidRPr="00A356CA">
        <w:rPr>
          <w:rFonts w:ascii="Arial" w:eastAsia="Calibri" w:hAnsi="Arial" w:cs="Arial"/>
          <w:sz w:val="22"/>
          <w:szCs w:val="22"/>
        </w:rPr>
        <w:t xml:space="preserve">opracowany przez </w:t>
      </w:r>
      <w:r w:rsidRPr="00A356CA">
        <w:rPr>
          <w:rFonts w:ascii="Arial" w:eastAsia="Calibri" w:hAnsi="Arial" w:cs="Arial"/>
          <w:sz w:val="22"/>
          <w:szCs w:val="22"/>
        </w:rPr>
        <w:t>Neil</w:t>
      </w:r>
      <w:r w:rsidR="00BA7C38" w:rsidRPr="00A356CA">
        <w:rPr>
          <w:rFonts w:ascii="Arial" w:eastAsia="Calibri" w:hAnsi="Arial" w:cs="Arial"/>
          <w:sz w:val="22"/>
          <w:szCs w:val="22"/>
        </w:rPr>
        <w:t>a</w:t>
      </w:r>
      <w:r w:rsidRPr="00A356CA">
        <w:rPr>
          <w:rFonts w:ascii="Arial" w:eastAsia="Calibri" w:hAnsi="Arial" w:cs="Arial"/>
          <w:sz w:val="22"/>
          <w:szCs w:val="22"/>
        </w:rPr>
        <w:t xml:space="preserve"> MacDonald</w:t>
      </w:r>
      <w:r w:rsidR="00BA7C38" w:rsidRPr="00A356CA">
        <w:rPr>
          <w:rFonts w:ascii="Arial" w:eastAsia="Calibri" w:hAnsi="Arial" w:cs="Arial"/>
          <w:sz w:val="22"/>
          <w:szCs w:val="22"/>
        </w:rPr>
        <w:t>a</w:t>
      </w:r>
      <w:r w:rsidRPr="00A356CA">
        <w:rPr>
          <w:rFonts w:ascii="Arial" w:eastAsia="Calibri" w:hAnsi="Arial" w:cs="Arial"/>
          <w:sz w:val="22"/>
          <w:szCs w:val="22"/>
        </w:rPr>
        <w:t>, Nat</w:t>
      </w:r>
      <w:r w:rsidR="00BA7C38" w:rsidRPr="00A356CA">
        <w:rPr>
          <w:rFonts w:ascii="Arial" w:eastAsia="Calibri" w:hAnsi="Arial" w:cs="Arial"/>
          <w:sz w:val="22"/>
          <w:szCs w:val="22"/>
        </w:rPr>
        <w:t>a</w:t>
      </w:r>
      <w:r w:rsidRPr="00A356CA">
        <w:rPr>
          <w:rFonts w:ascii="Arial" w:eastAsia="Calibri" w:hAnsi="Arial" w:cs="Arial"/>
          <w:sz w:val="22"/>
          <w:szCs w:val="22"/>
        </w:rPr>
        <w:t xml:space="preserve"> Smith</w:t>
      </w:r>
      <w:r w:rsidR="00BA7C38" w:rsidRPr="00A356CA">
        <w:rPr>
          <w:rFonts w:ascii="Arial" w:eastAsia="Calibri" w:hAnsi="Arial" w:cs="Arial"/>
          <w:sz w:val="22"/>
          <w:szCs w:val="22"/>
        </w:rPr>
        <w:t>a</w:t>
      </w:r>
      <w:r w:rsidRPr="00A356CA">
        <w:rPr>
          <w:rFonts w:ascii="Arial" w:eastAsia="Calibri" w:hAnsi="Arial" w:cs="Arial"/>
          <w:sz w:val="22"/>
          <w:szCs w:val="22"/>
        </w:rPr>
        <w:t>, Lawrence</w:t>
      </w:r>
      <w:r w:rsidR="00BA7C38" w:rsidRPr="00A356CA">
        <w:rPr>
          <w:rFonts w:ascii="Arial" w:eastAsia="Calibri" w:hAnsi="Arial" w:cs="Arial"/>
          <w:sz w:val="22"/>
          <w:szCs w:val="22"/>
        </w:rPr>
        <w:t>’a</w:t>
      </w:r>
      <w:r w:rsidRPr="00A356CA">
        <w:rPr>
          <w:rFonts w:ascii="Arial" w:eastAsia="Calibri" w:hAnsi="Arial" w:cs="Arial"/>
          <w:sz w:val="22"/>
          <w:szCs w:val="22"/>
        </w:rPr>
        <w:t xml:space="preserve"> Orans</w:t>
      </w:r>
      <w:r w:rsidR="00BA7C38" w:rsidRPr="00A356CA">
        <w:rPr>
          <w:rFonts w:ascii="Arial" w:eastAsia="Calibri" w:hAnsi="Arial" w:cs="Arial"/>
          <w:sz w:val="22"/>
          <w:szCs w:val="22"/>
        </w:rPr>
        <w:t>a</w:t>
      </w:r>
      <w:r w:rsidRPr="00A356CA">
        <w:rPr>
          <w:rFonts w:ascii="Arial" w:eastAsia="Calibri" w:hAnsi="Arial" w:cs="Arial"/>
          <w:sz w:val="22"/>
          <w:szCs w:val="22"/>
        </w:rPr>
        <w:t>, Joe</w:t>
      </w:r>
      <w:r w:rsidR="00BA7C38" w:rsidRPr="00A356CA">
        <w:rPr>
          <w:rFonts w:ascii="Arial" w:eastAsia="Calibri" w:hAnsi="Arial" w:cs="Arial"/>
          <w:sz w:val="22"/>
          <w:szCs w:val="22"/>
        </w:rPr>
        <w:t>’go</w:t>
      </w:r>
      <w:r w:rsidRPr="00A356CA">
        <w:rPr>
          <w:rFonts w:ascii="Arial" w:eastAsia="Calibri" w:hAnsi="Arial" w:cs="Arial"/>
          <w:sz w:val="22"/>
          <w:szCs w:val="22"/>
        </w:rPr>
        <w:t xml:space="preserve"> </w:t>
      </w:r>
      <w:r w:rsidR="00BA7C38" w:rsidRPr="00A356CA">
        <w:rPr>
          <w:rFonts w:ascii="Arial" w:eastAsia="Calibri" w:hAnsi="Arial" w:cs="Arial"/>
          <w:sz w:val="22"/>
          <w:szCs w:val="22"/>
        </w:rPr>
        <w:t>Skorupę</w:t>
      </w:r>
      <w:r w:rsidRPr="00A356CA">
        <w:rPr>
          <w:rFonts w:ascii="Arial" w:eastAsia="Calibri" w:hAnsi="Arial" w:cs="Arial"/>
          <w:sz w:val="22"/>
          <w:szCs w:val="22"/>
        </w:rPr>
        <w:t xml:space="preserve">, </w:t>
      </w:r>
      <w:r w:rsidR="00AF3F47" w:rsidRPr="00A356CA">
        <w:rPr>
          <w:rFonts w:ascii="Arial" w:eastAsia="Calibri" w:hAnsi="Arial" w:cs="Arial"/>
          <w:sz w:val="22"/>
          <w:szCs w:val="22"/>
        </w:rPr>
        <w:t>opublikowany 25 marca</w:t>
      </w:r>
      <w:r w:rsidRPr="00A356CA">
        <w:rPr>
          <w:rFonts w:ascii="Arial" w:eastAsia="Calibri" w:hAnsi="Arial" w:cs="Arial"/>
          <w:sz w:val="22"/>
          <w:szCs w:val="22"/>
        </w:rPr>
        <w:t xml:space="preserve"> 2021.</w:t>
      </w:r>
    </w:p>
    <w:p w:rsidR="3FDF9BA5" w:rsidRPr="00A356CA" w:rsidRDefault="3FDF9BA5" w:rsidP="3FDF9BA5">
      <w:pPr>
        <w:rPr>
          <w:rFonts w:ascii="Arial" w:eastAsia="Calibri" w:hAnsi="Arial" w:cs="Arial"/>
          <w:color w:val="626262"/>
          <w:sz w:val="22"/>
          <w:szCs w:val="22"/>
        </w:rPr>
      </w:pPr>
    </w:p>
    <w:p w:rsidR="00BA7C38" w:rsidRPr="00A03377" w:rsidRDefault="00BA7C38" w:rsidP="00BA7C38">
      <w:pPr>
        <w:rPr>
          <w:rFonts w:ascii="Arial" w:hAnsi="Arial" w:cs="Arial"/>
          <w:b/>
          <w:bCs/>
          <w:sz w:val="20"/>
          <w:szCs w:val="20"/>
          <w:lang w:val="pl-PL" w:eastAsia="zh-TW"/>
        </w:rPr>
      </w:pPr>
      <w:r w:rsidRPr="00A03377">
        <w:rPr>
          <w:rFonts w:ascii="Arial" w:hAnsi="Arial" w:cs="Arial"/>
          <w:b/>
          <w:bCs/>
          <w:sz w:val="20"/>
          <w:szCs w:val="20"/>
          <w:lang w:val="pl-PL"/>
        </w:rPr>
        <w:t xml:space="preserve">Informacje o konferencji Barracuda Secured.21 </w:t>
      </w:r>
    </w:p>
    <w:p w:rsidR="005323DD" w:rsidRPr="00A03377" w:rsidRDefault="00BA7C38" w:rsidP="005323DD">
      <w:pPr>
        <w:rPr>
          <w:rFonts w:ascii="Arial" w:hAnsi="Arial" w:cs="Arial"/>
          <w:sz w:val="20"/>
          <w:szCs w:val="20"/>
          <w:lang w:val="pl-PL"/>
        </w:rPr>
      </w:pPr>
      <w:r w:rsidRPr="00A03377">
        <w:rPr>
          <w:rFonts w:ascii="Arial" w:hAnsi="Arial" w:cs="Arial"/>
          <w:sz w:val="20"/>
          <w:szCs w:val="20"/>
          <w:lang w:val="pl-PL"/>
        </w:rPr>
        <w:t>Konferencja kliencka Barracuda Secured.21, która odbyła się w dn. od 14 do 16 września, jest pierwszą globalną, wirtualną konferencją organizowaną przez firmę Barracuda dla jej klientów. Barracuda Secured.21 to wydarzenie obejmujące szeroki zakres tematów, w tym zagrożenia bezpieczeństwa i trendy, praktyczne sesje techniczne, zapowiedzi nowych produktów oraz innowacje w zakresie ochrony poczty elektronicznej, bezpieczeństwa aplikacji i chmury, bezpieczeństwa sieciowego i ochrony danych. Więcej informacji można znaleźć na stronie:</w:t>
      </w:r>
      <w:r w:rsidRPr="00A03377">
        <w:rPr>
          <w:rFonts w:ascii="Arial" w:hAnsi="Arial" w:cs="Arial"/>
          <w:color w:val="404242"/>
          <w:sz w:val="20"/>
          <w:szCs w:val="20"/>
          <w:lang w:val="pl-PL"/>
        </w:rPr>
        <w:t xml:space="preserve"> </w:t>
      </w:r>
      <w:hyperlink r:id="rId14" w:history="1">
        <w:r w:rsidR="005323DD" w:rsidRPr="00A03377">
          <w:rPr>
            <w:rStyle w:val="Hipercze"/>
            <w:rFonts w:ascii="Arial" w:hAnsi="Arial" w:cs="Arial"/>
            <w:sz w:val="20"/>
            <w:szCs w:val="20"/>
            <w:lang w:val="pl-PL"/>
          </w:rPr>
          <w:t>https://barracuda.events/secured-21/</w:t>
        </w:r>
      </w:hyperlink>
      <w:r w:rsidR="005323DD" w:rsidRPr="00A03377">
        <w:rPr>
          <w:rFonts w:ascii="Arial" w:hAnsi="Arial" w:cs="Arial"/>
          <w:sz w:val="20"/>
          <w:szCs w:val="20"/>
          <w:lang w:val="pl-PL"/>
        </w:rPr>
        <w:t>.</w:t>
      </w:r>
    </w:p>
    <w:p w:rsidR="005323DD" w:rsidRPr="00A03377" w:rsidRDefault="005323DD" w:rsidP="3FDF9BA5">
      <w:pPr>
        <w:rPr>
          <w:rFonts w:ascii="Arial" w:eastAsia="Calibri" w:hAnsi="Arial" w:cs="Arial"/>
          <w:color w:val="626262"/>
          <w:sz w:val="20"/>
          <w:szCs w:val="20"/>
          <w:lang w:val="pl-PL"/>
        </w:rPr>
      </w:pPr>
    </w:p>
    <w:p w:rsidR="004757B1" w:rsidRPr="00A03377" w:rsidRDefault="004757B1" w:rsidP="004757B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A03377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l-PL"/>
        </w:rPr>
        <w:t>O firmie Barracuda</w:t>
      </w:r>
    </w:p>
    <w:p w:rsidR="004757B1" w:rsidRPr="00A03377" w:rsidRDefault="004757B1" w:rsidP="004757B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 xml:space="preserve">W firmie Barracuda staramy się uczynić świat bezpieczniejszym. Uważamy, że każde przedsiębiorstwo zasługuje na dostęp do najwyższej klasy rozwiązań bezpieczeństwa, przystosowanych do współpracy z chmurą, które można łatwo zakupić, wdrożyć i eksploatować. Chronimy pocztę elektroniczną, sieci, dane i aplikacje korzystając z innowacyjnych rozwiązań, które rozwijają się i dostosowują do bieżących potrzeb naszych klientów. W kwestii </w:t>
      </w:r>
      <w:r w:rsidRPr="00A03377">
        <w:rPr>
          <w:rFonts w:ascii="Arial" w:hAnsi="Arial" w:cs="Arial"/>
          <w:sz w:val="22"/>
          <w:szCs w:val="22"/>
          <w:lang w:val="pl-PL"/>
        </w:rPr>
        <w:lastRenderedPageBreak/>
        <w:t xml:space="preserve">bezpieczeństwa firmie Barracuda zaufało już ponad 150 000 organizacji z całego świata. Dzięki wysokiej skuteczności naszych rozwiązań mogą one nawet nie być świadome zagrożeń, co pozwala im w pełni skoncentrować się na rozwoju swojej działalności. Więcej informacji można uzyskać na stronie barracuda.com. </w:t>
      </w:r>
    </w:p>
    <w:p w:rsidR="004757B1" w:rsidRPr="00A03377" w:rsidRDefault="004757B1" w:rsidP="004757B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03377">
        <w:rPr>
          <w:rFonts w:ascii="Arial" w:hAnsi="Arial" w:cs="Arial"/>
          <w:sz w:val="22"/>
          <w:szCs w:val="22"/>
          <w:lang w:val="pl-PL"/>
        </w:rPr>
        <w:t>Barracuda Networks, Barracuda i logo Barracuda Networks są znakami handlowymi należącymi do firmy Barracuda Networks, Inc., które mogą być zarejestrowane w Stanach Zjednoczonych i w innych państwach.</w:t>
      </w:r>
    </w:p>
    <w:sectPr w:rsidR="004757B1" w:rsidRPr="00A03377" w:rsidSect="000E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C3" w:rsidRDefault="00EF0DC3" w:rsidP="007E50E6">
      <w:r>
        <w:separator/>
      </w:r>
    </w:p>
  </w:endnote>
  <w:endnote w:type="continuationSeparator" w:id="0">
    <w:p w:rsidR="00EF0DC3" w:rsidRDefault="00EF0DC3" w:rsidP="007E50E6">
      <w:r>
        <w:continuationSeparator/>
      </w:r>
    </w:p>
  </w:endnote>
  <w:endnote w:type="continuationNotice" w:id="1">
    <w:p w:rsidR="00EF0DC3" w:rsidRDefault="00EF0D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C3" w:rsidRDefault="00EF0DC3" w:rsidP="007E50E6">
      <w:r>
        <w:separator/>
      </w:r>
    </w:p>
  </w:footnote>
  <w:footnote w:type="continuationSeparator" w:id="0">
    <w:p w:rsidR="00EF0DC3" w:rsidRDefault="00EF0DC3" w:rsidP="007E50E6">
      <w:r>
        <w:continuationSeparator/>
      </w:r>
    </w:p>
  </w:footnote>
  <w:footnote w:type="continuationNotice" w:id="1">
    <w:p w:rsidR="00EF0DC3" w:rsidRDefault="00EF0DC3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7OqHSd0hZ8uhLS" id="THMqWPd0"/>
    <int:WordHash hashCode="GnOvnnrgAYJzOy" id="unTUOGZL"/>
  </int:Manifest>
  <int:Observations>
    <int:Content id="THMqWPd0">
      <int:Rejection type="LegacyProofing"/>
    </int:Content>
    <int:Content id="unTUOGZL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143"/>
    <w:multiLevelType w:val="hybridMultilevel"/>
    <w:tmpl w:val="B092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2D2F"/>
    <w:multiLevelType w:val="hybridMultilevel"/>
    <w:tmpl w:val="49E8BC7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76F665E"/>
    <w:multiLevelType w:val="hybridMultilevel"/>
    <w:tmpl w:val="BC8E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3109"/>
    <w:multiLevelType w:val="hybridMultilevel"/>
    <w:tmpl w:val="D64E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1620A7"/>
    <w:multiLevelType w:val="hybridMultilevel"/>
    <w:tmpl w:val="BD1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221AC0"/>
    <w:rsid w:val="00001340"/>
    <w:rsid w:val="000168DF"/>
    <w:rsid w:val="00020389"/>
    <w:rsid w:val="00035376"/>
    <w:rsid w:val="0004249B"/>
    <w:rsid w:val="000643B3"/>
    <w:rsid w:val="00073882"/>
    <w:rsid w:val="00077D67"/>
    <w:rsid w:val="00080C96"/>
    <w:rsid w:val="0008451A"/>
    <w:rsid w:val="0009223A"/>
    <w:rsid w:val="000A5447"/>
    <w:rsid w:val="000C13C3"/>
    <w:rsid w:val="000D01D7"/>
    <w:rsid w:val="000D140C"/>
    <w:rsid w:val="000D2A9E"/>
    <w:rsid w:val="000D6BAD"/>
    <w:rsid w:val="000E3A0C"/>
    <w:rsid w:val="000F0EF0"/>
    <w:rsid w:val="00111BBB"/>
    <w:rsid w:val="001153B4"/>
    <w:rsid w:val="00124A87"/>
    <w:rsid w:val="00126459"/>
    <w:rsid w:val="00126CBC"/>
    <w:rsid w:val="001346EC"/>
    <w:rsid w:val="00141A60"/>
    <w:rsid w:val="001434FE"/>
    <w:rsid w:val="00150A68"/>
    <w:rsid w:val="00156AB5"/>
    <w:rsid w:val="001703ED"/>
    <w:rsid w:val="00170633"/>
    <w:rsid w:val="0017251A"/>
    <w:rsid w:val="001854F0"/>
    <w:rsid w:val="00190F8B"/>
    <w:rsid w:val="00194DBF"/>
    <w:rsid w:val="001A2F62"/>
    <w:rsid w:val="001D2444"/>
    <w:rsid w:val="001E016D"/>
    <w:rsid w:val="001E4A0D"/>
    <w:rsid w:val="001F3272"/>
    <w:rsid w:val="00210882"/>
    <w:rsid w:val="00214475"/>
    <w:rsid w:val="00215B2E"/>
    <w:rsid w:val="00221AC0"/>
    <w:rsid w:val="0022239E"/>
    <w:rsid w:val="002227A6"/>
    <w:rsid w:val="00224814"/>
    <w:rsid w:val="00233EEE"/>
    <w:rsid w:val="002345D9"/>
    <w:rsid w:val="002345FF"/>
    <w:rsid w:val="00235BA6"/>
    <w:rsid w:val="00237281"/>
    <w:rsid w:val="00254558"/>
    <w:rsid w:val="002552D3"/>
    <w:rsid w:val="00257D15"/>
    <w:rsid w:val="00262B7C"/>
    <w:rsid w:val="0026676D"/>
    <w:rsid w:val="00267BEC"/>
    <w:rsid w:val="00267C17"/>
    <w:rsid w:val="00274CA4"/>
    <w:rsid w:val="00282FFA"/>
    <w:rsid w:val="0028318A"/>
    <w:rsid w:val="002838C1"/>
    <w:rsid w:val="002A1955"/>
    <w:rsid w:val="002D3885"/>
    <w:rsid w:val="002D605C"/>
    <w:rsid w:val="002E4E99"/>
    <w:rsid w:val="002E51A8"/>
    <w:rsid w:val="002E5967"/>
    <w:rsid w:val="002F5E4E"/>
    <w:rsid w:val="00311CBD"/>
    <w:rsid w:val="003217A7"/>
    <w:rsid w:val="00323523"/>
    <w:rsid w:val="00325F8D"/>
    <w:rsid w:val="00331230"/>
    <w:rsid w:val="00335E40"/>
    <w:rsid w:val="00350B67"/>
    <w:rsid w:val="00351E30"/>
    <w:rsid w:val="003541CE"/>
    <w:rsid w:val="003542E3"/>
    <w:rsid w:val="003645CD"/>
    <w:rsid w:val="003737BD"/>
    <w:rsid w:val="0037387B"/>
    <w:rsid w:val="003763F2"/>
    <w:rsid w:val="00382B94"/>
    <w:rsid w:val="00387187"/>
    <w:rsid w:val="00390340"/>
    <w:rsid w:val="003A61AF"/>
    <w:rsid w:val="003B2F2F"/>
    <w:rsid w:val="003B52EB"/>
    <w:rsid w:val="003C0995"/>
    <w:rsid w:val="003C6192"/>
    <w:rsid w:val="003C77E8"/>
    <w:rsid w:val="003D08DF"/>
    <w:rsid w:val="003D305F"/>
    <w:rsid w:val="003E0749"/>
    <w:rsid w:val="003E1735"/>
    <w:rsid w:val="003E261F"/>
    <w:rsid w:val="003E2FAB"/>
    <w:rsid w:val="003E375E"/>
    <w:rsid w:val="003E6DDE"/>
    <w:rsid w:val="003F6629"/>
    <w:rsid w:val="00402315"/>
    <w:rsid w:val="00434EAA"/>
    <w:rsid w:val="00437CB7"/>
    <w:rsid w:val="004438B8"/>
    <w:rsid w:val="00443F23"/>
    <w:rsid w:val="00453833"/>
    <w:rsid w:val="00460EFE"/>
    <w:rsid w:val="00471F08"/>
    <w:rsid w:val="004757B1"/>
    <w:rsid w:val="0048144E"/>
    <w:rsid w:val="00486443"/>
    <w:rsid w:val="004A4B21"/>
    <w:rsid w:val="004D123C"/>
    <w:rsid w:val="004D61EE"/>
    <w:rsid w:val="004E4BBE"/>
    <w:rsid w:val="004F724B"/>
    <w:rsid w:val="005032E4"/>
    <w:rsid w:val="0051183B"/>
    <w:rsid w:val="005209E6"/>
    <w:rsid w:val="00525C22"/>
    <w:rsid w:val="00526BCE"/>
    <w:rsid w:val="00527B69"/>
    <w:rsid w:val="005323DD"/>
    <w:rsid w:val="00544DA5"/>
    <w:rsid w:val="00552A65"/>
    <w:rsid w:val="005634EF"/>
    <w:rsid w:val="00577DF4"/>
    <w:rsid w:val="005857B4"/>
    <w:rsid w:val="0059453D"/>
    <w:rsid w:val="00596730"/>
    <w:rsid w:val="005A0CBA"/>
    <w:rsid w:val="005A5326"/>
    <w:rsid w:val="005A53EA"/>
    <w:rsid w:val="005A56E6"/>
    <w:rsid w:val="005A6CCB"/>
    <w:rsid w:val="005B07C0"/>
    <w:rsid w:val="005B30C6"/>
    <w:rsid w:val="005B3FDA"/>
    <w:rsid w:val="005B522D"/>
    <w:rsid w:val="005D090E"/>
    <w:rsid w:val="005D6385"/>
    <w:rsid w:val="005D708F"/>
    <w:rsid w:val="005E54A2"/>
    <w:rsid w:val="005F7982"/>
    <w:rsid w:val="006043AC"/>
    <w:rsid w:val="00606D78"/>
    <w:rsid w:val="0061055B"/>
    <w:rsid w:val="00613572"/>
    <w:rsid w:val="00616129"/>
    <w:rsid w:val="00617E5F"/>
    <w:rsid w:val="006229C0"/>
    <w:rsid w:val="00635E1F"/>
    <w:rsid w:val="00657F90"/>
    <w:rsid w:val="00660627"/>
    <w:rsid w:val="00663096"/>
    <w:rsid w:val="00666021"/>
    <w:rsid w:val="006708F8"/>
    <w:rsid w:val="00683D21"/>
    <w:rsid w:val="0068527C"/>
    <w:rsid w:val="006869B8"/>
    <w:rsid w:val="00692DB8"/>
    <w:rsid w:val="00695062"/>
    <w:rsid w:val="006A1EAC"/>
    <w:rsid w:val="006A32FB"/>
    <w:rsid w:val="006B540D"/>
    <w:rsid w:val="006B6D53"/>
    <w:rsid w:val="006C40BA"/>
    <w:rsid w:val="006C54AD"/>
    <w:rsid w:val="006D4B5D"/>
    <w:rsid w:val="006D6CEA"/>
    <w:rsid w:val="00700EEB"/>
    <w:rsid w:val="00720472"/>
    <w:rsid w:val="007435F6"/>
    <w:rsid w:val="00743A8C"/>
    <w:rsid w:val="007447F6"/>
    <w:rsid w:val="00746509"/>
    <w:rsid w:val="00746701"/>
    <w:rsid w:val="0075258F"/>
    <w:rsid w:val="00754840"/>
    <w:rsid w:val="007576B4"/>
    <w:rsid w:val="0079024A"/>
    <w:rsid w:val="007A611A"/>
    <w:rsid w:val="007B2043"/>
    <w:rsid w:val="007B381A"/>
    <w:rsid w:val="007B62E8"/>
    <w:rsid w:val="007C0E3D"/>
    <w:rsid w:val="007C4203"/>
    <w:rsid w:val="007C532E"/>
    <w:rsid w:val="007C63B2"/>
    <w:rsid w:val="007E2884"/>
    <w:rsid w:val="007E50E6"/>
    <w:rsid w:val="007F5F03"/>
    <w:rsid w:val="007F6742"/>
    <w:rsid w:val="00805205"/>
    <w:rsid w:val="00812102"/>
    <w:rsid w:val="008220C9"/>
    <w:rsid w:val="00845583"/>
    <w:rsid w:val="008458A2"/>
    <w:rsid w:val="008547A0"/>
    <w:rsid w:val="00855BAE"/>
    <w:rsid w:val="0086498B"/>
    <w:rsid w:val="00867E6B"/>
    <w:rsid w:val="00871F3E"/>
    <w:rsid w:val="00872ECA"/>
    <w:rsid w:val="008741B4"/>
    <w:rsid w:val="008777FA"/>
    <w:rsid w:val="00883B44"/>
    <w:rsid w:val="00886785"/>
    <w:rsid w:val="008A3E1F"/>
    <w:rsid w:val="008B3A5E"/>
    <w:rsid w:val="008B4D04"/>
    <w:rsid w:val="008B7489"/>
    <w:rsid w:val="008C0C34"/>
    <w:rsid w:val="008C6E72"/>
    <w:rsid w:val="008C77FB"/>
    <w:rsid w:val="008D06A5"/>
    <w:rsid w:val="008D3C4C"/>
    <w:rsid w:val="008D7390"/>
    <w:rsid w:val="008E0844"/>
    <w:rsid w:val="008E26C6"/>
    <w:rsid w:val="008E6E03"/>
    <w:rsid w:val="008F4DAB"/>
    <w:rsid w:val="00906B94"/>
    <w:rsid w:val="00917210"/>
    <w:rsid w:val="00917B8C"/>
    <w:rsid w:val="00917B90"/>
    <w:rsid w:val="009276C1"/>
    <w:rsid w:val="009354C2"/>
    <w:rsid w:val="00940DCA"/>
    <w:rsid w:val="009564E6"/>
    <w:rsid w:val="009659E9"/>
    <w:rsid w:val="0099191E"/>
    <w:rsid w:val="009922FA"/>
    <w:rsid w:val="009A7388"/>
    <w:rsid w:val="009D027E"/>
    <w:rsid w:val="00A00C41"/>
    <w:rsid w:val="00A03377"/>
    <w:rsid w:val="00A12611"/>
    <w:rsid w:val="00A160BE"/>
    <w:rsid w:val="00A24631"/>
    <w:rsid w:val="00A25173"/>
    <w:rsid w:val="00A356CA"/>
    <w:rsid w:val="00A35F7E"/>
    <w:rsid w:val="00A44869"/>
    <w:rsid w:val="00A50540"/>
    <w:rsid w:val="00A53D3D"/>
    <w:rsid w:val="00A64549"/>
    <w:rsid w:val="00A67970"/>
    <w:rsid w:val="00A86054"/>
    <w:rsid w:val="00A86687"/>
    <w:rsid w:val="00A86CCA"/>
    <w:rsid w:val="00A87974"/>
    <w:rsid w:val="00A9454E"/>
    <w:rsid w:val="00AA174D"/>
    <w:rsid w:val="00AA522A"/>
    <w:rsid w:val="00AA60F1"/>
    <w:rsid w:val="00AAC14F"/>
    <w:rsid w:val="00AB0F21"/>
    <w:rsid w:val="00AD1461"/>
    <w:rsid w:val="00AD739E"/>
    <w:rsid w:val="00AE7262"/>
    <w:rsid w:val="00AF3F47"/>
    <w:rsid w:val="00B00104"/>
    <w:rsid w:val="00B00987"/>
    <w:rsid w:val="00B00C72"/>
    <w:rsid w:val="00B078A7"/>
    <w:rsid w:val="00B12ADF"/>
    <w:rsid w:val="00B154C4"/>
    <w:rsid w:val="00B245D6"/>
    <w:rsid w:val="00B4080A"/>
    <w:rsid w:val="00B43676"/>
    <w:rsid w:val="00B54208"/>
    <w:rsid w:val="00B6477F"/>
    <w:rsid w:val="00B70F36"/>
    <w:rsid w:val="00B75C77"/>
    <w:rsid w:val="00B94400"/>
    <w:rsid w:val="00BA19BC"/>
    <w:rsid w:val="00BA1B64"/>
    <w:rsid w:val="00BA7C38"/>
    <w:rsid w:val="00BC363A"/>
    <w:rsid w:val="00BC4DF5"/>
    <w:rsid w:val="00BF0701"/>
    <w:rsid w:val="00BF1421"/>
    <w:rsid w:val="00BF4125"/>
    <w:rsid w:val="00BF726D"/>
    <w:rsid w:val="00C0233A"/>
    <w:rsid w:val="00C04EBA"/>
    <w:rsid w:val="00C070F5"/>
    <w:rsid w:val="00C14514"/>
    <w:rsid w:val="00C1714F"/>
    <w:rsid w:val="00C20BAA"/>
    <w:rsid w:val="00C238D5"/>
    <w:rsid w:val="00C27830"/>
    <w:rsid w:val="00C33EBF"/>
    <w:rsid w:val="00C366CA"/>
    <w:rsid w:val="00C42BAB"/>
    <w:rsid w:val="00C52D9D"/>
    <w:rsid w:val="00C534A4"/>
    <w:rsid w:val="00C53E77"/>
    <w:rsid w:val="00C7340C"/>
    <w:rsid w:val="00C75342"/>
    <w:rsid w:val="00C818B0"/>
    <w:rsid w:val="00C873A2"/>
    <w:rsid w:val="00C879B6"/>
    <w:rsid w:val="00C97DC7"/>
    <w:rsid w:val="00CA0153"/>
    <w:rsid w:val="00CA13E8"/>
    <w:rsid w:val="00CA171E"/>
    <w:rsid w:val="00CA2874"/>
    <w:rsid w:val="00CA6E8E"/>
    <w:rsid w:val="00CB1704"/>
    <w:rsid w:val="00CB52A8"/>
    <w:rsid w:val="00CC08C0"/>
    <w:rsid w:val="00CC0DB1"/>
    <w:rsid w:val="00CC3078"/>
    <w:rsid w:val="00CD480B"/>
    <w:rsid w:val="00CE2D9C"/>
    <w:rsid w:val="00CE37B1"/>
    <w:rsid w:val="00CF4660"/>
    <w:rsid w:val="00D024D6"/>
    <w:rsid w:val="00D14950"/>
    <w:rsid w:val="00D2738D"/>
    <w:rsid w:val="00D404C8"/>
    <w:rsid w:val="00D44A96"/>
    <w:rsid w:val="00D50D5D"/>
    <w:rsid w:val="00D547F0"/>
    <w:rsid w:val="00D67CF8"/>
    <w:rsid w:val="00D67E5B"/>
    <w:rsid w:val="00D7789E"/>
    <w:rsid w:val="00D82AFE"/>
    <w:rsid w:val="00D905B8"/>
    <w:rsid w:val="00D930F9"/>
    <w:rsid w:val="00D952FB"/>
    <w:rsid w:val="00D971BA"/>
    <w:rsid w:val="00DA0904"/>
    <w:rsid w:val="00DB28BB"/>
    <w:rsid w:val="00DC5E49"/>
    <w:rsid w:val="00DC7DE1"/>
    <w:rsid w:val="00DD3BB2"/>
    <w:rsid w:val="00DE010B"/>
    <w:rsid w:val="00E049C2"/>
    <w:rsid w:val="00E3375C"/>
    <w:rsid w:val="00E356E1"/>
    <w:rsid w:val="00E53410"/>
    <w:rsid w:val="00E56A01"/>
    <w:rsid w:val="00E646EA"/>
    <w:rsid w:val="00E73EC6"/>
    <w:rsid w:val="00E82CB2"/>
    <w:rsid w:val="00E83177"/>
    <w:rsid w:val="00E93176"/>
    <w:rsid w:val="00E942EE"/>
    <w:rsid w:val="00EB0CC7"/>
    <w:rsid w:val="00EB551D"/>
    <w:rsid w:val="00EB5FCA"/>
    <w:rsid w:val="00EB6A65"/>
    <w:rsid w:val="00EC3B22"/>
    <w:rsid w:val="00EC76DD"/>
    <w:rsid w:val="00ED651E"/>
    <w:rsid w:val="00EE5CBD"/>
    <w:rsid w:val="00EF0DC3"/>
    <w:rsid w:val="00F12664"/>
    <w:rsid w:val="00F1544B"/>
    <w:rsid w:val="00F20342"/>
    <w:rsid w:val="00F320D9"/>
    <w:rsid w:val="00F4219F"/>
    <w:rsid w:val="00F42C6C"/>
    <w:rsid w:val="00F535AE"/>
    <w:rsid w:val="00F575AF"/>
    <w:rsid w:val="00F62276"/>
    <w:rsid w:val="00F8382C"/>
    <w:rsid w:val="00F83846"/>
    <w:rsid w:val="00F83F3E"/>
    <w:rsid w:val="00F95057"/>
    <w:rsid w:val="00F958C4"/>
    <w:rsid w:val="00F95E25"/>
    <w:rsid w:val="00FA0BF3"/>
    <w:rsid w:val="00FA0C7A"/>
    <w:rsid w:val="00FA18FA"/>
    <w:rsid w:val="00FA26CA"/>
    <w:rsid w:val="00FA602B"/>
    <w:rsid w:val="00FB18CB"/>
    <w:rsid w:val="00FB327E"/>
    <w:rsid w:val="00FC3238"/>
    <w:rsid w:val="00FC54B9"/>
    <w:rsid w:val="00FD0B9E"/>
    <w:rsid w:val="00FD1AAE"/>
    <w:rsid w:val="00FE134B"/>
    <w:rsid w:val="00FE1C9B"/>
    <w:rsid w:val="00FE3401"/>
    <w:rsid w:val="00FF5977"/>
    <w:rsid w:val="01D75B21"/>
    <w:rsid w:val="0214DC97"/>
    <w:rsid w:val="02371C46"/>
    <w:rsid w:val="02B291D4"/>
    <w:rsid w:val="033478F3"/>
    <w:rsid w:val="03CAB140"/>
    <w:rsid w:val="043979EA"/>
    <w:rsid w:val="04D4739F"/>
    <w:rsid w:val="0576FE17"/>
    <w:rsid w:val="05D57F60"/>
    <w:rsid w:val="07675921"/>
    <w:rsid w:val="08B89AF4"/>
    <w:rsid w:val="09497663"/>
    <w:rsid w:val="096DC73A"/>
    <w:rsid w:val="09B3491A"/>
    <w:rsid w:val="0A92BE19"/>
    <w:rsid w:val="0A99618D"/>
    <w:rsid w:val="0AC04300"/>
    <w:rsid w:val="0AC54100"/>
    <w:rsid w:val="0B7780B1"/>
    <w:rsid w:val="0D49BA30"/>
    <w:rsid w:val="0D65AF41"/>
    <w:rsid w:val="0DBBAB90"/>
    <w:rsid w:val="0F0E4A3B"/>
    <w:rsid w:val="0F97FBA3"/>
    <w:rsid w:val="102BF0CD"/>
    <w:rsid w:val="108E1C64"/>
    <w:rsid w:val="10A374FF"/>
    <w:rsid w:val="10DDFF21"/>
    <w:rsid w:val="11291E84"/>
    <w:rsid w:val="1145ABE8"/>
    <w:rsid w:val="11F2A55B"/>
    <w:rsid w:val="12667565"/>
    <w:rsid w:val="127BF0FF"/>
    <w:rsid w:val="12864BC1"/>
    <w:rsid w:val="12C14BA1"/>
    <w:rsid w:val="12DE5C5D"/>
    <w:rsid w:val="13145977"/>
    <w:rsid w:val="1337B4B7"/>
    <w:rsid w:val="135AB361"/>
    <w:rsid w:val="1406895F"/>
    <w:rsid w:val="146900D0"/>
    <w:rsid w:val="1519D5BA"/>
    <w:rsid w:val="163DE75C"/>
    <w:rsid w:val="19AA32B7"/>
    <w:rsid w:val="1B0D20E5"/>
    <w:rsid w:val="1C526A2B"/>
    <w:rsid w:val="1DF62097"/>
    <w:rsid w:val="1EBA0256"/>
    <w:rsid w:val="1EF881FC"/>
    <w:rsid w:val="1FB35E9B"/>
    <w:rsid w:val="203195C3"/>
    <w:rsid w:val="208DABF5"/>
    <w:rsid w:val="210FD8F2"/>
    <w:rsid w:val="211D2CBB"/>
    <w:rsid w:val="2213B352"/>
    <w:rsid w:val="225C1FCF"/>
    <w:rsid w:val="2278E4E7"/>
    <w:rsid w:val="22A2C1D2"/>
    <w:rsid w:val="24F670A7"/>
    <w:rsid w:val="254FD9C7"/>
    <w:rsid w:val="26095F9E"/>
    <w:rsid w:val="267F9E8E"/>
    <w:rsid w:val="27A46D4C"/>
    <w:rsid w:val="27DEF773"/>
    <w:rsid w:val="2895C99C"/>
    <w:rsid w:val="29029C28"/>
    <w:rsid w:val="2A879436"/>
    <w:rsid w:val="2ADB8BD3"/>
    <w:rsid w:val="2B41EA3E"/>
    <w:rsid w:val="2B966B99"/>
    <w:rsid w:val="2C356F5A"/>
    <w:rsid w:val="2C745DF9"/>
    <w:rsid w:val="2D55A939"/>
    <w:rsid w:val="2E0BD890"/>
    <w:rsid w:val="2E91527B"/>
    <w:rsid w:val="2FA23BD5"/>
    <w:rsid w:val="30282894"/>
    <w:rsid w:val="30408465"/>
    <w:rsid w:val="30B71E48"/>
    <w:rsid w:val="3149AEFE"/>
    <w:rsid w:val="322B35BB"/>
    <w:rsid w:val="324015A3"/>
    <w:rsid w:val="32F4EF14"/>
    <w:rsid w:val="335C0FC0"/>
    <w:rsid w:val="33DD44C8"/>
    <w:rsid w:val="3557A834"/>
    <w:rsid w:val="357884D9"/>
    <w:rsid w:val="35788F6F"/>
    <w:rsid w:val="358AC00A"/>
    <w:rsid w:val="35B71DAE"/>
    <w:rsid w:val="35BDDB49"/>
    <w:rsid w:val="38DF7BD7"/>
    <w:rsid w:val="391B7177"/>
    <w:rsid w:val="398494E8"/>
    <w:rsid w:val="39AC218C"/>
    <w:rsid w:val="39BDBBDA"/>
    <w:rsid w:val="3A22AC6E"/>
    <w:rsid w:val="3A3BE6F3"/>
    <w:rsid w:val="3B8F09DE"/>
    <w:rsid w:val="3D8700ED"/>
    <w:rsid w:val="3DB6E526"/>
    <w:rsid w:val="3DE97C5A"/>
    <w:rsid w:val="3E9B4BB3"/>
    <w:rsid w:val="3F00EA05"/>
    <w:rsid w:val="3F4395CB"/>
    <w:rsid w:val="3F9597C8"/>
    <w:rsid w:val="3FDF9BA5"/>
    <w:rsid w:val="3FE09444"/>
    <w:rsid w:val="3FF2E9AB"/>
    <w:rsid w:val="40157ED2"/>
    <w:rsid w:val="4049E37A"/>
    <w:rsid w:val="40C81713"/>
    <w:rsid w:val="410422FC"/>
    <w:rsid w:val="4110BBDB"/>
    <w:rsid w:val="4120E3AD"/>
    <w:rsid w:val="41781C53"/>
    <w:rsid w:val="41C24774"/>
    <w:rsid w:val="41DF449C"/>
    <w:rsid w:val="42ED0C04"/>
    <w:rsid w:val="433D049B"/>
    <w:rsid w:val="43D741E4"/>
    <w:rsid w:val="45CBD9C3"/>
    <w:rsid w:val="4676AFD0"/>
    <w:rsid w:val="46E780C0"/>
    <w:rsid w:val="47DD31E7"/>
    <w:rsid w:val="48171E2C"/>
    <w:rsid w:val="48AAFE05"/>
    <w:rsid w:val="4B0DCD66"/>
    <w:rsid w:val="4D5B7D09"/>
    <w:rsid w:val="4EAB3DD6"/>
    <w:rsid w:val="4F2A7CFE"/>
    <w:rsid w:val="4F7A4BE9"/>
    <w:rsid w:val="4FAE5C86"/>
    <w:rsid w:val="4FBCE6FB"/>
    <w:rsid w:val="4FFBFD00"/>
    <w:rsid w:val="50AA2E9E"/>
    <w:rsid w:val="50D82AEC"/>
    <w:rsid w:val="5119C6AD"/>
    <w:rsid w:val="517C57BA"/>
    <w:rsid w:val="5248DE33"/>
    <w:rsid w:val="52BED42D"/>
    <w:rsid w:val="52E878B3"/>
    <w:rsid w:val="5351C7E8"/>
    <w:rsid w:val="53FDBE61"/>
    <w:rsid w:val="54101DBA"/>
    <w:rsid w:val="5438D7B2"/>
    <w:rsid w:val="548B87ED"/>
    <w:rsid w:val="54ACF358"/>
    <w:rsid w:val="54AF3EE7"/>
    <w:rsid w:val="550056CC"/>
    <w:rsid w:val="551A2C15"/>
    <w:rsid w:val="55396933"/>
    <w:rsid w:val="56261240"/>
    <w:rsid w:val="57D50239"/>
    <w:rsid w:val="5916945B"/>
    <w:rsid w:val="5986A9C1"/>
    <w:rsid w:val="5A1DA5E6"/>
    <w:rsid w:val="5A210A85"/>
    <w:rsid w:val="5A2BCC28"/>
    <w:rsid w:val="5AAB9308"/>
    <w:rsid w:val="5BBCDAE6"/>
    <w:rsid w:val="5C3406C3"/>
    <w:rsid w:val="5CC7E3BF"/>
    <w:rsid w:val="5D1C16EB"/>
    <w:rsid w:val="5DC81570"/>
    <w:rsid w:val="5EE10E05"/>
    <w:rsid w:val="5F207D0B"/>
    <w:rsid w:val="5F5C2421"/>
    <w:rsid w:val="5F5CC7BE"/>
    <w:rsid w:val="61BCED75"/>
    <w:rsid w:val="64B8ED37"/>
    <w:rsid w:val="64BEE5C4"/>
    <w:rsid w:val="64DF956E"/>
    <w:rsid w:val="64F452B2"/>
    <w:rsid w:val="6508D96D"/>
    <w:rsid w:val="653A48BC"/>
    <w:rsid w:val="655B863F"/>
    <w:rsid w:val="65614A37"/>
    <w:rsid w:val="65769632"/>
    <w:rsid w:val="659CBCE0"/>
    <w:rsid w:val="66F34AE4"/>
    <w:rsid w:val="679CE541"/>
    <w:rsid w:val="67AC1E8D"/>
    <w:rsid w:val="6859A0C2"/>
    <w:rsid w:val="68F892B4"/>
    <w:rsid w:val="6B55B2B3"/>
    <w:rsid w:val="6B722A64"/>
    <w:rsid w:val="6C29D399"/>
    <w:rsid w:val="6D03CA0C"/>
    <w:rsid w:val="6D0A89A2"/>
    <w:rsid w:val="6D7A3064"/>
    <w:rsid w:val="6ED58731"/>
    <w:rsid w:val="7015A599"/>
    <w:rsid w:val="702EBB75"/>
    <w:rsid w:val="70CD99ED"/>
    <w:rsid w:val="7112B907"/>
    <w:rsid w:val="71D62414"/>
    <w:rsid w:val="71EA7AD7"/>
    <w:rsid w:val="7239B436"/>
    <w:rsid w:val="72E0A642"/>
    <w:rsid w:val="730B06C7"/>
    <w:rsid w:val="7314E362"/>
    <w:rsid w:val="732167D2"/>
    <w:rsid w:val="73D0DD3F"/>
    <w:rsid w:val="74E04F5C"/>
    <w:rsid w:val="75058EA5"/>
    <w:rsid w:val="759DB166"/>
    <w:rsid w:val="75CFDCA5"/>
    <w:rsid w:val="763B7D8C"/>
    <w:rsid w:val="76D45B2A"/>
    <w:rsid w:val="76D86027"/>
    <w:rsid w:val="77D85FD9"/>
    <w:rsid w:val="788303D9"/>
    <w:rsid w:val="78C0CCA7"/>
    <w:rsid w:val="78FB4D88"/>
    <w:rsid w:val="7965A7CB"/>
    <w:rsid w:val="796E1AFC"/>
    <w:rsid w:val="7A40ADEF"/>
    <w:rsid w:val="7A9CB2A7"/>
    <w:rsid w:val="7AD7E207"/>
    <w:rsid w:val="7CC40BB3"/>
    <w:rsid w:val="7CCAB90F"/>
    <w:rsid w:val="7D6D24A3"/>
    <w:rsid w:val="7D7B9BE8"/>
    <w:rsid w:val="7D936D89"/>
    <w:rsid w:val="7DE2A02C"/>
    <w:rsid w:val="7E3243E5"/>
    <w:rsid w:val="7E50C641"/>
    <w:rsid w:val="7EA000DA"/>
    <w:rsid w:val="7EEA6E6C"/>
    <w:rsid w:val="7EFD963B"/>
    <w:rsid w:val="7F39ED49"/>
    <w:rsid w:val="7F58B161"/>
    <w:rsid w:val="7F6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67C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A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7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omylnaczcionkaakapitu"/>
    <w:rsid w:val="008B7489"/>
  </w:style>
  <w:style w:type="paragraph" w:styleId="NormalnyWeb">
    <w:name w:val="Normal (Web)"/>
    <w:basedOn w:val="Normalny"/>
    <w:uiPriority w:val="99"/>
    <w:unhideWhenUsed/>
    <w:rsid w:val="008C6E72"/>
    <w:pPr>
      <w:spacing w:before="100" w:beforeAutospacing="1" w:after="100" w:afterAutospacing="1"/>
    </w:pPr>
    <w:rPr>
      <w:lang w:eastAsia="zh-TW"/>
    </w:rPr>
  </w:style>
  <w:style w:type="character" w:customStyle="1" w:styleId="Nagwek3Znak">
    <w:name w:val="Nagłówek 3 Znak"/>
    <w:basedOn w:val="Domylnaczcionkaakapitu"/>
    <w:link w:val="Nagwek3"/>
    <w:uiPriority w:val="9"/>
    <w:rsid w:val="00267C17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5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5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5D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Mention">
    <w:name w:val="Mention"/>
    <w:basedOn w:val="Domylnaczcionkaakapitu"/>
    <w:uiPriority w:val="99"/>
    <w:unhideWhenUsed/>
    <w:rsid w:val="000E3A0C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6606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unhideWhenUsed/>
    <w:rsid w:val="006606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E50E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0E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ny"/>
    <w:rsid w:val="004757B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7C0E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arracuda.com/gartner-flex-re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rracuda.com/products/sa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uda.co/saseblo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arracuda.com/netsec-report-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arracuda.events/secured-21/" TargetMode="External"/><Relationship Id="R3123354bae984ee3" Type="http://schemas.microsoft.com/office/2019/09/relationships/intelligence" Target="intelligence.xml"/></Relationships>
</file>

<file path=word/documenttasks/documenttasks1.xml><?xml version="1.0" encoding="utf-8"?>
<t:Tasks xmlns:t="http://schemas.microsoft.com/office/tasks/2019/documenttasks" xmlns:oel="http://schemas.microsoft.com/office/2019/extlst">
  <t:Task id="{4CBDC868-DFBC-4E89-A777-F430B6071666}">
    <t:Anchor>
      <t:Comment id="1727148879"/>
    </t:Anchor>
    <t:History>
      <t:Event id="{681EDD8D-A7F6-43B6-BB27-90E7A8FABC3E}" time="2021-08-12T14:53:21.16Z">
        <t:Attribution userId="S::fshi@barracuda.com::11e28cfe-a2a9-458e-abce-205d8ec61260" userProvider="AD" userName="Fleming Shi"/>
        <t:Anchor>
          <t:Comment id="1727148879"/>
        </t:Anchor>
        <t:Create/>
      </t:Event>
      <t:Event id="{82EC0F7D-B751-4F55-97F5-DF6875751A94}" time="2021-08-12T14:53:21.16Z">
        <t:Attribution userId="S::fshi@barracuda.com::11e28cfe-a2a9-458e-abce-205d8ec61260" userProvider="AD" userName="Fleming Shi"/>
        <t:Anchor>
          <t:Comment id="1727148879"/>
        </t:Anchor>
        <t:Assign userId="S::mgoldgof@barracuda.com::5627fee1-d3d0-4dff-b847-dcc453782fca" userProvider="AD" userName="Michael Goldgof"/>
      </t:Event>
      <t:Event id="{380AC501-7F84-4527-9442-6CC7F1C4127B}" time="2021-08-12T14:53:21.16Z">
        <t:Attribution userId="S::fshi@barracuda.com::11e28cfe-a2a9-458e-abce-205d8ec61260" userProvider="AD" userName="Fleming Shi"/>
        <t:Anchor>
          <t:Comment id="1727148879"/>
        </t:Anchor>
        <t:SetTitle title="@Michael Goldgof @Tim Jefferson , I think another part of CGA's capability should be amplified here. With CGA, the ability to policy manage access goes beyond just network access; SaaS applications are dominating the future workforce, with CGA, the …"/>
      </t:Event>
    </t:History>
  </t:Task>
  <t:Task id="{1C07AC42-5B34-42AB-82F0-AEC26E088C09}">
    <t:Anchor>
      <t:Comment id="616035928"/>
    </t:Anchor>
    <t:History>
      <t:Event id="{16EF6343-DE85-44A0-8627-77CA8E865C1E}" time="2021-08-12T14:56:03.89Z">
        <t:Attribution userId="S::mgoldgof@barracuda.com::5627fee1-d3d0-4dff-b847-dcc453782fca" userProvider="AD" userName="Michael Goldgof"/>
        <t:Anchor>
          <t:Comment id="990131481"/>
        </t:Anchor>
        <t:Create/>
      </t:Event>
      <t:Event id="{22FE601F-0B22-4E6E-987F-6F6590493299}" time="2021-08-12T14:56:03.89Z">
        <t:Attribution userId="S::mgoldgof@barracuda.com::5627fee1-d3d0-4dff-b847-dcc453782fca" userProvider="AD" userName="Michael Goldgof"/>
        <t:Anchor>
          <t:Comment id="990131481"/>
        </t:Anchor>
        <t:Assign userId="S::fshi@barracuda.com::11e28cfe-a2a9-458e-abce-205d8ec61260" userProvider="AD" userName="Fleming Shi"/>
      </t:Event>
      <t:Event id="{7AC0C08F-652D-4EB5-978F-D9D22A8F74AE}" time="2021-08-12T14:56:03.89Z">
        <t:Attribution userId="S::mgoldgof@barracuda.com::5627fee1-d3d0-4dff-b847-dcc453782fca" userProvider="AD" userName="Michael Goldgof"/>
        <t:Anchor>
          <t:Comment id="990131481"/>
        </t:Anchor>
        <t:SetTitle title="@Fleming Shi anything else we can add here"/>
      </t:Event>
      <t:Event id="{92AEA44E-B2BC-499E-9CD0-1B0F83EE27CF}" time="2021-08-12T16:56:54.782Z">
        <t:Attribution userId="S::fshi@barracuda.com::11e28cfe-a2a9-458e-abce-205d8ec61260" userProvider="AD" userName="Fleming Sh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210BDCFEE84395FFCEEFD53A9FB4" ma:contentTypeVersion="15" ma:contentTypeDescription="Create a new document." ma:contentTypeScope="" ma:versionID="5f5f7fff9c3e6f806431c5d4d8ba54cf">
  <xsd:schema xmlns:xsd="http://www.w3.org/2001/XMLSchema" xmlns:xs="http://www.w3.org/2001/XMLSchema" xmlns:p="http://schemas.microsoft.com/office/2006/metadata/properties" xmlns:ns1="http://schemas.microsoft.com/sharepoint/v3" xmlns:ns3="5b97c5b5-2afc-4662-b76e-51746087a5c6" xmlns:ns4="58536453-a1c1-4226-bd1b-4fe7fefd2b20" targetNamespace="http://schemas.microsoft.com/office/2006/metadata/properties" ma:root="true" ma:fieldsID="5da1dff431e10bcdff7018c250f43301" ns1:_="" ns3:_="" ns4:_="">
    <xsd:import namespace="http://schemas.microsoft.com/sharepoint/v3"/>
    <xsd:import namespace="5b97c5b5-2afc-4662-b76e-51746087a5c6"/>
    <xsd:import namespace="58536453-a1c1-4226-bd1b-4fe7fefd2b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c5b5-2afc-4662-b76e-51746087a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6453-a1c1-4226-bd1b-4fe7fefd2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97c5b5-2afc-4662-b76e-51746087a5c6">
      <UserInfo>
        <DisplayName>Klaus Gheri</DisplayName>
        <AccountId>69</AccountId>
        <AccountType/>
      </UserInfo>
      <UserInfo>
        <DisplayName>Sinan Eren</DisplayName>
        <AccountId>2094</AccountId>
        <AccountType/>
      </UserInfo>
      <UserInfo>
        <DisplayName>Oliver Braekow</DisplayName>
        <AccountId>50</AccountId>
        <AccountType/>
      </UserInfo>
      <UserInfo>
        <DisplayName>Jonelle Elam</DisplayName>
        <AccountId>35</AccountId>
        <AccountType/>
      </UserInfo>
      <UserInfo>
        <DisplayName>Tim Jefferson</DisplayName>
        <AccountId>140</AccountId>
        <AccountType/>
      </UserInfo>
      <UserInfo>
        <DisplayName>Fleming Shi</DisplayName>
        <AccountId>267</AccountId>
        <AccountType/>
      </UserInfo>
      <UserInfo>
        <DisplayName>Tamer Abbas</DisplayName>
        <AccountId>2747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5967EE-A6F0-42C6-BA8E-B08F74EA4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7c5b5-2afc-4662-b76e-51746087a5c6"/>
    <ds:schemaRef ds:uri="58536453-a1c1-4226-bd1b-4fe7fefd2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943A1-EEFA-4C96-BE3E-FE54FD3EF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DF04-9CCF-46A2-AEEF-A2BCF0DBD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97c5b5-2afc-4662-b76e-51746087a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Barracuda Networks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 Elam</dc:creator>
  <cp:keywords/>
  <dc:description/>
  <cp:lastModifiedBy>SK</cp:lastModifiedBy>
  <cp:revision>5</cp:revision>
  <dcterms:created xsi:type="dcterms:W3CDTF">2021-10-04T09:58:00Z</dcterms:created>
  <dcterms:modified xsi:type="dcterms:W3CDTF">2021-10-06T09:41:00Z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0x0101002E56210BDCFEE84395FFCEEFD53A9FB4</vt:lpwstr>
  </property>
</Properties>
</file>