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0" w:rsidRPr="00BA7D50" w:rsidRDefault="00BA7D50" w:rsidP="00B7242E">
      <w:pPr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BA7D50">
        <w:rPr>
          <w:rFonts w:asciiTheme="minorHAnsi" w:hAnsiTheme="minorHAnsi" w:cstheme="minorHAnsi"/>
          <w:b/>
          <w:bCs/>
          <w:color w:val="000000" w:themeColor="text1"/>
        </w:rPr>
        <w:t>Cisco prezen</w:t>
      </w:r>
      <w:r w:rsidR="00E61DFB">
        <w:rPr>
          <w:rFonts w:asciiTheme="minorHAnsi" w:hAnsiTheme="minorHAnsi" w:cstheme="minorHAnsi"/>
          <w:b/>
          <w:bCs/>
          <w:color w:val="000000" w:themeColor="text1"/>
        </w:rPr>
        <w:t>t</w:t>
      </w:r>
      <w:r w:rsidRPr="00BA7D50">
        <w:rPr>
          <w:rFonts w:asciiTheme="minorHAnsi" w:hAnsiTheme="minorHAnsi" w:cstheme="minorHAnsi"/>
          <w:b/>
          <w:bCs/>
          <w:color w:val="000000" w:themeColor="text1"/>
        </w:rPr>
        <w:t>uje</w:t>
      </w:r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</w:rPr>
        <w:t>Vidcast</w:t>
      </w:r>
      <w:proofErr w:type="spellEnd"/>
      <w:r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F0688">
        <w:rPr>
          <w:rFonts w:asciiTheme="minorHAnsi" w:hAnsiTheme="minorHAnsi" w:cstheme="minorHAnsi"/>
          <w:b/>
          <w:bCs/>
          <w:color w:val="000000" w:themeColor="text1"/>
        </w:rPr>
        <w:t>–</w:t>
      </w:r>
      <w:r w:rsidRPr="00BA7D50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3F0688">
        <w:rPr>
          <w:rFonts w:asciiTheme="minorHAnsi" w:hAnsiTheme="minorHAnsi" w:cstheme="minorHAnsi"/>
          <w:b/>
          <w:bCs/>
          <w:color w:val="000000" w:themeColor="text1"/>
        </w:rPr>
        <w:t>narzędzie do</w:t>
      </w:r>
      <w:r w:rsidRPr="00BA7D50">
        <w:rPr>
          <w:rFonts w:asciiTheme="minorHAnsi" w:hAnsiTheme="minorHAnsi" w:cstheme="minorHAnsi"/>
          <w:b/>
          <w:bCs/>
          <w:color w:val="000000" w:themeColor="text1"/>
        </w:rPr>
        <w:t xml:space="preserve"> nagrywania wiadomości wideo </w:t>
      </w:r>
    </w:p>
    <w:p w:rsidR="00BA7D50" w:rsidRPr="00BA7D50" w:rsidRDefault="00BA7D50" w:rsidP="00B7242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A7D50" w:rsidRPr="004F4B84" w:rsidRDefault="00BA7D50" w:rsidP="00B7242E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4F4B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Najważniejsze informacj</w:t>
      </w:r>
      <w:r w:rsidR="004F4B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</w:t>
      </w:r>
      <w:r w:rsidRPr="004F4B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</w:p>
    <w:p w:rsidR="00B7242E" w:rsidRPr="004F4B84" w:rsidRDefault="00B7242E" w:rsidP="00B7242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A7D50" w:rsidRPr="004F4B84" w:rsidRDefault="00BA7D50" w:rsidP="00672B7C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color w:val="000000" w:themeColor="text1"/>
        </w:rPr>
      </w:pPr>
      <w:r w:rsidRPr="004F4B84">
        <w:rPr>
          <w:rFonts w:cstheme="minorHAnsi"/>
          <w:color w:val="000000" w:themeColor="text1"/>
        </w:rPr>
        <w:t xml:space="preserve">Cisco </w:t>
      </w:r>
      <w:proofErr w:type="spellStart"/>
      <w:r w:rsidRPr="004F4B84">
        <w:rPr>
          <w:rFonts w:cstheme="minorHAnsi"/>
          <w:color w:val="000000" w:themeColor="text1"/>
        </w:rPr>
        <w:t>Vidcast</w:t>
      </w:r>
      <w:proofErr w:type="spellEnd"/>
      <w:r w:rsidRPr="004F4B84">
        <w:rPr>
          <w:rFonts w:cstheme="minorHAnsi"/>
          <w:color w:val="000000" w:themeColor="text1"/>
        </w:rPr>
        <w:t xml:space="preserve"> daje możliwość tworzenia i udostępniania krótkich wiadomości wideo, dzięki czemu różnice w strefach czasowych nie stanowią problemu</w:t>
      </w:r>
      <w:r w:rsidR="0053487B" w:rsidRPr="004F4B84">
        <w:rPr>
          <w:rFonts w:cstheme="minorHAnsi"/>
          <w:color w:val="000000" w:themeColor="text1"/>
        </w:rPr>
        <w:t xml:space="preserve">, a zespoły mogą </w:t>
      </w:r>
      <w:r w:rsidR="003F0688">
        <w:rPr>
          <w:rFonts w:cstheme="minorHAnsi"/>
          <w:color w:val="000000" w:themeColor="text1"/>
        </w:rPr>
        <w:t>pracować sprawniej</w:t>
      </w:r>
      <w:r w:rsidR="0053487B" w:rsidRPr="004F4B84">
        <w:rPr>
          <w:rFonts w:cstheme="minorHAnsi"/>
          <w:color w:val="000000" w:themeColor="text1"/>
        </w:rPr>
        <w:t xml:space="preserve">. </w:t>
      </w:r>
    </w:p>
    <w:p w:rsidR="004F4B84" w:rsidRPr="004F4B84" w:rsidRDefault="004F4B84" w:rsidP="00DE541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color w:val="000000" w:themeColor="text1"/>
        </w:rPr>
      </w:pPr>
      <w:r w:rsidRPr="004F4B84">
        <w:rPr>
          <w:rFonts w:cstheme="minorHAnsi"/>
          <w:color w:val="000000" w:themeColor="text1"/>
        </w:rPr>
        <w:t xml:space="preserve">Pracownicy zdalni lub zespoły </w:t>
      </w:r>
      <w:r w:rsidR="00153CD8">
        <w:rPr>
          <w:rFonts w:cstheme="minorHAnsi"/>
          <w:color w:val="000000" w:themeColor="text1"/>
        </w:rPr>
        <w:t>działające</w:t>
      </w:r>
      <w:r w:rsidR="00153CD8" w:rsidRPr="004F4B84">
        <w:rPr>
          <w:rFonts w:cstheme="minorHAnsi"/>
          <w:color w:val="000000" w:themeColor="text1"/>
        </w:rPr>
        <w:t xml:space="preserve"> </w:t>
      </w:r>
      <w:r w:rsidRPr="004F4B84">
        <w:rPr>
          <w:rFonts w:cstheme="minorHAnsi"/>
          <w:color w:val="000000" w:themeColor="text1"/>
        </w:rPr>
        <w:t xml:space="preserve">w trybie hybrydowym mogą efektywnie współpracować, nawet jeżeli użytkownikom nie uda się wziąć udziału w spotkaniu. </w:t>
      </w:r>
    </w:p>
    <w:p w:rsidR="004F4B84" w:rsidRPr="004F4B84" w:rsidRDefault="004F4B84" w:rsidP="004F4B84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  <w:color w:val="000000" w:themeColor="text1"/>
        </w:rPr>
      </w:pPr>
      <w:proofErr w:type="spellStart"/>
      <w:r w:rsidRPr="004F4B84">
        <w:rPr>
          <w:rFonts w:cstheme="minorHAnsi"/>
          <w:color w:val="000000" w:themeColor="text1"/>
        </w:rPr>
        <w:t>Vidcast</w:t>
      </w:r>
      <w:proofErr w:type="spellEnd"/>
      <w:r w:rsidRPr="004F4B84">
        <w:rPr>
          <w:rFonts w:cstheme="minorHAnsi"/>
          <w:color w:val="000000" w:themeColor="text1"/>
        </w:rPr>
        <w:t xml:space="preserve"> to pierwsza innowacja stworzona w ramach nowego programu akceleracyjnego </w:t>
      </w:r>
      <w:proofErr w:type="spellStart"/>
      <w:r w:rsidRPr="004F4B84">
        <w:rPr>
          <w:rFonts w:cstheme="minorHAnsi"/>
          <w:color w:val="000000" w:themeColor="text1"/>
        </w:rPr>
        <w:t>Webex</w:t>
      </w:r>
      <w:proofErr w:type="spellEnd"/>
      <w:r w:rsidRPr="004F4B84">
        <w:rPr>
          <w:rFonts w:cstheme="minorHAnsi"/>
          <w:color w:val="000000" w:themeColor="text1"/>
        </w:rPr>
        <w:t xml:space="preserve"> </w:t>
      </w:r>
      <w:proofErr w:type="spellStart"/>
      <w:r w:rsidRPr="004F4B84">
        <w:rPr>
          <w:rFonts w:cstheme="minorHAnsi"/>
          <w:color w:val="000000" w:themeColor="text1"/>
        </w:rPr>
        <w:t>Leap</w:t>
      </w:r>
      <w:proofErr w:type="spellEnd"/>
      <w:r w:rsidRPr="004F4B84">
        <w:rPr>
          <w:rFonts w:cstheme="minorHAnsi"/>
          <w:color w:val="000000" w:themeColor="text1"/>
        </w:rPr>
        <w:t>.</w:t>
      </w:r>
    </w:p>
    <w:p w:rsidR="004F4B84" w:rsidRPr="00F87DF7" w:rsidRDefault="004F4B84" w:rsidP="00B7242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F4B84" w:rsidRPr="0002653C" w:rsidRDefault="004F4B84" w:rsidP="00B7199C">
      <w:pPr>
        <w:spacing w:after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F4B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Warszawa, </w:t>
      </w:r>
      <w:r w:rsidR="003F06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19</w:t>
      </w:r>
      <w:r w:rsidRPr="004F4B8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sierpnia 2021 r.</w:t>
      </w:r>
      <w:r w:rsidRPr="004F4B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Cisco 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rezentuje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Vidcast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, rozwiązanie umożliwiające</w:t>
      </w:r>
      <w:r w:rsidR="0002653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nagrywanie wiadomości wideo, które stanowią uzupełnienie codziennych spotkań, pozwalają użytkownikom lepiej zarządzać kalendarzem, jednocześnie zapewniając efektywną komunikację i współpracę.</w:t>
      </w:r>
      <w:r w:rsidR="00AF36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Nagrania można natychmiast udostępnić, </w:t>
      </w:r>
      <w:r w:rsidR="000B4383">
        <w:rPr>
          <w:rFonts w:asciiTheme="minorHAnsi" w:hAnsiTheme="minorHAnsi" w:cstheme="minorHAnsi"/>
          <w:color w:val="000000" w:themeColor="text1"/>
          <w:sz w:val="22"/>
          <w:szCs w:val="22"/>
        </w:rPr>
        <w:t>pozwalając</w:t>
      </w:r>
      <w:r w:rsidR="00AF36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międzynarodow</w:t>
      </w:r>
      <w:r w:rsidR="000B4383">
        <w:rPr>
          <w:rFonts w:asciiTheme="minorHAnsi" w:hAnsiTheme="minorHAnsi" w:cstheme="minorHAnsi"/>
          <w:color w:val="000000" w:themeColor="text1"/>
          <w:sz w:val="22"/>
          <w:szCs w:val="22"/>
        </w:rPr>
        <w:t>ym</w:t>
      </w:r>
      <w:r w:rsidR="00AF36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zespoł</w:t>
      </w:r>
      <w:r w:rsidR="000B4383">
        <w:rPr>
          <w:rFonts w:asciiTheme="minorHAnsi" w:hAnsiTheme="minorHAnsi" w:cstheme="minorHAnsi"/>
          <w:color w:val="000000" w:themeColor="text1"/>
          <w:sz w:val="22"/>
          <w:szCs w:val="22"/>
        </w:rPr>
        <w:t>om</w:t>
      </w:r>
      <w:r w:rsidR="00AF36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unikną</w:t>
      </w:r>
      <w:r w:rsidR="000B4383">
        <w:rPr>
          <w:rFonts w:asciiTheme="minorHAnsi" w:hAnsiTheme="minorHAnsi" w:cstheme="minorHAnsi"/>
          <w:color w:val="000000" w:themeColor="text1"/>
          <w:sz w:val="22"/>
          <w:szCs w:val="22"/>
        </w:rPr>
        <w:t>ć</w:t>
      </w:r>
      <w:r w:rsidR="00AF36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D09C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utrudnionej </w:t>
      </w:r>
      <w:r w:rsidR="00AF36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synchronizacji planów dnia w różnych strefach czasowych i usprawnić przepływ informacji. Już teraz można zapisywać się na test wersji beta </w:t>
      </w:r>
      <w:proofErr w:type="spellStart"/>
      <w:r w:rsidR="00AF3690">
        <w:rPr>
          <w:rFonts w:asciiTheme="minorHAnsi" w:hAnsiTheme="minorHAnsi" w:cstheme="minorHAnsi"/>
          <w:color w:val="000000" w:themeColor="text1"/>
          <w:sz w:val="22"/>
          <w:szCs w:val="22"/>
        </w:rPr>
        <w:t>Vidcast</w:t>
      </w:r>
      <w:proofErr w:type="spellEnd"/>
      <w:r w:rsidR="00AF36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AF3690" w:rsidRPr="00AF3690" w:rsidRDefault="00AF3690" w:rsidP="00B7199C">
      <w:pPr>
        <w:spacing w:after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36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Wraz ze wzrostem liczby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wirtualnych spotkań w ostatnich </w:t>
      </w:r>
      <w:r w:rsidR="000B4383">
        <w:rPr>
          <w:rFonts w:asciiTheme="minorHAnsi" w:hAnsiTheme="minorHAnsi" w:cstheme="minorHAnsi"/>
          <w:color w:val="000000" w:themeColor="text1"/>
          <w:sz w:val="22"/>
          <w:szCs w:val="22"/>
        </w:rPr>
        <w:t>osiemnastu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miesiącach wiele osób zmaga się z przeładowanymi kalendarzami i problemami w kontaktach z zespołem lub klientami, którzy wciąż są zajęci</w:t>
      </w:r>
      <w:r w:rsidR="00B7199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535A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niekiedy pracują </w:t>
      </w:r>
      <w:r w:rsidR="002535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dodatkowo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innych częściach świata. Dzięki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Vidcast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użytkownicy mogą efektywnie i zwięźle p</w:t>
      </w:r>
      <w:r w:rsidR="00480449">
        <w:rPr>
          <w:rFonts w:asciiTheme="minorHAnsi" w:hAnsiTheme="minorHAnsi" w:cstheme="minorHAnsi"/>
          <w:color w:val="000000" w:themeColor="text1"/>
          <w:sz w:val="22"/>
          <w:szCs w:val="22"/>
        </w:rPr>
        <w:t>oinformować o postępach w projekcie, odnieść się do nadesłanej propozycji czy np. podzielić się planem lekcji z uczniami</w:t>
      </w:r>
      <w:r w:rsidR="000B4383">
        <w:rPr>
          <w:rFonts w:asciiTheme="minorHAnsi" w:hAnsiTheme="minorHAnsi" w:cstheme="minorHAnsi"/>
          <w:color w:val="000000" w:themeColor="text1"/>
          <w:sz w:val="22"/>
          <w:szCs w:val="22"/>
        </w:rPr>
        <w:t>, w przypadku nauki zdalnej</w:t>
      </w:r>
      <w:r w:rsidR="004804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To pozwala pozostać w stałym kontakcie, podtrzymać konwersację i szybko otrzymać informację zwrotną. </w:t>
      </w:r>
    </w:p>
    <w:p w:rsidR="00B7242E" w:rsidRPr="00AF3690" w:rsidRDefault="00B7242E" w:rsidP="00B7199C">
      <w:pPr>
        <w:spacing w:after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proofErr w:type="spellStart"/>
      <w:r w:rsidRPr="005C64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Vidcast</w:t>
      </w:r>
      <w:proofErr w:type="spellEnd"/>
      <w:r w:rsidR="005C64D9" w:rsidRPr="005C64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C64D9" w:rsidRPr="005C64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zapewnia</w:t>
      </w:r>
      <w:proofErr w:type="spellEnd"/>
      <w:r w:rsidR="005C64D9" w:rsidRPr="005C64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:</w:t>
      </w:r>
    </w:p>
    <w:p w:rsidR="00480449" w:rsidRPr="00480449" w:rsidRDefault="00480449" w:rsidP="00B7199C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cstheme="minorHAnsi"/>
          <w:color w:val="000000" w:themeColor="text1"/>
        </w:rPr>
      </w:pPr>
      <w:r w:rsidRPr="00480449">
        <w:rPr>
          <w:rFonts w:cstheme="minorHAnsi"/>
          <w:color w:val="000000" w:themeColor="text1"/>
        </w:rPr>
        <w:t xml:space="preserve">Narzędzie do nagrywania </w:t>
      </w:r>
      <w:r>
        <w:rPr>
          <w:rFonts w:cstheme="minorHAnsi"/>
          <w:color w:val="000000" w:themeColor="text1"/>
        </w:rPr>
        <w:t xml:space="preserve">i edycji wiadomości wideo, które następnie można udostępniać. Na nagraniu widać prezentera oraz widok jego ekranu bez potrzeby organizacji spotkania na żywo. </w:t>
      </w:r>
    </w:p>
    <w:p w:rsidR="00480449" w:rsidRPr="005C64D9" w:rsidRDefault="005C64D9" w:rsidP="00B7199C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cstheme="minorHAnsi"/>
          <w:color w:val="000000" w:themeColor="text1"/>
        </w:rPr>
      </w:pPr>
      <w:r w:rsidRPr="005C64D9">
        <w:rPr>
          <w:rFonts w:cstheme="minorHAnsi"/>
          <w:color w:val="000000" w:themeColor="text1"/>
        </w:rPr>
        <w:t xml:space="preserve">Informację zwrotną w czasie rzeczywistym w postaci statystyk </w:t>
      </w:r>
      <w:r>
        <w:rPr>
          <w:rFonts w:cstheme="minorHAnsi"/>
          <w:color w:val="000000" w:themeColor="text1"/>
        </w:rPr>
        <w:t>liczby odsłon, reakcji i komentarzy.</w:t>
      </w:r>
    </w:p>
    <w:p w:rsidR="005C64D9" w:rsidRPr="005C64D9" w:rsidRDefault="005C64D9" w:rsidP="00B7199C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cstheme="minorHAnsi"/>
          <w:color w:val="000000" w:themeColor="text1"/>
        </w:rPr>
      </w:pPr>
      <w:r w:rsidRPr="005C64D9">
        <w:rPr>
          <w:rFonts w:cstheme="minorHAnsi"/>
          <w:color w:val="000000" w:themeColor="text1"/>
        </w:rPr>
        <w:t>Zaawansowane narzędzia nawigacyjne, aby ł</w:t>
      </w:r>
      <w:r>
        <w:rPr>
          <w:rFonts w:cstheme="minorHAnsi"/>
          <w:color w:val="000000" w:themeColor="text1"/>
        </w:rPr>
        <w:t>atwo odnajdywać i przewijać do właściwych momentów nagrania.</w:t>
      </w:r>
    </w:p>
    <w:p w:rsidR="005C64D9" w:rsidRPr="005C64D9" w:rsidRDefault="005C64D9" w:rsidP="00B7199C">
      <w:pPr>
        <w:pStyle w:val="Akapitzlist"/>
        <w:numPr>
          <w:ilvl w:val="0"/>
          <w:numId w:val="4"/>
        </w:numPr>
        <w:spacing w:after="240" w:line="276" w:lineRule="auto"/>
        <w:jc w:val="both"/>
        <w:rPr>
          <w:rFonts w:cstheme="minorHAnsi"/>
          <w:color w:val="000000" w:themeColor="text1"/>
        </w:rPr>
      </w:pPr>
      <w:r w:rsidRPr="005C64D9">
        <w:rPr>
          <w:rFonts w:cstheme="minorHAnsi"/>
          <w:color w:val="000000" w:themeColor="text1"/>
        </w:rPr>
        <w:t>Repozytorium wiedzy pozwalające organizować, d</w:t>
      </w:r>
      <w:r>
        <w:rPr>
          <w:rFonts w:cstheme="minorHAnsi"/>
          <w:color w:val="000000" w:themeColor="text1"/>
        </w:rPr>
        <w:t xml:space="preserve">ystrybuować i zarządzać dostępem do wideo, a także automatycznie odtwarzać </w:t>
      </w:r>
      <w:r w:rsidR="003F0688">
        <w:rPr>
          <w:rFonts w:cstheme="minorHAnsi"/>
          <w:color w:val="000000" w:themeColor="text1"/>
        </w:rPr>
        <w:t xml:space="preserve">je </w:t>
      </w:r>
      <w:r>
        <w:rPr>
          <w:rFonts w:cstheme="minorHAnsi"/>
          <w:color w:val="000000" w:themeColor="text1"/>
        </w:rPr>
        <w:t xml:space="preserve">ponownie w prędkości </w:t>
      </w:r>
      <w:r w:rsidR="003F0688">
        <w:rPr>
          <w:rFonts w:cstheme="minorHAnsi"/>
          <w:color w:val="000000" w:themeColor="text1"/>
        </w:rPr>
        <w:t>1,2x</w:t>
      </w:r>
      <w:r w:rsidR="00A711FA">
        <w:rPr>
          <w:rFonts w:cstheme="minorHAnsi"/>
          <w:color w:val="000000" w:themeColor="text1"/>
        </w:rPr>
        <w:t>, wyświetlać napisy z transkrypcją tekstu mówionego</w:t>
      </w:r>
      <w:r w:rsidR="00F87DF7">
        <w:rPr>
          <w:rFonts w:cstheme="minorHAnsi"/>
          <w:color w:val="000000" w:themeColor="text1"/>
        </w:rPr>
        <w:t xml:space="preserve"> oraz</w:t>
      </w:r>
      <w:r w:rsidR="003F0688">
        <w:rPr>
          <w:rFonts w:cstheme="minorHAnsi"/>
          <w:color w:val="000000" w:themeColor="text1"/>
        </w:rPr>
        <w:t xml:space="preserve"> szybko przeglądać poszczególne</w:t>
      </w:r>
      <w:r w:rsidR="00F87DF7">
        <w:rPr>
          <w:rFonts w:cstheme="minorHAnsi"/>
          <w:color w:val="000000" w:themeColor="text1"/>
        </w:rPr>
        <w:t xml:space="preserve"> </w:t>
      </w:r>
      <w:r w:rsidR="003F0688">
        <w:rPr>
          <w:rFonts w:cstheme="minorHAnsi"/>
          <w:color w:val="000000" w:themeColor="text1"/>
        </w:rPr>
        <w:t>fragmenty</w:t>
      </w:r>
      <w:r w:rsidR="00A711FA">
        <w:rPr>
          <w:rFonts w:cstheme="minorHAnsi"/>
          <w:color w:val="000000" w:themeColor="text1"/>
        </w:rPr>
        <w:t xml:space="preserve"> nagrania</w:t>
      </w:r>
      <w:r w:rsidR="000B4383">
        <w:rPr>
          <w:rFonts w:cstheme="minorHAnsi"/>
          <w:color w:val="000000" w:themeColor="text1"/>
        </w:rPr>
        <w:t xml:space="preserve">. </w:t>
      </w:r>
    </w:p>
    <w:p w:rsidR="00DE1651" w:rsidRPr="00E61DFB" w:rsidRDefault="00DE1651" w:rsidP="00B7199C">
      <w:pPr>
        <w:spacing w:after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proofErr w:type="spellStart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Vidcast</w:t>
      </w:r>
      <w:proofErr w:type="spellEnd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pierwszy produkt pochodzący z </w:t>
      </w:r>
      <w:proofErr w:type="spellStart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Leap</w:t>
      </w:r>
      <w:proofErr w:type="spellEnd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nowego programu akceleracyjnego uruchomionego </w:t>
      </w:r>
      <w:r w:rsidR="00F27384">
        <w:rPr>
          <w:rFonts w:asciiTheme="minorHAnsi" w:hAnsiTheme="minorHAnsi" w:cstheme="minorHAnsi"/>
          <w:color w:val="000000" w:themeColor="text1"/>
          <w:sz w:val="22"/>
          <w:szCs w:val="22"/>
        </w:rPr>
        <w:t>przez Cisco. Jego</w:t>
      </w:r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celem jest </w:t>
      </w:r>
      <w:r w:rsidR="00F27384">
        <w:rPr>
          <w:rFonts w:asciiTheme="minorHAnsi" w:hAnsiTheme="minorHAnsi" w:cstheme="minorHAnsi"/>
          <w:color w:val="000000" w:themeColor="text1"/>
          <w:sz w:val="22"/>
          <w:szCs w:val="22"/>
        </w:rPr>
        <w:t>wychwycenie</w:t>
      </w:r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221D4">
        <w:rPr>
          <w:rFonts w:asciiTheme="minorHAnsi" w:hAnsiTheme="minorHAnsi" w:cstheme="minorHAnsi"/>
          <w:color w:val="000000" w:themeColor="text1"/>
          <w:sz w:val="22"/>
          <w:szCs w:val="22"/>
        </w:rPr>
        <w:t>nowatorskich</w:t>
      </w:r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pomysłów i szybkie wprowadzenie jeszcze większej liczby innowacji do</w:t>
      </w:r>
      <w:r w:rsidR="00F2738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środowiska</w:t>
      </w:r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Suite</w:t>
      </w:r>
      <w:proofErr w:type="spellEnd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7199C" w:rsidRPr="004F4B84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pierwszego w branży </w:t>
      </w:r>
      <w:r w:rsidR="00B406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kompleksowego </w:t>
      </w:r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pakietu do pracy hybrydowej. </w:t>
      </w:r>
      <w:r w:rsidR="00D3501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Cisco planuje </w:t>
      </w:r>
      <w:r w:rsidR="004250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uruchamianie kilku projektów w ramach </w:t>
      </w:r>
      <w:proofErr w:type="spellStart"/>
      <w:r w:rsidR="00425034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="004250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25034">
        <w:rPr>
          <w:rFonts w:asciiTheme="minorHAnsi" w:hAnsiTheme="minorHAnsi" w:cstheme="minorHAnsi"/>
          <w:color w:val="000000" w:themeColor="text1"/>
          <w:sz w:val="22"/>
          <w:szCs w:val="22"/>
        </w:rPr>
        <w:t>Leap</w:t>
      </w:r>
      <w:proofErr w:type="spellEnd"/>
      <w:r w:rsidR="004250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rocznie, m.in. w takich obszarach, jak </w:t>
      </w:r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sztuczna inteligencja, uczenie maszynowe, dodatkowe innowacje </w:t>
      </w:r>
      <w:r w:rsidR="004250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związane z </w:t>
      </w:r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asynchroniczn</w:t>
      </w:r>
      <w:r w:rsidR="00425034">
        <w:rPr>
          <w:rFonts w:asciiTheme="minorHAnsi" w:hAnsiTheme="minorHAnsi" w:cstheme="minorHAnsi"/>
          <w:color w:val="000000" w:themeColor="text1"/>
          <w:sz w:val="22"/>
          <w:szCs w:val="22"/>
        </w:rPr>
        <w:t>ą komunikacją</w:t>
      </w:r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 nowe formy współpracy.</w:t>
      </w:r>
    </w:p>
    <w:p w:rsidR="00B7242E" w:rsidRPr="00E61DFB" w:rsidRDefault="00B7242E" w:rsidP="00B7199C">
      <w:pPr>
        <w:spacing w:after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:rsidR="0074755F" w:rsidRPr="00BA7BD0" w:rsidRDefault="00B7199C" w:rsidP="00B7199C">
      <w:pPr>
        <w:spacing w:after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„</w:t>
      </w:r>
      <w:r w:rsidR="0074755F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W dzisiejszej erze pracy hybrydowej firmy i osoby prywatne coraz częściej poszukują nowych sposobów rozwiązywania problemów i</w:t>
      </w:r>
      <w:r w:rsidR="005C3E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sprawniejszej</w:t>
      </w:r>
      <w:r w:rsidR="0074755F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komunikacji </w:t>
      </w:r>
      <w:r w:rsidR="005C3E0C">
        <w:rPr>
          <w:rFonts w:asciiTheme="minorHAnsi" w:hAnsiTheme="minorHAnsi" w:cstheme="minorHAnsi"/>
          <w:color w:val="000000" w:themeColor="text1"/>
          <w:sz w:val="22"/>
          <w:szCs w:val="22"/>
        </w:rPr>
        <w:t>z różnych miejsc na świecie</w:t>
      </w:r>
      <w:r w:rsidR="0074755F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Cieszymy się, że możemy zaprezentować rozwiązanie </w:t>
      </w:r>
      <w:proofErr w:type="spellStart"/>
      <w:r w:rsidR="0074755F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Vidcast</w:t>
      </w:r>
      <w:proofErr w:type="spellEnd"/>
      <w:r w:rsidR="0074755F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, które bezpośrednio odpowiada na te potrzeby, eliminując ograniczenia związane ze strefami czasowymi lub sprzecznymi harmonogramami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74755F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F4B84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74755F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powiedział </w:t>
      </w:r>
      <w:proofErr w:type="spellStart"/>
      <w:r w:rsidR="0074755F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Jeetu</w:t>
      </w:r>
      <w:proofErr w:type="spellEnd"/>
      <w:r w:rsidR="0074755F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4755F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Patel</w:t>
      </w:r>
      <w:proofErr w:type="spellEnd"/>
      <w:r w:rsidR="0074755F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25D4A" w:rsidRPr="00D25D4A">
        <w:rPr>
          <w:rFonts w:asciiTheme="minorHAnsi" w:hAnsiTheme="minorHAnsi" w:cstheme="minorHAnsi"/>
          <w:color w:val="000000" w:themeColor="text1"/>
          <w:sz w:val="22"/>
          <w:szCs w:val="22"/>
        </w:rPr>
        <w:t>starszy wiceprezes i dyrektor generalny, dział bezpieczeństwa i aplikacji w Cisco</w:t>
      </w:r>
      <w:r w:rsidR="0074755F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E650A0" w:rsidRPr="00E61DFB" w:rsidRDefault="00E650A0" w:rsidP="00B7199C">
      <w:pPr>
        <w:spacing w:after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proofErr w:type="spellStart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Vidcast</w:t>
      </w:r>
      <w:proofErr w:type="spellEnd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inne innowacje z </w:t>
      </w:r>
      <w:proofErr w:type="spellStart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Leap</w:t>
      </w:r>
      <w:proofErr w:type="spellEnd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wkrótce dodatkowo wzmocnią </w:t>
      </w:r>
      <w:proofErr w:type="spellStart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Suite</w:t>
      </w:r>
      <w:proofErr w:type="spellEnd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umożliwiając pracownikom zdalnym i hybrydowym </w:t>
      </w:r>
      <w:r w:rsidR="00A66171"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a także studentom</w:t>
      </w:r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elastyczną i bezproblemową współpracę. Od września 2020 roku Cisco wprowadził</w:t>
      </w:r>
      <w:r w:rsidR="00A66171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rynek ponad 800 nowych funkcji i urządzeń</w:t>
      </w:r>
      <w:r w:rsidR="00244C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związanych z komunikacją i współpracą</w:t>
      </w:r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E61DFB" w:rsidRPr="00E61DFB" w:rsidRDefault="00E61DFB" w:rsidP="00B7199C">
      <w:pPr>
        <w:spacing w:after="24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Więcej informacji o </w:t>
      </w:r>
      <w:proofErr w:type="spellStart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Vidcast</w:t>
      </w:r>
      <w:proofErr w:type="spellEnd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jest dostępne na stronie</w:t>
      </w:r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vidcast.io,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natomiast dodatkowe materiały dot. </w:t>
      </w:r>
      <w:proofErr w:type="spellStart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Webex</w:t>
      </w:r>
      <w:proofErr w:type="spellEnd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Leap</w:t>
      </w:r>
      <w:proofErr w:type="spellEnd"/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są dostępne pod adresem</w:t>
      </w:r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hyperlink r:id="rId7" w:history="1">
        <w:r w:rsidR="00A87E38" w:rsidRPr="00D63997">
          <w:rPr>
            <w:rStyle w:val="Hipercze"/>
            <w:rFonts w:asciiTheme="minorHAnsi" w:hAnsiTheme="minorHAnsi" w:cstheme="minorHAnsi"/>
            <w:sz w:val="22"/>
            <w:szCs w:val="22"/>
          </w:rPr>
          <w:t>www.webex.com/company/webex-leap.html</w:t>
        </w:r>
      </w:hyperlink>
      <w:r w:rsidRPr="00E61DF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B7242E" w:rsidRPr="00E61DFB" w:rsidRDefault="00B7242E" w:rsidP="00B7242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:rsidR="00626C91" w:rsidRPr="00BA7BD0" w:rsidRDefault="00626C91" w:rsidP="00626C91">
      <w:pPr>
        <w:spacing w:line="276" w:lineRule="auto"/>
        <w:jc w:val="both"/>
        <w:rPr>
          <w:rFonts w:cstheme="minorHAnsi"/>
          <w:color w:val="000000" w:themeColor="text1"/>
        </w:rPr>
      </w:pPr>
    </w:p>
    <w:p w:rsidR="00AD4E4D" w:rsidRPr="00BA7BD0" w:rsidRDefault="00AD4E4D" w:rsidP="00A626CC">
      <w:pPr>
        <w:pStyle w:val="NormalnyWeb"/>
        <w:shd w:val="clear" w:color="auto" w:fill="FFFFFF"/>
        <w:spacing w:before="0" w:beforeAutospacing="0" w:after="300" w:afterAutospacing="0"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C5F47" w:rsidRPr="004B1F6C" w:rsidRDefault="006C5F47" w:rsidP="00A626CC">
      <w:pPr>
        <w:pStyle w:val="paragraph"/>
        <w:spacing w:before="0" w:beforeAutospacing="0" w:after="0" w:afterAutospacing="0" w:line="276" w:lineRule="auto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4B1F6C">
        <w:rPr>
          <w:rStyle w:val="normaltextrun"/>
          <w:rFonts w:asciiTheme="minorHAnsi" w:eastAsia="Arial" w:hAnsiTheme="minorHAnsi" w:cstheme="minorHAnsi"/>
          <w:sz w:val="22"/>
          <w:szCs w:val="22"/>
          <w:lang w:val="pl-PL"/>
        </w:rPr>
        <w:t> </w:t>
      </w:r>
      <w:r w:rsidRPr="004B1F6C">
        <w:rPr>
          <w:rFonts w:asciiTheme="minorHAnsi" w:hAnsiTheme="minorHAnsi" w:cstheme="minorHAnsi"/>
          <w:sz w:val="22"/>
          <w:szCs w:val="22"/>
          <w:lang w:val="pl-PL"/>
        </w:rPr>
        <w:t>.:|:.:|:.</w:t>
      </w:r>
    </w:p>
    <w:p w:rsidR="006C5F47" w:rsidRPr="004B1F6C" w:rsidRDefault="006C5F47" w:rsidP="00A626C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C5F47" w:rsidRPr="004B1F6C" w:rsidRDefault="006C5F47" w:rsidP="00A626C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B1F6C">
        <w:rPr>
          <w:rFonts w:asciiTheme="minorHAnsi" w:hAnsiTheme="minorHAnsi" w:cstheme="minorHAnsi"/>
          <w:b/>
          <w:sz w:val="22"/>
          <w:szCs w:val="22"/>
        </w:rPr>
        <w:t xml:space="preserve">O Cisco: </w:t>
      </w:r>
    </w:p>
    <w:p w:rsidR="006C5F47" w:rsidRPr="004B1F6C" w:rsidRDefault="006C5F47" w:rsidP="001C788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1F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Cisco </w:t>
      </w:r>
      <w:r w:rsidRPr="004B1F6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(NASDAQ: CSCO) </w:t>
      </w:r>
      <w:r w:rsidRPr="004B1F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jest światowym liderem w dziedzinie technologii tworzących Internet, które zmieniają oblicze aplikacji, zabezpieczają dane, przekształcają infrastrukturę i łączą zespoły pracowników na całym świecie.</w:t>
      </w:r>
      <w:r w:rsidRPr="004B1F6C">
        <w:rPr>
          <w:rFonts w:asciiTheme="minorHAnsi" w:hAnsiTheme="minorHAnsi" w:cstheme="minorHAnsi"/>
          <w:sz w:val="22"/>
          <w:szCs w:val="22"/>
        </w:rPr>
        <w:t xml:space="preserve"> </w:t>
      </w:r>
      <w:r w:rsidRPr="004B1F6C">
        <w:rPr>
          <w:rFonts w:asciiTheme="minorHAnsi" w:hAnsiTheme="minorHAnsi" w:cstheme="minorHAnsi"/>
          <w:color w:val="000000" w:themeColor="text1"/>
          <w:sz w:val="22"/>
          <w:szCs w:val="22"/>
        </w:rPr>
        <w:t>Dowiedz się więcej na www.newsroom.cisco.com. Cisco i logo Cisco to zastrzeżone znaki towarowe należące do Cisco i/lub jego podmiotów zależnych w U.S.A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p w:rsidR="006C5F47" w:rsidRPr="004B1F6C" w:rsidRDefault="006C5F47" w:rsidP="00A626C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6C5F47" w:rsidRPr="004B1F6C" w:rsidSect="00B533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0B0" w:rsidRDefault="003020B0" w:rsidP="00AC1CF8">
      <w:r>
        <w:separator/>
      </w:r>
    </w:p>
  </w:endnote>
  <w:endnote w:type="continuationSeparator" w:id="0">
    <w:p w:rsidR="003020B0" w:rsidRDefault="003020B0" w:rsidP="00AC1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0B0" w:rsidRDefault="003020B0" w:rsidP="00AC1CF8">
      <w:r>
        <w:separator/>
      </w:r>
    </w:p>
  </w:footnote>
  <w:footnote w:type="continuationSeparator" w:id="0">
    <w:p w:rsidR="003020B0" w:rsidRDefault="003020B0" w:rsidP="00AC1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34B36"/>
    <w:multiLevelType w:val="hybridMultilevel"/>
    <w:tmpl w:val="5A2A7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25A7C"/>
    <w:multiLevelType w:val="hybridMultilevel"/>
    <w:tmpl w:val="FD96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903DA"/>
    <w:multiLevelType w:val="hybridMultilevel"/>
    <w:tmpl w:val="8BA24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721278"/>
    <w:multiLevelType w:val="hybridMultilevel"/>
    <w:tmpl w:val="8BDAB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07C79"/>
    <w:multiLevelType w:val="hybridMultilevel"/>
    <w:tmpl w:val="F6142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415"/>
    <w:rsid w:val="0002653C"/>
    <w:rsid w:val="00037B64"/>
    <w:rsid w:val="0004214D"/>
    <w:rsid w:val="00046DC3"/>
    <w:rsid w:val="00061C30"/>
    <w:rsid w:val="000B4383"/>
    <w:rsid w:val="000E399B"/>
    <w:rsid w:val="00153CD8"/>
    <w:rsid w:val="00155554"/>
    <w:rsid w:val="00173EEA"/>
    <w:rsid w:val="0018380E"/>
    <w:rsid w:val="00185E1A"/>
    <w:rsid w:val="001B3436"/>
    <w:rsid w:val="001C788B"/>
    <w:rsid w:val="001C7A65"/>
    <w:rsid w:val="001E7D90"/>
    <w:rsid w:val="00205F87"/>
    <w:rsid w:val="00214F92"/>
    <w:rsid w:val="002150F8"/>
    <w:rsid w:val="002307D7"/>
    <w:rsid w:val="002378A0"/>
    <w:rsid w:val="0024484E"/>
    <w:rsid w:val="00244C0E"/>
    <w:rsid w:val="002535AB"/>
    <w:rsid w:val="00280086"/>
    <w:rsid w:val="002A41A7"/>
    <w:rsid w:val="002E5A5B"/>
    <w:rsid w:val="002F0704"/>
    <w:rsid w:val="002F6D35"/>
    <w:rsid w:val="0030153D"/>
    <w:rsid w:val="003020B0"/>
    <w:rsid w:val="00341900"/>
    <w:rsid w:val="00362826"/>
    <w:rsid w:val="003877F3"/>
    <w:rsid w:val="00393104"/>
    <w:rsid w:val="003B139B"/>
    <w:rsid w:val="003B6D90"/>
    <w:rsid w:val="003F0688"/>
    <w:rsid w:val="00401F4D"/>
    <w:rsid w:val="00425034"/>
    <w:rsid w:val="004334FA"/>
    <w:rsid w:val="00443D79"/>
    <w:rsid w:val="00445FA2"/>
    <w:rsid w:val="00480449"/>
    <w:rsid w:val="00487F24"/>
    <w:rsid w:val="004A03AD"/>
    <w:rsid w:val="004B1F6C"/>
    <w:rsid w:val="004F4B84"/>
    <w:rsid w:val="005221D4"/>
    <w:rsid w:val="0053487B"/>
    <w:rsid w:val="00537030"/>
    <w:rsid w:val="005B04EC"/>
    <w:rsid w:val="005C3E0C"/>
    <w:rsid w:val="005C64D9"/>
    <w:rsid w:val="005C78AD"/>
    <w:rsid w:val="005D09C1"/>
    <w:rsid w:val="005F6342"/>
    <w:rsid w:val="005F6F05"/>
    <w:rsid w:val="0060088C"/>
    <w:rsid w:val="00615116"/>
    <w:rsid w:val="00626C91"/>
    <w:rsid w:val="00627AB1"/>
    <w:rsid w:val="006341D0"/>
    <w:rsid w:val="00654D57"/>
    <w:rsid w:val="006674ED"/>
    <w:rsid w:val="006C0A53"/>
    <w:rsid w:val="006C551D"/>
    <w:rsid w:val="006C5F47"/>
    <w:rsid w:val="006F06E1"/>
    <w:rsid w:val="007131D1"/>
    <w:rsid w:val="00733609"/>
    <w:rsid w:val="00736417"/>
    <w:rsid w:val="00743145"/>
    <w:rsid w:val="00743499"/>
    <w:rsid w:val="00745D1F"/>
    <w:rsid w:val="0074755F"/>
    <w:rsid w:val="00750287"/>
    <w:rsid w:val="007E58DE"/>
    <w:rsid w:val="008422DE"/>
    <w:rsid w:val="0084379C"/>
    <w:rsid w:val="00846036"/>
    <w:rsid w:val="008557D6"/>
    <w:rsid w:val="008B0673"/>
    <w:rsid w:val="008B3373"/>
    <w:rsid w:val="008D7B47"/>
    <w:rsid w:val="008F4A8A"/>
    <w:rsid w:val="00914580"/>
    <w:rsid w:val="009229E0"/>
    <w:rsid w:val="009473FB"/>
    <w:rsid w:val="00966AF3"/>
    <w:rsid w:val="00985E0A"/>
    <w:rsid w:val="00990868"/>
    <w:rsid w:val="00992AD5"/>
    <w:rsid w:val="009B0761"/>
    <w:rsid w:val="009B33B0"/>
    <w:rsid w:val="009B7246"/>
    <w:rsid w:val="009D16AB"/>
    <w:rsid w:val="00A626CC"/>
    <w:rsid w:val="00A66171"/>
    <w:rsid w:val="00A711FA"/>
    <w:rsid w:val="00A8023B"/>
    <w:rsid w:val="00A87E38"/>
    <w:rsid w:val="00AA7544"/>
    <w:rsid w:val="00AC1CF8"/>
    <w:rsid w:val="00AC6047"/>
    <w:rsid w:val="00AD40D5"/>
    <w:rsid w:val="00AD4E4D"/>
    <w:rsid w:val="00AE59F8"/>
    <w:rsid w:val="00AF3690"/>
    <w:rsid w:val="00B114F4"/>
    <w:rsid w:val="00B12EA2"/>
    <w:rsid w:val="00B23385"/>
    <w:rsid w:val="00B40634"/>
    <w:rsid w:val="00B5160E"/>
    <w:rsid w:val="00B53365"/>
    <w:rsid w:val="00B7199C"/>
    <w:rsid w:val="00B7242E"/>
    <w:rsid w:val="00B90B8E"/>
    <w:rsid w:val="00B93B7A"/>
    <w:rsid w:val="00BA5171"/>
    <w:rsid w:val="00BA7BD0"/>
    <w:rsid w:val="00BA7D50"/>
    <w:rsid w:val="00BC779F"/>
    <w:rsid w:val="00BE5470"/>
    <w:rsid w:val="00BF2664"/>
    <w:rsid w:val="00C35A47"/>
    <w:rsid w:val="00C51049"/>
    <w:rsid w:val="00C51AF4"/>
    <w:rsid w:val="00C756E3"/>
    <w:rsid w:val="00C76C0F"/>
    <w:rsid w:val="00C853E9"/>
    <w:rsid w:val="00C879EC"/>
    <w:rsid w:val="00CB4BA5"/>
    <w:rsid w:val="00CB6F18"/>
    <w:rsid w:val="00CC42E1"/>
    <w:rsid w:val="00CD4975"/>
    <w:rsid w:val="00CD7DD6"/>
    <w:rsid w:val="00CE1483"/>
    <w:rsid w:val="00CF749D"/>
    <w:rsid w:val="00D25D4A"/>
    <w:rsid w:val="00D35010"/>
    <w:rsid w:val="00D537C4"/>
    <w:rsid w:val="00D540FF"/>
    <w:rsid w:val="00D63415"/>
    <w:rsid w:val="00D63DC7"/>
    <w:rsid w:val="00D735EC"/>
    <w:rsid w:val="00D76F45"/>
    <w:rsid w:val="00D9436C"/>
    <w:rsid w:val="00DB16E6"/>
    <w:rsid w:val="00DB5002"/>
    <w:rsid w:val="00DD625B"/>
    <w:rsid w:val="00DE0FF5"/>
    <w:rsid w:val="00DE1651"/>
    <w:rsid w:val="00E339C5"/>
    <w:rsid w:val="00E43CB0"/>
    <w:rsid w:val="00E61DFB"/>
    <w:rsid w:val="00E650A0"/>
    <w:rsid w:val="00E6758B"/>
    <w:rsid w:val="00E74E7E"/>
    <w:rsid w:val="00EC6F9B"/>
    <w:rsid w:val="00EF2865"/>
    <w:rsid w:val="00F0013F"/>
    <w:rsid w:val="00F27384"/>
    <w:rsid w:val="00F55F12"/>
    <w:rsid w:val="00F61EB0"/>
    <w:rsid w:val="00F76193"/>
    <w:rsid w:val="00F87DF7"/>
    <w:rsid w:val="00FA769E"/>
    <w:rsid w:val="00FD0C53"/>
    <w:rsid w:val="00FF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6DC3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37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7B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603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4603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46036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37B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037B64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7B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36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336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36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36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36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aragraph">
    <w:name w:val="paragraph"/>
    <w:basedOn w:val="Normalny"/>
    <w:rsid w:val="006C5F47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omylnaczcionkaakapitu"/>
    <w:rsid w:val="006C5F47"/>
  </w:style>
  <w:style w:type="paragraph" w:styleId="Nagwek">
    <w:name w:val="header"/>
    <w:basedOn w:val="Normalny"/>
    <w:link w:val="NagwekZnak"/>
    <w:uiPriority w:val="99"/>
    <w:unhideWhenUsed/>
    <w:rsid w:val="00AC1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1CF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1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1CF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BC77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bex.com/company/webex-lea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Jamrogiewicz</dc:creator>
  <cp:keywords/>
  <dc:description/>
  <cp:lastModifiedBy>SK</cp:lastModifiedBy>
  <cp:revision>5</cp:revision>
  <dcterms:created xsi:type="dcterms:W3CDTF">2021-08-19T09:09:00Z</dcterms:created>
  <dcterms:modified xsi:type="dcterms:W3CDTF">2021-08-23T09:34:00Z</dcterms:modified>
</cp:coreProperties>
</file>