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4DD1" w14:textId="6C1C689D" w:rsidR="00265037" w:rsidRPr="000B5B1F" w:rsidRDefault="00265037" w:rsidP="00051BD5">
      <w:pPr>
        <w:spacing w:after="120"/>
        <w:jc w:val="center"/>
        <w:rPr>
          <w:b/>
          <w:bCs/>
        </w:rPr>
      </w:pPr>
      <w:proofErr w:type="spellStart"/>
      <w:r w:rsidRPr="000B5B1F">
        <w:rPr>
          <w:b/>
          <w:bCs/>
        </w:rPr>
        <w:t>VMware</w:t>
      </w:r>
      <w:proofErr w:type="spellEnd"/>
      <w:r w:rsidRPr="000B5B1F">
        <w:rPr>
          <w:b/>
          <w:bCs/>
        </w:rPr>
        <w:t xml:space="preserve"> rozwija ofertę </w:t>
      </w:r>
      <w:r>
        <w:rPr>
          <w:b/>
          <w:bCs/>
        </w:rPr>
        <w:t xml:space="preserve">chmurowych </w:t>
      </w:r>
      <w:r w:rsidRPr="000B5B1F">
        <w:rPr>
          <w:b/>
          <w:bCs/>
        </w:rPr>
        <w:t xml:space="preserve">usług </w:t>
      </w:r>
      <w:r>
        <w:rPr>
          <w:b/>
          <w:bCs/>
        </w:rPr>
        <w:t>wspierających wdrożeni</w:t>
      </w:r>
      <w:r w:rsidR="00ED284B">
        <w:rPr>
          <w:b/>
          <w:bCs/>
        </w:rPr>
        <w:t>a</w:t>
      </w:r>
      <w:r>
        <w:rPr>
          <w:b/>
          <w:bCs/>
        </w:rPr>
        <w:t xml:space="preserve"> </w:t>
      </w:r>
      <w:r w:rsidRPr="000B5B1F">
        <w:rPr>
          <w:b/>
          <w:bCs/>
        </w:rPr>
        <w:t xml:space="preserve">5G </w:t>
      </w:r>
    </w:p>
    <w:p w14:paraId="3FC01315" w14:textId="77777777" w:rsidR="00265037" w:rsidRDefault="00265037" w:rsidP="00051BD5">
      <w:pPr>
        <w:spacing w:after="120"/>
        <w:jc w:val="both"/>
      </w:pPr>
    </w:p>
    <w:p w14:paraId="46A8E365" w14:textId="56962AA9" w:rsidR="00265037" w:rsidRPr="00265037" w:rsidRDefault="00265037" w:rsidP="00051BD5">
      <w:pPr>
        <w:spacing w:after="120"/>
        <w:jc w:val="both"/>
        <w:rPr>
          <w:b/>
          <w:bCs/>
        </w:rPr>
      </w:pPr>
      <w:r w:rsidRPr="00265037">
        <w:rPr>
          <w:b/>
          <w:bCs/>
        </w:rPr>
        <w:t xml:space="preserve">Firma </w:t>
      </w:r>
      <w:proofErr w:type="spellStart"/>
      <w:r w:rsidRPr="00265037">
        <w:rPr>
          <w:b/>
          <w:bCs/>
        </w:rPr>
        <w:t>VMware</w:t>
      </w:r>
      <w:proofErr w:type="spellEnd"/>
      <w:r w:rsidRPr="00265037">
        <w:rPr>
          <w:b/>
          <w:bCs/>
        </w:rPr>
        <w:t xml:space="preserve"> wprowadziła platformę 5G </w:t>
      </w:r>
      <w:proofErr w:type="spellStart"/>
      <w:r w:rsidRPr="00265037">
        <w:rPr>
          <w:b/>
          <w:bCs/>
        </w:rPr>
        <w:t>Telco</w:t>
      </w:r>
      <w:proofErr w:type="spellEnd"/>
      <w:r w:rsidRPr="00265037">
        <w:rPr>
          <w:b/>
          <w:bCs/>
        </w:rPr>
        <w:t xml:space="preserve"> </w:t>
      </w:r>
      <w:proofErr w:type="spellStart"/>
      <w:r w:rsidRPr="00265037">
        <w:rPr>
          <w:b/>
          <w:bCs/>
        </w:rPr>
        <w:t>Cloud</w:t>
      </w:r>
      <w:proofErr w:type="spellEnd"/>
      <w:r w:rsidRPr="00265037">
        <w:rPr>
          <w:b/>
          <w:bCs/>
        </w:rPr>
        <w:t xml:space="preserve">. To chmurowe oprogramowanie oparte na infrastrukturze klasy operatorskiej o wysokiej wydajności, zapewniające inteligentną automatyzację zadań. Platforma wykorzystująca </w:t>
      </w:r>
      <w:proofErr w:type="spellStart"/>
      <w:r w:rsidRPr="00265037">
        <w:rPr>
          <w:b/>
          <w:bCs/>
        </w:rPr>
        <w:t>Tanzu</w:t>
      </w:r>
      <w:proofErr w:type="spellEnd"/>
      <w:r w:rsidRPr="00265037">
        <w:rPr>
          <w:b/>
          <w:bCs/>
        </w:rPr>
        <w:t xml:space="preserve"> </w:t>
      </w:r>
      <w:proofErr w:type="spellStart"/>
      <w:r w:rsidRPr="00265037">
        <w:rPr>
          <w:b/>
          <w:bCs/>
        </w:rPr>
        <w:t>Kubernetes</w:t>
      </w:r>
      <w:proofErr w:type="spellEnd"/>
      <w:r w:rsidRPr="00265037">
        <w:rPr>
          <w:b/>
          <w:bCs/>
        </w:rPr>
        <w:t xml:space="preserve"> </w:t>
      </w:r>
      <w:proofErr w:type="spellStart"/>
      <w:r w:rsidRPr="00265037">
        <w:rPr>
          <w:b/>
          <w:bCs/>
        </w:rPr>
        <w:t>Grid</w:t>
      </w:r>
      <w:proofErr w:type="spellEnd"/>
      <w:r w:rsidRPr="00265037">
        <w:rPr>
          <w:b/>
          <w:bCs/>
        </w:rPr>
        <w:t xml:space="preserve"> </w:t>
      </w:r>
      <w:r w:rsidR="00ED284B">
        <w:rPr>
          <w:b/>
          <w:bCs/>
        </w:rPr>
        <w:t xml:space="preserve">– </w:t>
      </w:r>
      <w:r w:rsidRPr="00265037">
        <w:rPr>
          <w:b/>
          <w:bCs/>
        </w:rPr>
        <w:t xml:space="preserve">wbudowaną dystrybucję </w:t>
      </w:r>
      <w:proofErr w:type="spellStart"/>
      <w:r w:rsidRPr="00265037">
        <w:rPr>
          <w:b/>
          <w:bCs/>
        </w:rPr>
        <w:t>Kubernetes</w:t>
      </w:r>
      <w:proofErr w:type="spellEnd"/>
      <w:r w:rsidRPr="00265037">
        <w:rPr>
          <w:b/>
          <w:bCs/>
        </w:rPr>
        <w:t xml:space="preserve"> – pozwala dostawcom usług komunikacyjnych (CSP) na niezawodne budowanie, zarządzanie i</w:t>
      </w:r>
      <w:r w:rsidR="00ED284B">
        <w:rPr>
          <w:b/>
          <w:bCs/>
        </w:rPr>
        <w:t> </w:t>
      </w:r>
      <w:r w:rsidRPr="00265037">
        <w:rPr>
          <w:b/>
          <w:bCs/>
        </w:rPr>
        <w:t xml:space="preserve">uruchamianie kontenerowych </w:t>
      </w:r>
      <w:r w:rsidR="0016508E">
        <w:rPr>
          <w:b/>
          <w:bCs/>
        </w:rPr>
        <w:t xml:space="preserve">funkcji sieciowych </w:t>
      </w:r>
      <w:r w:rsidRPr="00265037">
        <w:rPr>
          <w:b/>
          <w:bCs/>
        </w:rPr>
        <w:t>zarówno w chmurach prywatnych, telekomunikacyjnych, brzegowych, jak i publicznych.</w:t>
      </w:r>
    </w:p>
    <w:p w14:paraId="58288091" w14:textId="77777777" w:rsidR="00265037" w:rsidRPr="00265037" w:rsidRDefault="00265037" w:rsidP="00051BD5">
      <w:pPr>
        <w:spacing w:after="120"/>
        <w:jc w:val="both"/>
      </w:pPr>
      <w:r w:rsidRPr="00265037">
        <w:t xml:space="preserve">Aby sprostać rosnącemu zapotrzebowaniu na innowacyjne usługi 5G, dostawcy telekomunikacyjni potrzebują sieci opartej na zmodernizowanej chmurze, zapewniającej z jednej strony pożądaną szybkość i elastyczność, z drugiej wydajność, bezpieczeństwo i jakość klasy operatorskiej. Nowoczesna </w:t>
      </w:r>
      <w:proofErr w:type="spellStart"/>
      <w:r w:rsidRPr="00265037">
        <w:t>multichmurowa</w:t>
      </w:r>
      <w:proofErr w:type="spellEnd"/>
      <w:r w:rsidRPr="00265037">
        <w:t xml:space="preserve"> platforma </w:t>
      </w:r>
      <w:proofErr w:type="spellStart"/>
      <w:r w:rsidRPr="00265037">
        <w:t>VMware</w:t>
      </w:r>
      <w:proofErr w:type="spellEnd"/>
      <w:r w:rsidRPr="00265037">
        <w:t xml:space="preserve"> upraszcza i przyspiesza wdrażanie sieci 5G oraz przekształca modele operacyjne wykorzystując wielowarstwową automatyzację i płynnie integrując się z sieciami. Dzięki zastosowaniu platformy </w:t>
      </w:r>
      <w:proofErr w:type="spellStart"/>
      <w:r w:rsidRPr="00265037">
        <w:t>VMware</w:t>
      </w:r>
      <w:proofErr w:type="spellEnd"/>
      <w:r w:rsidRPr="00265037">
        <w:t xml:space="preserve">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>, dostawcy usług telekomunikacyjnych mogą szybciej wprowadzać  innowacyjne aplikacje i usługi na rynek w wysoce konkurencyjnym środowisku 5G.</w:t>
      </w:r>
    </w:p>
    <w:p w14:paraId="24D92394" w14:textId="5E471AE8" w:rsidR="00265037" w:rsidRPr="00265037" w:rsidRDefault="00265037" w:rsidP="00051BD5">
      <w:pPr>
        <w:spacing w:after="120"/>
        <w:jc w:val="both"/>
      </w:pPr>
      <w:r w:rsidRPr="00265037">
        <w:t xml:space="preserve">Platforma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 xml:space="preserve"> </w:t>
      </w:r>
      <w:proofErr w:type="spellStart"/>
      <w:r w:rsidRPr="00265037">
        <w:t>VMware</w:t>
      </w:r>
      <w:proofErr w:type="spellEnd"/>
      <w:r w:rsidRPr="00265037">
        <w:t xml:space="preserve"> dostarcza architekturę sieciową opartą na chmurze, która przyspiesza tworzenie innowacji w obszarze sieci 5G i </w:t>
      </w:r>
      <w:r w:rsidR="009A42FF">
        <w:t xml:space="preserve">sieci </w:t>
      </w:r>
      <w:r w:rsidRPr="00265037">
        <w:t xml:space="preserve">brzegowych. Zapewnia przy tym elastyczność usług,  spójność operacyjną oraz zintegrowaną automatyzację zarządzania cyklem życia </w:t>
      </w:r>
      <w:r w:rsidR="00ED284B">
        <w:t>–</w:t>
      </w:r>
      <w:r w:rsidRPr="00265037">
        <w:t xml:space="preserve"> od</w:t>
      </w:r>
      <w:r w:rsidR="00ED284B">
        <w:t xml:space="preserve"> </w:t>
      </w:r>
      <w:r w:rsidRPr="00265037">
        <w:t xml:space="preserve">infrastruktury po usługi sieciowe.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 xml:space="preserve"> Platform łączy w sobie znane już rozwiązania </w:t>
      </w:r>
      <w:proofErr w:type="spellStart"/>
      <w:r w:rsidRPr="00265037">
        <w:t>VMware</w:t>
      </w:r>
      <w:proofErr w:type="spellEnd"/>
      <w:r w:rsidRPr="00265037">
        <w:t xml:space="preserve"> –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 xml:space="preserve"> </w:t>
      </w:r>
      <w:proofErr w:type="spellStart"/>
      <w:r w:rsidRPr="00265037">
        <w:t>Infrastructure</w:t>
      </w:r>
      <w:proofErr w:type="spellEnd"/>
      <w:r w:rsidRPr="00265037">
        <w:t xml:space="preserve">, czyli ulepszoną wersję </w:t>
      </w:r>
      <w:proofErr w:type="spellStart"/>
      <w:r w:rsidRPr="00265037">
        <w:t>vCloud</w:t>
      </w:r>
      <w:proofErr w:type="spellEnd"/>
      <w:r w:rsidRPr="00265037">
        <w:t xml:space="preserve"> NFV oraz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 xml:space="preserve"> Automation: niedawno wprowadzone rozwiązanie do </w:t>
      </w:r>
      <w:r w:rsidR="00807347">
        <w:t xml:space="preserve">wielodomenowej </w:t>
      </w:r>
      <w:r w:rsidR="00807347" w:rsidRPr="00265037">
        <w:t xml:space="preserve"> </w:t>
      </w:r>
      <w:r w:rsidRPr="00265037">
        <w:t xml:space="preserve">orkiestracji i automatyzacji. Platforma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 xml:space="preserve"> jest dostosowana do potrzeb dostawców usług telekomunikacyjnych i umożliwia łatwe wykorzystanie natywn</w:t>
      </w:r>
      <w:r w:rsidR="0016508E">
        <w:t xml:space="preserve">ych </w:t>
      </w:r>
      <w:r w:rsidRPr="00265037">
        <w:t xml:space="preserve"> technologii chmur</w:t>
      </w:r>
      <w:r w:rsidR="0016508E">
        <w:t xml:space="preserve">owych (ang. </w:t>
      </w:r>
      <w:proofErr w:type="spellStart"/>
      <w:r w:rsidR="0016508E">
        <w:t>Cloud</w:t>
      </w:r>
      <w:proofErr w:type="spellEnd"/>
      <w:r w:rsidR="0016508E">
        <w:t xml:space="preserve"> Native) </w:t>
      </w:r>
      <w:r w:rsidRPr="00265037">
        <w:t>oraz dostarczanie aplikacji i usług w ramach infrastruktury wielochmurowej.</w:t>
      </w:r>
    </w:p>
    <w:p w14:paraId="3936A3A2" w14:textId="708BD9B4" w:rsidR="00265037" w:rsidRPr="00265037" w:rsidRDefault="00265037" w:rsidP="00051BD5">
      <w:pPr>
        <w:spacing w:after="120"/>
        <w:jc w:val="both"/>
      </w:pPr>
      <w:r w:rsidRPr="00265037">
        <w:t xml:space="preserve">W miarę przechodzenia od wirtualizacji funkcji sieciowych NFV do </w:t>
      </w:r>
      <w:r w:rsidR="00807347">
        <w:t xml:space="preserve">rozwiązań </w:t>
      </w:r>
      <w:r w:rsidR="0016508E">
        <w:t xml:space="preserve"> natywnych dla chmury </w:t>
      </w:r>
      <w:r w:rsidR="00807347">
        <w:t>w oparciu o konteneryza</w:t>
      </w:r>
      <w:r w:rsidR="00051BD5">
        <w:t>c</w:t>
      </w:r>
      <w:r w:rsidR="00807347">
        <w:t>ję</w:t>
      </w:r>
      <w:r w:rsidR="00043341">
        <w:t xml:space="preserve">, </w:t>
      </w:r>
      <w:proofErr w:type="spellStart"/>
      <w:r w:rsidRPr="00265037">
        <w:t>VMware</w:t>
      </w:r>
      <w:proofErr w:type="spellEnd"/>
      <w:r w:rsidRPr="00265037">
        <w:t xml:space="preserve"> rozwija swoją usługę </w:t>
      </w:r>
      <w:proofErr w:type="spellStart"/>
      <w:r w:rsidRPr="00265037">
        <w:t>vCloud</w:t>
      </w:r>
      <w:proofErr w:type="spellEnd"/>
      <w:r w:rsidRPr="00265037">
        <w:t xml:space="preserve"> NFV do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 xml:space="preserve"> </w:t>
      </w:r>
      <w:proofErr w:type="spellStart"/>
      <w:r w:rsidRPr="00265037">
        <w:t>Infrastructure</w:t>
      </w:r>
      <w:proofErr w:type="spellEnd"/>
      <w:r w:rsidRPr="00265037">
        <w:t>.  Dostarcza w ten sposób spójną i zunifikowaną platformę zapewniającą wsparcie zarówno wirtualnych funkcji sieciowych (VNF), jak i natywnych</w:t>
      </w:r>
      <w:r w:rsidR="00807347">
        <w:t xml:space="preserve"> chmurowo </w:t>
      </w:r>
      <w:r w:rsidRPr="00265037">
        <w:t xml:space="preserve">funkcji sieciowych (CNF) w sieciach telekomunikacyjnych.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 xml:space="preserve"> </w:t>
      </w:r>
      <w:proofErr w:type="spellStart"/>
      <w:r w:rsidRPr="00265037">
        <w:t>Infrastructure</w:t>
      </w:r>
      <w:proofErr w:type="spellEnd"/>
      <w:r w:rsidRPr="00265037">
        <w:t xml:space="preserve"> został zaprojektowany po to, by optymalizować dostarczanie usług sieciowych, wspierać wdrożenia chmury oraz zapewnić skalowalność i wydajność dla milionów użytkowników indywidualnych i korporacyjnych. Udoskonalenia technologii dedykowane dostawcom usług telekomunikacyjnych umożliwiają uzyskanie szybkości i sprawności sieci przy zachowaniu wydajności, odporności i jakości klasy operatorskiej.</w:t>
      </w:r>
    </w:p>
    <w:p w14:paraId="0030408B" w14:textId="39F6F30F" w:rsidR="00265037" w:rsidRPr="00051BD5" w:rsidRDefault="00265037" w:rsidP="00051BD5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265037">
        <w:t xml:space="preserve">Rozwiązanie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 xml:space="preserve"> Automation </w:t>
      </w:r>
      <w:proofErr w:type="spellStart"/>
      <w:r w:rsidRPr="00265037">
        <w:t>VMware</w:t>
      </w:r>
      <w:proofErr w:type="spellEnd"/>
      <w:r w:rsidRPr="00265037">
        <w:t xml:space="preserve">, ściśle zintegrowane z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 xml:space="preserve"> </w:t>
      </w:r>
      <w:proofErr w:type="spellStart"/>
      <w:r w:rsidRPr="00265037">
        <w:t>Infrastructure</w:t>
      </w:r>
      <w:proofErr w:type="spellEnd"/>
      <w:r w:rsidRPr="00265037">
        <w:t>, w</w:t>
      </w:r>
      <w:r w:rsidR="00043341">
        <w:t> </w:t>
      </w:r>
      <w:r w:rsidRPr="00265037">
        <w:t xml:space="preserve">inteligentny sposób automatyzuje zarządzanie całym cyklem życia </w:t>
      </w:r>
      <w:r w:rsidR="007E33FB">
        <w:t>funkcji</w:t>
      </w:r>
      <w:r w:rsidR="007E33FB" w:rsidRPr="00265037">
        <w:t xml:space="preserve"> </w:t>
      </w:r>
      <w:r w:rsidRPr="00265037">
        <w:t xml:space="preserve">sieciowych, upraszczając operacje i przyspieszając świadczenie usług przy jednoczesnej optymalizacji wykorzystania zasobów. Aby usprawnić zarządzanie i zapewnić optymalny przydział zasobów infrastruktury,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 xml:space="preserve"> </w:t>
      </w:r>
      <w:r w:rsidRPr="009A42FF">
        <w:t xml:space="preserve">Automation wspiera także </w:t>
      </w:r>
      <w:r w:rsidRPr="00265037">
        <w:t>automatyzację zarządzania infrastrukturą i kontenerami jako usługami (</w:t>
      </w:r>
      <w:proofErr w:type="spellStart"/>
      <w:r w:rsidRPr="00265037">
        <w:t>CaaS</w:t>
      </w:r>
      <w:proofErr w:type="spellEnd"/>
      <w:r w:rsidR="007E33FB">
        <w:t xml:space="preserve"> </w:t>
      </w:r>
      <w:r w:rsidR="007E33FB" w:rsidRPr="00051BD5">
        <w:rPr>
          <w:i/>
          <w:iCs/>
        </w:rPr>
        <w:t>ang.</w:t>
      </w:r>
      <w:r w:rsidR="007E33FB">
        <w:t xml:space="preserve"> </w:t>
      </w:r>
      <w:r w:rsidR="007E33FB" w:rsidRPr="00051BD5">
        <w:rPr>
          <w:rFonts w:eastAsia="Times New Roman" w:cstheme="minorHAnsi"/>
          <w:i/>
          <w:iCs/>
          <w:lang w:eastAsia="en-GB"/>
        </w:rPr>
        <w:t>Containers as a Service</w:t>
      </w:r>
      <w:r w:rsidRPr="00265037">
        <w:t>). Upraszcza również znacznie rozwój sieci 5G i telekomunikacyjnych sieci brzegowych poprzez bezobsługową konfigurację sieci (ZTP</w:t>
      </w:r>
      <w:r w:rsidR="007E33FB">
        <w:t xml:space="preserve"> </w:t>
      </w:r>
      <w:r w:rsidR="007E33FB" w:rsidRPr="00051BD5">
        <w:rPr>
          <w:i/>
          <w:iCs/>
        </w:rPr>
        <w:t xml:space="preserve">ang. </w:t>
      </w:r>
      <w:r w:rsidR="007E33FB" w:rsidRPr="00051BD5">
        <w:rPr>
          <w:rFonts w:eastAsia="Times New Roman" w:cstheme="minorHAnsi"/>
          <w:i/>
          <w:iCs/>
          <w:lang w:eastAsia="en-GB"/>
        </w:rPr>
        <w:t>Zero</w:t>
      </w:r>
      <w:r w:rsidR="007E33FB" w:rsidRPr="00051BD5">
        <w:rPr>
          <w:rFonts w:eastAsia="Times New Roman" w:cstheme="minorHAnsi"/>
          <w:i/>
          <w:iCs/>
          <w:shd w:val="clear" w:color="auto" w:fill="FFFFFF"/>
          <w:lang w:eastAsia="en-GB"/>
        </w:rPr>
        <w:t>-</w:t>
      </w:r>
      <w:r w:rsidR="007E33FB" w:rsidRPr="00051BD5">
        <w:rPr>
          <w:rFonts w:eastAsia="Times New Roman" w:cstheme="minorHAnsi"/>
          <w:i/>
          <w:iCs/>
          <w:lang w:eastAsia="en-GB"/>
        </w:rPr>
        <w:t>touch Provisioning</w:t>
      </w:r>
      <w:r w:rsidRPr="00265037">
        <w:t>), niezależnie od przepustowości.</w:t>
      </w:r>
    </w:p>
    <w:p w14:paraId="739843A1" w14:textId="51D76B87" w:rsidR="00265037" w:rsidRPr="00265037" w:rsidRDefault="00265037" w:rsidP="00051BD5">
      <w:pPr>
        <w:spacing w:after="120"/>
        <w:jc w:val="both"/>
      </w:pPr>
      <w:r w:rsidRPr="00265037">
        <w:rPr>
          <w:i/>
          <w:iCs/>
        </w:rPr>
        <w:t xml:space="preserve">„W </w:t>
      </w:r>
      <w:proofErr w:type="spellStart"/>
      <w:r w:rsidRPr="00265037">
        <w:rPr>
          <w:i/>
          <w:iCs/>
        </w:rPr>
        <w:t>VMware</w:t>
      </w:r>
      <w:proofErr w:type="spellEnd"/>
      <w:r w:rsidRPr="00265037">
        <w:rPr>
          <w:i/>
          <w:iCs/>
        </w:rPr>
        <w:t xml:space="preserve"> nieustannie rozszerzamy nasze portfolio usług telekomunikacyjnych i chmury brzegowej, dostarczając kompleksowe rozwiązania, które stanowią odpowiedź na dzisiejsze wyzwania naszych klientów i umożliwiają im wykorzystanie możliwości jutra”</w:t>
      </w:r>
      <w:r w:rsidRPr="00265037">
        <w:t xml:space="preserve"> – powiedział </w:t>
      </w:r>
      <w:proofErr w:type="spellStart"/>
      <w:r w:rsidRPr="00265037">
        <w:t>Shekar</w:t>
      </w:r>
      <w:proofErr w:type="spellEnd"/>
      <w:r w:rsidRPr="00265037">
        <w:t xml:space="preserve"> </w:t>
      </w:r>
      <w:proofErr w:type="spellStart"/>
      <w:r w:rsidRPr="00265037">
        <w:t>Ayyar</w:t>
      </w:r>
      <w:proofErr w:type="spellEnd"/>
      <w:r w:rsidRPr="00265037">
        <w:t xml:space="preserve">, wiceprezes wykonawczy i dyrektor generalny </w:t>
      </w:r>
      <w:proofErr w:type="spellStart"/>
      <w:r w:rsidRPr="00265037">
        <w:t>Telco</w:t>
      </w:r>
      <w:proofErr w:type="spellEnd"/>
      <w:r w:rsidRPr="00265037">
        <w:t xml:space="preserve"> and Edge </w:t>
      </w:r>
      <w:proofErr w:type="spellStart"/>
      <w:r w:rsidRPr="00265037">
        <w:t>Cloud</w:t>
      </w:r>
      <w:proofErr w:type="spellEnd"/>
      <w:r w:rsidRPr="00265037">
        <w:t xml:space="preserve"> Business Unit w firmie </w:t>
      </w:r>
      <w:proofErr w:type="spellStart"/>
      <w:r w:rsidRPr="00265037">
        <w:t>VMware</w:t>
      </w:r>
      <w:proofErr w:type="spellEnd"/>
      <w:r w:rsidRPr="00265037">
        <w:t xml:space="preserve">. </w:t>
      </w:r>
      <w:r w:rsidRPr="00265037">
        <w:rPr>
          <w:i/>
          <w:iCs/>
        </w:rPr>
        <w:t xml:space="preserve">„Dzięki </w:t>
      </w:r>
      <w:r w:rsidRPr="00265037">
        <w:rPr>
          <w:i/>
          <w:iCs/>
        </w:rPr>
        <w:lastRenderedPageBreak/>
        <w:t xml:space="preserve">wsparciu chmurowych natywnych technologii </w:t>
      </w:r>
      <w:r w:rsidR="007E33FB">
        <w:rPr>
          <w:i/>
          <w:iCs/>
        </w:rPr>
        <w:t xml:space="preserve">(ang. </w:t>
      </w:r>
      <w:proofErr w:type="spellStart"/>
      <w:r w:rsidR="007E33FB">
        <w:rPr>
          <w:i/>
          <w:iCs/>
        </w:rPr>
        <w:t>Cloud</w:t>
      </w:r>
      <w:proofErr w:type="spellEnd"/>
      <w:r w:rsidR="007E33FB">
        <w:rPr>
          <w:i/>
          <w:iCs/>
        </w:rPr>
        <w:t xml:space="preserve"> Native) </w:t>
      </w:r>
      <w:r w:rsidRPr="00265037">
        <w:rPr>
          <w:i/>
          <w:iCs/>
        </w:rPr>
        <w:t xml:space="preserve">na platformie </w:t>
      </w:r>
      <w:proofErr w:type="spellStart"/>
      <w:r w:rsidRPr="00265037">
        <w:rPr>
          <w:i/>
          <w:iCs/>
        </w:rPr>
        <w:t>Telco</w:t>
      </w:r>
      <w:proofErr w:type="spellEnd"/>
      <w:r w:rsidRPr="00265037">
        <w:rPr>
          <w:i/>
          <w:iCs/>
        </w:rPr>
        <w:t xml:space="preserve"> </w:t>
      </w:r>
      <w:proofErr w:type="spellStart"/>
      <w:r w:rsidRPr="00265037">
        <w:rPr>
          <w:i/>
          <w:iCs/>
        </w:rPr>
        <w:t>Cloud</w:t>
      </w:r>
      <w:proofErr w:type="spellEnd"/>
      <w:r w:rsidRPr="00265037">
        <w:rPr>
          <w:i/>
          <w:iCs/>
        </w:rPr>
        <w:t>, dostawcy usług telekomunikacyjnych mogą teraz zwiększyć szybkość wprowadzania innowacji, dostarczając nowe aplikacje i usługi. Mogą zmniejszać złożoność operacyjną</w:t>
      </w:r>
      <w:r w:rsidR="009A42FF">
        <w:rPr>
          <w:i/>
          <w:iCs/>
        </w:rPr>
        <w:t>,</w:t>
      </w:r>
      <w:r w:rsidR="00043341">
        <w:rPr>
          <w:i/>
          <w:iCs/>
        </w:rPr>
        <w:t xml:space="preserve"> </w:t>
      </w:r>
      <w:r w:rsidRPr="00265037">
        <w:rPr>
          <w:i/>
          <w:iCs/>
        </w:rPr>
        <w:t>i znacznie redukując TCO, co jeszcze bardziej przyspiesza wdrażanie sieci 5G”</w:t>
      </w:r>
      <w:r w:rsidRPr="00265037">
        <w:t xml:space="preserve"> – dodaje </w:t>
      </w:r>
      <w:proofErr w:type="spellStart"/>
      <w:r w:rsidRPr="00265037">
        <w:t>Ayyar</w:t>
      </w:r>
      <w:proofErr w:type="spellEnd"/>
      <w:r w:rsidRPr="00265037">
        <w:t xml:space="preserve">. </w:t>
      </w:r>
    </w:p>
    <w:p w14:paraId="336779CA" w14:textId="7650EB75" w:rsidR="00265037" w:rsidRPr="00265037" w:rsidRDefault="00265037" w:rsidP="00051BD5">
      <w:pPr>
        <w:spacing w:after="120"/>
        <w:jc w:val="both"/>
      </w:pPr>
      <w:proofErr w:type="spellStart"/>
      <w:r w:rsidRPr="00265037">
        <w:t>VMware</w:t>
      </w:r>
      <w:proofErr w:type="spellEnd"/>
      <w:r w:rsidRPr="00265037">
        <w:t xml:space="preserve"> wraz z DISH ogłosili</w:t>
      </w:r>
      <w:r w:rsidR="00051BD5" w:rsidRPr="00051BD5">
        <w:t xml:space="preserve"> </w:t>
      </w:r>
      <w:r w:rsidR="00051BD5" w:rsidRPr="00265037">
        <w:t>niedawno</w:t>
      </w:r>
      <w:r w:rsidRPr="00265037">
        <w:t xml:space="preserve">, że w ciągu ostatnich sześciu miesięcy przetestowali i wdrożyli dziesiątki funkcji </w:t>
      </w:r>
      <w:r w:rsidR="00043341">
        <w:t xml:space="preserve">– </w:t>
      </w:r>
      <w:r w:rsidRPr="00265037">
        <w:t xml:space="preserve">pochodzących od wielu producentów oprogramowania w </w:t>
      </w:r>
      <w:proofErr w:type="spellStart"/>
      <w:r w:rsidRPr="00265037">
        <w:t>VMware</w:t>
      </w:r>
      <w:proofErr w:type="spellEnd"/>
      <w:r w:rsidRPr="00265037">
        <w:t xml:space="preserve"> </w:t>
      </w:r>
      <w:proofErr w:type="spellStart"/>
      <w:r w:rsidRPr="00265037">
        <w:t>Telco</w:t>
      </w:r>
      <w:proofErr w:type="spellEnd"/>
      <w:r w:rsidRPr="00265037">
        <w:t xml:space="preserve"> </w:t>
      </w:r>
      <w:proofErr w:type="spellStart"/>
      <w:r w:rsidRPr="00265037">
        <w:t>Cloud</w:t>
      </w:r>
      <w:proofErr w:type="spellEnd"/>
      <w:r w:rsidRPr="00265037">
        <w:t xml:space="preserve">. </w:t>
      </w:r>
      <w:r w:rsidRPr="00265037">
        <w:rPr>
          <w:i/>
          <w:iCs/>
        </w:rPr>
        <w:t xml:space="preserve">„Ponieważ firma DISH buduje pierwszą w Stanach Zjednoczonych sieć 5G opartą na technologii Open RAN, platforma </w:t>
      </w:r>
      <w:proofErr w:type="spellStart"/>
      <w:r w:rsidRPr="00265037">
        <w:rPr>
          <w:i/>
          <w:iCs/>
        </w:rPr>
        <w:t>VMware</w:t>
      </w:r>
      <w:proofErr w:type="spellEnd"/>
      <w:r w:rsidRPr="00265037">
        <w:rPr>
          <w:i/>
          <w:iCs/>
        </w:rPr>
        <w:t xml:space="preserve"> </w:t>
      </w:r>
      <w:proofErr w:type="spellStart"/>
      <w:r w:rsidRPr="00265037">
        <w:rPr>
          <w:i/>
          <w:iCs/>
        </w:rPr>
        <w:t>Telco</w:t>
      </w:r>
      <w:proofErr w:type="spellEnd"/>
      <w:r w:rsidRPr="00265037">
        <w:rPr>
          <w:i/>
          <w:iCs/>
        </w:rPr>
        <w:t xml:space="preserve"> </w:t>
      </w:r>
      <w:proofErr w:type="spellStart"/>
      <w:r w:rsidRPr="00265037">
        <w:rPr>
          <w:i/>
          <w:iCs/>
        </w:rPr>
        <w:t>Cloud</w:t>
      </w:r>
      <w:proofErr w:type="spellEnd"/>
      <w:r w:rsidRPr="00265037">
        <w:rPr>
          <w:i/>
          <w:iCs/>
        </w:rPr>
        <w:t xml:space="preserve"> pomoże dostarczać naszym klientom bezpieczniejsze, bardziej elastyczne i  ekonomiczne rozwiązania”</w:t>
      </w:r>
      <w:r w:rsidRPr="00265037">
        <w:t xml:space="preserve"> – mówi </w:t>
      </w:r>
      <w:proofErr w:type="spellStart"/>
      <w:r w:rsidRPr="00265037">
        <w:t>Marc</w:t>
      </w:r>
      <w:proofErr w:type="spellEnd"/>
      <w:r w:rsidRPr="00265037">
        <w:t xml:space="preserve"> </w:t>
      </w:r>
      <w:proofErr w:type="spellStart"/>
      <w:r w:rsidRPr="00265037">
        <w:t>Rouanne</w:t>
      </w:r>
      <w:proofErr w:type="spellEnd"/>
      <w:r w:rsidRPr="00265037">
        <w:t xml:space="preserve">, wiceprezes wykonawczy i </w:t>
      </w:r>
      <w:proofErr w:type="spellStart"/>
      <w:r w:rsidRPr="00265037">
        <w:t>chief</w:t>
      </w:r>
      <w:proofErr w:type="spellEnd"/>
      <w:r w:rsidRPr="00265037">
        <w:t xml:space="preserve"> network </w:t>
      </w:r>
      <w:proofErr w:type="spellStart"/>
      <w:r w:rsidRPr="00265037">
        <w:t>officer</w:t>
      </w:r>
      <w:proofErr w:type="spellEnd"/>
      <w:r w:rsidRPr="00265037">
        <w:t xml:space="preserve"> w firmie DISH. </w:t>
      </w:r>
      <w:r w:rsidRPr="00265037">
        <w:rPr>
          <w:i/>
          <w:iCs/>
        </w:rPr>
        <w:t xml:space="preserve">„Natywna, zdefiniowana programowo natura </w:t>
      </w:r>
      <w:proofErr w:type="spellStart"/>
      <w:r w:rsidRPr="00265037">
        <w:rPr>
          <w:i/>
          <w:iCs/>
        </w:rPr>
        <w:t>Telco</w:t>
      </w:r>
      <w:proofErr w:type="spellEnd"/>
      <w:r w:rsidRPr="00265037">
        <w:rPr>
          <w:i/>
          <w:iCs/>
        </w:rPr>
        <w:t xml:space="preserve"> </w:t>
      </w:r>
      <w:proofErr w:type="spellStart"/>
      <w:r w:rsidRPr="00265037">
        <w:rPr>
          <w:i/>
          <w:iCs/>
        </w:rPr>
        <w:t>Cloud</w:t>
      </w:r>
      <w:proofErr w:type="spellEnd"/>
      <w:r w:rsidRPr="00265037">
        <w:rPr>
          <w:i/>
          <w:iCs/>
        </w:rPr>
        <w:t xml:space="preserve"> będzie również wspierać ekosystem partnerów DISH w celu przyspieszenia rozwoju sieci 5G w Stanach Zjednoczonych”</w:t>
      </w:r>
      <w:r w:rsidRPr="00265037">
        <w:t xml:space="preserve"> – dodał </w:t>
      </w:r>
      <w:proofErr w:type="spellStart"/>
      <w:r w:rsidRPr="00265037">
        <w:t>Rouanne</w:t>
      </w:r>
      <w:proofErr w:type="spellEnd"/>
      <w:r w:rsidRPr="00265037">
        <w:t>.</w:t>
      </w:r>
    </w:p>
    <w:p w14:paraId="23B80F6E" w14:textId="46235925" w:rsidR="00265037" w:rsidRDefault="00265037" w:rsidP="00051BD5">
      <w:pPr>
        <w:spacing w:after="120"/>
        <w:jc w:val="both"/>
      </w:pPr>
      <w:r w:rsidRPr="00265037">
        <w:rPr>
          <w:i/>
          <w:iCs/>
        </w:rPr>
        <w:t>„5G jest swego rodzaju katalizatorem dla dostawców usług telekomunikacyjnych, wspierającym przekształcanie ich biznesu. Potrzeba zwiększenia elastyczności usług i zmiany ekonomii wydatków operacyjnych będzie wymagała automatyzacji sieci jako kluczowej części ich strategii transformacji cyfrowej”</w:t>
      </w:r>
      <w:r w:rsidRPr="00265037">
        <w:t xml:space="preserve"> – stwierdził </w:t>
      </w:r>
      <w:proofErr w:type="spellStart"/>
      <w:r w:rsidRPr="00265037">
        <w:t>Anil</w:t>
      </w:r>
      <w:proofErr w:type="spellEnd"/>
      <w:r w:rsidRPr="00265037">
        <w:t xml:space="preserve"> </w:t>
      </w:r>
      <w:proofErr w:type="spellStart"/>
      <w:r w:rsidRPr="00265037">
        <w:t>Rao</w:t>
      </w:r>
      <w:proofErr w:type="spellEnd"/>
      <w:r w:rsidRPr="00265037">
        <w:t xml:space="preserve">, główny analityk w </w:t>
      </w:r>
      <w:proofErr w:type="spellStart"/>
      <w:r w:rsidR="00BA294E">
        <w:t>Analysys</w:t>
      </w:r>
      <w:proofErr w:type="spellEnd"/>
      <w:r w:rsidR="00BA294E" w:rsidRPr="00265037">
        <w:t xml:space="preserve"> </w:t>
      </w:r>
      <w:r w:rsidRPr="00265037">
        <w:t>Mason.</w:t>
      </w:r>
      <w:r>
        <w:t xml:space="preserve"> </w:t>
      </w:r>
      <w:r w:rsidRPr="00871335">
        <w:rPr>
          <w:i/>
          <w:iCs/>
        </w:rPr>
        <w:t xml:space="preserve">„Dostawcy usług telekomunikacyjnych będą potrzebowali </w:t>
      </w:r>
      <w:r>
        <w:rPr>
          <w:i/>
          <w:iCs/>
        </w:rPr>
        <w:t xml:space="preserve">wyjątkowo </w:t>
      </w:r>
      <w:r w:rsidRPr="00871335">
        <w:rPr>
          <w:i/>
          <w:iCs/>
        </w:rPr>
        <w:t xml:space="preserve">sprawnej infrastruktury </w:t>
      </w:r>
      <w:r>
        <w:rPr>
          <w:i/>
          <w:iCs/>
        </w:rPr>
        <w:t xml:space="preserve">sieciowej </w:t>
      </w:r>
      <w:r w:rsidRPr="00871335">
        <w:rPr>
          <w:i/>
          <w:iCs/>
        </w:rPr>
        <w:t xml:space="preserve">i </w:t>
      </w:r>
      <w:r>
        <w:rPr>
          <w:i/>
          <w:iCs/>
        </w:rPr>
        <w:t xml:space="preserve">działań </w:t>
      </w:r>
      <w:r w:rsidRPr="00871335">
        <w:rPr>
          <w:i/>
          <w:iCs/>
        </w:rPr>
        <w:t>umożliwiając</w:t>
      </w:r>
      <w:r>
        <w:rPr>
          <w:i/>
          <w:iCs/>
        </w:rPr>
        <w:t xml:space="preserve">ych </w:t>
      </w:r>
      <w:r w:rsidRPr="00871335">
        <w:rPr>
          <w:i/>
          <w:iCs/>
        </w:rPr>
        <w:t xml:space="preserve">im </w:t>
      </w:r>
      <w:r>
        <w:rPr>
          <w:i/>
          <w:iCs/>
        </w:rPr>
        <w:t>bezobsługową konfigurację sieci</w:t>
      </w:r>
      <w:r w:rsidRPr="00871335">
        <w:rPr>
          <w:i/>
          <w:iCs/>
        </w:rPr>
        <w:t xml:space="preserve">, automatyzację rozbudowy </w:t>
      </w:r>
      <w:r w:rsidR="007E33FB">
        <w:rPr>
          <w:i/>
          <w:iCs/>
        </w:rPr>
        <w:t>funkcji</w:t>
      </w:r>
      <w:r w:rsidR="007E33FB" w:rsidRPr="00871335">
        <w:rPr>
          <w:i/>
          <w:iCs/>
        </w:rPr>
        <w:t xml:space="preserve"> </w:t>
      </w:r>
      <w:r w:rsidRPr="00871335">
        <w:rPr>
          <w:i/>
          <w:iCs/>
        </w:rPr>
        <w:t xml:space="preserve">sieciowych, jej bieżącej eksploatacji oraz </w:t>
      </w:r>
      <w:r>
        <w:rPr>
          <w:i/>
          <w:iCs/>
        </w:rPr>
        <w:t xml:space="preserve">działań </w:t>
      </w:r>
      <w:r w:rsidRPr="00871335">
        <w:rPr>
          <w:i/>
          <w:iCs/>
        </w:rPr>
        <w:t xml:space="preserve">prowadzących do </w:t>
      </w:r>
      <w:r>
        <w:rPr>
          <w:i/>
          <w:iCs/>
        </w:rPr>
        <w:t xml:space="preserve">uzyskania </w:t>
      </w:r>
      <w:r w:rsidRPr="00871335">
        <w:rPr>
          <w:i/>
          <w:iCs/>
        </w:rPr>
        <w:t>znaczących oszczędności operacyjnych i</w:t>
      </w:r>
      <w:r w:rsidR="00043341">
        <w:rPr>
          <w:i/>
          <w:iCs/>
        </w:rPr>
        <w:t> </w:t>
      </w:r>
      <w:r w:rsidRPr="00871335">
        <w:rPr>
          <w:i/>
          <w:iCs/>
        </w:rPr>
        <w:t>wprowadzania większych innowacji”</w:t>
      </w:r>
      <w:r>
        <w:t xml:space="preserve"> – dodał </w:t>
      </w:r>
      <w:proofErr w:type="spellStart"/>
      <w:r w:rsidR="000443C0">
        <w:t>Rao</w:t>
      </w:r>
      <w:proofErr w:type="spellEnd"/>
      <w:r w:rsidR="00BC38E7">
        <w:t>.</w:t>
      </w:r>
      <w:r w:rsidR="00043341">
        <w:t> </w:t>
      </w:r>
    </w:p>
    <w:p w14:paraId="6734A8A7" w14:textId="551FB7CF" w:rsidR="00265037" w:rsidRDefault="00265037" w:rsidP="00051BD5">
      <w:pPr>
        <w:spacing w:after="120"/>
        <w:jc w:val="both"/>
      </w:pPr>
      <w:r>
        <w:t xml:space="preserve">W celu przyspieszenia wdrażania </w:t>
      </w:r>
      <w:r w:rsidRPr="00C23DFC">
        <w:t xml:space="preserve">funkcji i </w:t>
      </w:r>
      <w:r>
        <w:t>rozwiązań</w:t>
      </w:r>
      <w:r w:rsidRPr="00C23DFC">
        <w:t xml:space="preserve"> sieciowych</w:t>
      </w:r>
      <w:r>
        <w:t xml:space="preserve"> przez dostawców usług telekomunikacyjnych, </w:t>
      </w:r>
      <w:proofErr w:type="spellStart"/>
      <w:r>
        <w:t>VMware</w:t>
      </w:r>
      <w:proofErr w:type="spellEnd"/>
      <w:r>
        <w:t xml:space="preserve"> rozszerzył program </w:t>
      </w:r>
      <w:proofErr w:type="spellStart"/>
      <w:r>
        <w:t>Ready</w:t>
      </w:r>
      <w:proofErr w:type="spellEnd"/>
      <w:r>
        <w:t xml:space="preserve"> for </w:t>
      </w:r>
      <w:proofErr w:type="spellStart"/>
      <w:r>
        <w:t>Telco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o wsparcie obsługi </w:t>
      </w:r>
      <w:proofErr w:type="spellStart"/>
      <w:r w:rsidRPr="00C23DFC">
        <w:t>VMware</w:t>
      </w:r>
      <w:proofErr w:type="spellEnd"/>
      <w:r w:rsidRPr="00C23DFC">
        <w:t xml:space="preserve"> </w:t>
      </w:r>
      <w:proofErr w:type="spellStart"/>
      <w:r w:rsidRPr="00C23DFC">
        <w:t>Telco</w:t>
      </w:r>
      <w:proofErr w:type="spellEnd"/>
      <w:r w:rsidRPr="00C23DFC">
        <w:t xml:space="preserve"> </w:t>
      </w:r>
      <w:proofErr w:type="spellStart"/>
      <w:r w:rsidRPr="00C23DFC">
        <w:t>Cloud</w:t>
      </w:r>
      <w:proofErr w:type="spellEnd"/>
      <w:r w:rsidRPr="00C23DFC">
        <w:t xml:space="preserve"> Automation</w:t>
      </w:r>
      <w:r>
        <w:t xml:space="preserve">. Wprowadzając </w:t>
      </w:r>
      <w:proofErr w:type="spellStart"/>
      <w:r w:rsidRPr="00C23DFC">
        <w:t>Telco</w:t>
      </w:r>
      <w:proofErr w:type="spellEnd"/>
      <w:r w:rsidRPr="00C23DFC">
        <w:t xml:space="preserve"> </w:t>
      </w:r>
      <w:proofErr w:type="spellStart"/>
      <w:r w:rsidRPr="00C23DFC">
        <w:t>Cloud</w:t>
      </w:r>
      <w:proofErr w:type="spellEnd"/>
      <w:r w:rsidRPr="00C23DFC">
        <w:t xml:space="preserve"> Platform</w:t>
      </w:r>
      <w:r w:rsidR="00043341">
        <w:t>,</w:t>
      </w:r>
      <w:r>
        <w:t xml:space="preserve"> </w:t>
      </w:r>
      <w:proofErr w:type="spellStart"/>
      <w:r>
        <w:t>VMware</w:t>
      </w:r>
      <w:proofErr w:type="spellEnd"/>
      <w:r>
        <w:t xml:space="preserve"> zadbał o to, aby proces wdrażania funkcji sieciowych stał się o wiele szybszy. </w:t>
      </w:r>
      <w:r w:rsidRPr="00C23DFC">
        <w:t xml:space="preserve">Zakres programu </w:t>
      </w:r>
      <w:r>
        <w:t xml:space="preserve">obejmuje </w:t>
      </w:r>
      <w:r w:rsidRPr="00C23DFC">
        <w:t xml:space="preserve">funkcje sieciowe oparte na kontenerach i te obciążenia są zgodne ze </w:t>
      </w:r>
      <w:r>
        <w:t>zbiorem</w:t>
      </w:r>
      <w:r w:rsidRPr="00C23DFC">
        <w:t xml:space="preserve"> </w:t>
      </w:r>
      <w:proofErr w:type="spellStart"/>
      <w:r w:rsidRPr="00C23DFC">
        <w:t>Cloud</w:t>
      </w:r>
      <w:proofErr w:type="spellEnd"/>
      <w:r w:rsidRPr="00C23DFC">
        <w:t xml:space="preserve"> Native oraz </w:t>
      </w:r>
      <w:r>
        <w:t>jego</w:t>
      </w:r>
      <w:r w:rsidRPr="00C23DFC">
        <w:t xml:space="preserve"> automatyką.</w:t>
      </w:r>
      <w:r>
        <w:t xml:space="preserve"> </w:t>
      </w:r>
      <w:r w:rsidRPr="00C23DFC">
        <w:t xml:space="preserve">Dostawcy usług </w:t>
      </w:r>
      <w:r>
        <w:t>telekomunikacyjnych</w:t>
      </w:r>
      <w:r w:rsidRPr="00C23DFC">
        <w:t xml:space="preserve"> mogą oczekiwać, że funkcje sieciowe, które przeszły certyfikację, zostaną szybciej wdrożone na platformie </w:t>
      </w:r>
      <w:proofErr w:type="spellStart"/>
      <w:r w:rsidRPr="00C23DFC">
        <w:t>VMware</w:t>
      </w:r>
      <w:proofErr w:type="spellEnd"/>
      <w:r w:rsidRPr="00C23DFC">
        <w:t xml:space="preserve"> </w:t>
      </w:r>
      <w:proofErr w:type="spellStart"/>
      <w:r w:rsidRPr="00C23DFC">
        <w:t>Telco</w:t>
      </w:r>
      <w:proofErr w:type="spellEnd"/>
      <w:r w:rsidRPr="00C23DFC">
        <w:t xml:space="preserve"> </w:t>
      </w:r>
      <w:proofErr w:type="spellStart"/>
      <w:r w:rsidRPr="00C23DFC">
        <w:t>Cloud</w:t>
      </w:r>
      <w:proofErr w:type="spellEnd"/>
      <w:r w:rsidRPr="00C23DFC">
        <w:t xml:space="preserve">, </w:t>
      </w:r>
      <w:r>
        <w:t>skracając ich</w:t>
      </w:r>
      <w:r w:rsidRPr="00C23DFC">
        <w:t xml:space="preserve"> czas oczekiwania na przychody.</w:t>
      </w:r>
      <w:r>
        <w:t xml:space="preserve"> Dotychczas, w ramach programu, przyznano ponad 180 certyfikatów dla ponad 35</w:t>
      </w:r>
      <w:r w:rsidR="00043341">
        <w:t> </w:t>
      </w:r>
      <w:r>
        <w:t>partnerów.</w:t>
      </w:r>
      <w:r w:rsidRPr="00C23DFC">
        <w:t xml:space="preserve"> </w:t>
      </w:r>
    </w:p>
    <w:p w14:paraId="6A37099F" w14:textId="421ECA1C" w:rsidR="00265037" w:rsidRDefault="00265037" w:rsidP="00051BD5">
      <w:pPr>
        <w:spacing w:after="120"/>
        <w:jc w:val="both"/>
      </w:pPr>
      <w:r w:rsidRPr="00C92BC9">
        <w:t xml:space="preserve">Firma </w:t>
      </w:r>
      <w:proofErr w:type="spellStart"/>
      <w:r w:rsidRPr="00C92BC9">
        <w:t>VMware</w:t>
      </w:r>
      <w:proofErr w:type="spellEnd"/>
      <w:r w:rsidRPr="00C92BC9">
        <w:t xml:space="preserve"> </w:t>
      </w:r>
      <w:r>
        <w:t>wprowadziła również</w:t>
      </w:r>
      <w:r w:rsidRPr="00C92BC9">
        <w:t xml:space="preserve"> </w:t>
      </w:r>
      <w:proofErr w:type="spellStart"/>
      <w:r w:rsidRPr="00C92BC9">
        <w:t>Telco</w:t>
      </w:r>
      <w:proofErr w:type="spellEnd"/>
      <w:r w:rsidRPr="00C92BC9">
        <w:t xml:space="preserve"> </w:t>
      </w:r>
      <w:proofErr w:type="spellStart"/>
      <w:r w:rsidRPr="00C92BC9">
        <w:t>Cloud</w:t>
      </w:r>
      <w:proofErr w:type="spellEnd"/>
      <w:r w:rsidRPr="00C92BC9">
        <w:t xml:space="preserve"> Operations</w:t>
      </w:r>
      <w:r>
        <w:t xml:space="preserve">. To </w:t>
      </w:r>
      <w:r w:rsidRPr="00C92BC9">
        <w:t>działające w czasie rzeczywistym</w:t>
      </w:r>
      <w:r>
        <w:t xml:space="preserve"> i</w:t>
      </w:r>
      <w:r w:rsidR="00043341">
        <w:t> </w:t>
      </w:r>
      <w:r w:rsidRPr="00C92BC9">
        <w:t xml:space="preserve">zautomatyzowane rozwiązanie </w:t>
      </w:r>
      <w:r w:rsidR="009A42FF">
        <w:t>monitoringu</w:t>
      </w:r>
      <w:r>
        <w:t>,</w:t>
      </w:r>
      <w:r w:rsidRPr="00C92BC9">
        <w:t xml:space="preserve"> zaprojektowane </w:t>
      </w:r>
      <w:r>
        <w:t xml:space="preserve">tak, </w:t>
      </w:r>
      <w:r w:rsidR="009A42FF">
        <w:t xml:space="preserve">aby objąć swoim </w:t>
      </w:r>
      <w:r w:rsidR="00043341">
        <w:t>obszarem</w:t>
      </w:r>
      <w:r w:rsidR="009A42FF">
        <w:t xml:space="preserve"> zarówno </w:t>
      </w:r>
      <w:r w:rsidRPr="00C92BC9">
        <w:t>sieci</w:t>
      </w:r>
      <w:r w:rsidR="009A42FF">
        <w:t xml:space="preserve"> </w:t>
      </w:r>
      <w:r w:rsidRPr="00C92BC9">
        <w:t>wirtual</w:t>
      </w:r>
      <w:r w:rsidR="009A42FF">
        <w:t>ne</w:t>
      </w:r>
      <w:r w:rsidRPr="00C92BC9">
        <w:t xml:space="preserve"> </w:t>
      </w:r>
      <w:r w:rsidR="009A42FF">
        <w:t xml:space="preserve">jak i </w:t>
      </w:r>
      <w:r w:rsidRPr="00C92BC9">
        <w:t>fizyczn</w:t>
      </w:r>
      <w:r w:rsidR="009A42FF">
        <w:t>e</w:t>
      </w:r>
      <w:r w:rsidRPr="00C92BC9">
        <w:t>. Rozwiązanie to zapewnia całościowe monitorowanie i</w:t>
      </w:r>
      <w:r w:rsidR="00043341">
        <w:t> </w:t>
      </w:r>
      <w:r w:rsidRPr="00C92BC9">
        <w:t xml:space="preserve">zarządzanie wydajnością w wielu warstwach sieci, w tym SD-WAN, co pozwala na </w:t>
      </w:r>
      <w:r>
        <w:t>szybkie analizy</w:t>
      </w:r>
      <w:r w:rsidRPr="00C92BC9">
        <w:t>, obniżenie kosztów i poprawę obsługi klienta.</w:t>
      </w:r>
      <w:r>
        <w:t xml:space="preserve"> Rozwiązanie integruje analiz</w:t>
      </w:r>
      <w:r w:rsidR="007E33FB">
        <w:t>ę</w:t>
      </w:r>
      <w:r>
        <w:t xml:space="preserve"> wydajności wykorzystując uczenie maszynowe oraz panel użytkownika prezentując</w:t>
      </w:r>
      <w:r w:rsidR="007E33FB">
        <w:t>y</w:t>
      </w:r>
      <w:r>
        <w:t xml:space="preserve"> raporty w czasie rzeczywistym. Umożliwia to podjęcie proaktywnych działań. Ponadto, dzięki uzupełnieniu usług </w:t>
      </w:r>
      <w:proofErr w:type="spellStart"/>
      <w:r>
        <w:t>VMware</w:t>
      </w:r>
      <w:proofErr w:type="spellEnd"/>
      <w:r>
        <w:t xml:space="preserve"> o rozwiązanie </w:t>
      </w:r>
      <w:proofErr w:type="spellStart"/>
      <w:r>
        <w:t>Uhana</w:t>
      </w:r>
      <w:proofErr w:type="spellEnd"/>
      <w:r>
        <w:t xml:space="preserve">, zapewniające </w:t>
      </w:r>
      <w:r w:rsidRPr="00C92BC9">
        <w:t xml:space="preserve">inteligentną automatyzację radiowych sieci dostępowych (RAN), dostawcy usług </w:t>
      </w:r>
      <w:r>
        <w:t>telekomunikacyjnych</w:t>
      </w:r>
      <w:r w:rsidRPr="00C92BC9">
        <w:t xml:space="preserve"> mogą </w:t>
      </w:r>
      <w:r>
        <w:t xml:space="preserve">zyskać </w:t>
      </w:r>
      <w:r w:rsidRPr="00C92BC9">
        <w:t>pełn</w:t>
      </w:r>
      <w:r>
        <w:t xml:space="preserve">y wgląd w </w:t>
      </w:r>
      <w:r w:rsidRPr="00C92BC9">
        <w:t>operacj</w:t>
      </w:r>
      <w:r>
        <w:t xml:space="preserve">e </w:t>
      </w:r>
      <w:r w:rsidRPr="00C92BC9">
        <w:t>w całej swojej sieci.</w:t>
      </w:r>
    </w:p>
    <w:p w14:paraId="5C791BBC" w14:textId="45200859" w:rsidR="00265037" w:rsidRDefault="00265037" w:rsidP="00051BD5">
      <w:pPr>
        <w:spacing w:after="120"/>
        <w:jc w:val="both"/>
      </w:pPr>
      <w:r>
        <w:t xml:space="preserve"> </w:t>
      </w:r>
      <w:r w:rsidRPr="00871335">
        <w:rPr>
          <w:i/>
          <w:iCs/>
        </w:rPr>
        <w:t>„W świecie 5G złożoność dynamicznych funkcji sieciowych i konfigurowalnych usług wymaga automatycznego gromadzenia, analizy i kontroli danych</w:t>
      </w:r>
      <w:r>
        <w:rPr>
          <w:i/>
          <w:iCs/>
        </w:rPr>
        <w:t xml:space="preserve">. W ten sposób można </w:t>
      </w:r>
      <w:r w:rsidRPr="00871335">
        <w:rPr>
          <w:i/>
          <w:iCs/>
        </w:rPr>
        <w:t xml:space="preserve">określić </w:t>
      </w:r>
      <w:r>
        <w:rPr>
          <w:i/>
          <w:iCs/>
        </w:rPr>
        <w:t xml:space="preserve">potrzeby </w:t>
      </w:r>
      <w:r w:rsidRPr="00871335">
        <w:rPr>
          <w:i/>
          <w:iCs/>
        </w:rPr>
        <w:t>klienta i granice zarządzania usługami”</w:t>
      </w:r>
      <w:r>
        <w:t xml:space="preserve"> – </w:t>
      </w:r>
      <w:r w:rsidRPr="00265037">
        <w:t xml:space="preserve">powiedział Karl </w:t>
      </w:r>
      <w:proofErr w:type="spellStart"/>
      <w:r w:rsidRPr="00265037">
        <w:t>Whitelock</w:t>
      </w:r>
      <w:proofErr w:type="spellEnd"/>
      <w:r w:rsidRPr="00265037">
        <w:t xml:space="preserve">, wiceprezes Communications Service Provider Operations and </w:t>
      </w:r>
      <w:proofErr w:type="spellStart"/>
      <w:r w:rsidRPr="00265037">
        <w:t>Monetization</w:t>
      </w:r>
      <w:proofErr w:type="spellEnd"/>
      <w:r w:rsidRPr="00265037">
        <w:t xml:space="preserve"> w IDC </w:t>
      </w:r>
      <w:proofErr w:type="spellStart"/>
      <w:r w:rsidRPr="00265037">
        <w:t>Research</w:t>
      </w:r>
      <w:proofErr w:type="spellEnd"/>
      <w:r w:rsidRPr="00715567">
        <w:t>.</w:t>
      </w:r>
      <w:r>
        <w:t xml:space="preserve"> </w:t>
      </w:r>
      <w:r w:rsidRPr="00871335">
        <w:rPr>
          <w:i/>
          <w:iCs/>
        </w:rPr>
        <w:t xml:space="preserve">„Zaawansowane rozwiązania zabezpieczające, takie jak </w:t>
      </w:r>
      <w:proofErr w:type="spellStart"/>
      <w:r w:rsidRPr="00871335">
        <w:rPr>
          <w:i/>
          <w:iCs/>
        </w:rPr>
        <w:t>VMware</w:t>
      </w:r>
      <w:proofErr w:type="spellEnd"/>
      <w:r w:rsidRPr="00871335">
        <w:rPr>
          <w:i/>
          <w:iCs/>
        </w:rPr>
        <w:t xml:space="preserve"> </w:t>
      </w:r>
      <w:proofErr w:type="spellStart"/>
      <w:r w:rsidRPr="00871335">
        <w:rPr>
          <w:i/>
          <w:iCs/>
        </w:rPr>
        <w:t>Telco</w:t>
      </w:r>
      <w:proofErr w:type="spellEnd"/>
      <w:r w:rsidRPr="00871335">
        <w:rPr>
          <w:i/>
          <w:iCs/>
        </w:rPr>
        <w:t xml:space="preserve"> </w:t>
      </w:r>
      <w:proofErr w:type="spellStart"/>
      <w:r w:rsidRPr="00871335">
        <w:rPr>
          <w:i/>
          <w:iCs/>
        </w:rPr>
        <w:t>Cloud</w:t>
      </w:r>
      <w:proofErr w:type="spellEnd"/>
      <w:r w:rsidRPr="00871335">
        <w:rPr>
          <w:i/>
          <w:iCs/>
        </w:rPr>
        <w:t xml:space="preserve"> Operations, są niezbędne do zapewnienia zautomatyzowanej analizy danych dotyczących sieci i wydajności</w:t>
      </w:r>
      <w:r>
        <w:rPr>
          <w:i/>
          <w:iCs/>
        </w:rPr>
        <w:t xml:space="preserve"> </w:t>
      </w:r>
      <w:r w:rsidR="009A42FF">
        <w:rPr>
          <w:i/>
          <w:iCs/>
        </w:rPr>
        <w:t>transmisji</w:t>
      </w:r>
      <w:r>
        <w:rPr>
          <w:i/>
          <w:iCs/>
        </w:rPr>
        <w:t xml:space="preserve">. Tylko w ten sposób można </w:t>
      </w:r>
      <w:r w:rsidRPr="00871335">
        <w:rPr>
          <w:i/>
          <w:iCs/>
        </w:rPr>
        <w:t>uprościć operacje, zapewni</w:t>
      </w:r>
      <w:r>
        <w:rPr>
          <w:i/>
          <w:iCs/>
        </w:rPr>
        <w:t xml:space="preserve">ć </w:t>
      </w:r>
      <w:r w:rsidRPr="00871335">
        <w:rPr>
          <w:i/>
          <w:iCs/>
        </w:rPr>
        <w:t xml:space="preserve">pełną widoczność </w:t>
      </w:r>
      <w:r>
        <w:rPr>
          <w:i/>
          <w:iCs/>
        </w:rPr>
        <w:t xml:space="preserve">procesów </w:t>
      </w:r>
      <w:r w:rsidRPr="00871335">
        <w:rPr>
          <w:i/>
          <w:iCs/>
        </w:rPr>
        <w:t>i poprawić obsługę klienta”</w:t>
      </w:r>
      <w:r>
        <w:t xml:space="preserve"> – dodaje </w:t>
      </w:r>
      <w:proofErr w:type="spellStart"/>
      <w:r>
        <w:t>Whitelock</w:t>
      </w:r>
      <w:proofErr w:type="spellEnd"/>
      <w:r>
        <w:t>.</w:t>
      </w:r>
    </w:p>
    <w:p w14:paraId="2D29E89E" w14:textId="77777777" w:rsidR="00265037" w:rsidRDefault="00265037" w:rsidP="00051BD5">
      <w:pPr>
        <w:spacing w:after="120"/>
        <w:jc w:val="both"/>
      </w:pPr>
    </w:p>
    <w:p w14:paraId="3BCDCFC3" w14:textId="77777777" w:rsidR="00265037" w:rsidRPr="0085332C" w:rsidRDefault="00265037" w:rsidP="00051BD5">
      <w:pPr>
        <w:spacing w:after="120"/>
        <w:jc w:val="both"/>
        <w:rPr>
          <w:rFonts w:cstheme="minorHAnsi"/>
          <w:b/>
        </w:rPr>
      </w:pPr>
      <w:r w:rsidRPr="0085332C">
        <w:rPr>
          <w:rFonts w:cstheme="minorHAnsi"/>
          <w:b/>
        </w:rPr>
        <w:t>*   *   *</w:t>
      </w:r>
    </w:p>
    <w:p w14:paraId="61A847ED" w14:textId="77777777" w:rsidR="00265037" w:rsidRPr="0085332C" w:rsidRDefault="00265037" w:rsidP="00051BD5">
      <w:pPr>
        <w:spacing w:after="120"/>
        <w:jc w:val="both"/>
        <w:rPr>
          <w:rFonts w:cstheme="minorHAnsi"/>
          <w:b/>
        </w:rPr>
      </w:pPr>
      <w:r w:rsidRPr="0085332C">
        <w:rPr>
          <w:rFonts w:cstheme="minorHAnsi"/>
          <w:b/>
        </w:rPr>
        <w:t xml:space="preserve">Informacje o firmie </w:t>
      </w:r>
      <w:proofErr w:type="spellStart"/>
      <w:r w:rsidRPr="0085332C">
        <w:rPr>
          <w:rFonts w:cstheme="minorHAnsi"/>
          <w:b/>
        </w:rPr>
        <w:t>VMware</w:t>
      </w:r>
      <w:proofErr w:type="spellEnd"/>
    </w:p>
    <w:p w14:paraId="0FDC3202" w14:textId="77777777" w:rsidR="00265037" w:rsidRPr="0085332C" w:rsidRDefault="00265037" w:rsidP="00051BD5">
      <w:pPr>
        <w:spacing w:after="120"/>
        <w:jc w:val="both"/>
        <w:rPr>
          <w:rFonts w:cstheme="minorHAnsi"/>
        </w:rPr>
      </w:pPr>
      <w:r w:rsidRPr="0085332C">
        <w:rPr>
          <w:rFonts w:cstheme="minorHAnsi"/>
        </w:rPr>
        <w:t xml:space="preserve">Oprogramowanie </w:t>
      </w:r>
      <w:proofErr w:type="spellStart"/>
      <w:r w:rsidRPr="0085332C">
        <w:rPr>
          <w:rFonts w:cstheme="minorHAnsi"/>
        </w:rPr>
        <w:t>VMware</w:t>
      </w:r>
      <w:proofErr w:type="spellEnd"/>
      <w:r w:rsidRPr="0085332C">
        <w:rPr>
          <w:rFonts w:cstheme="minorHAnsi"/>
        </w:rPr>
        <w:t xml:space="preserve"> zapewnia działanie najbardziej złożonej na świecie cyfrowej infrastruktury. Oferta firmy, obejmująca nowe możliwości obliczeniowe, automatyzację IT, chmurę, mobilność, funkcje sieciowe i predyktywne bezpieczeństwo, tworzy dynamiczny i efektywny fundament cyfrowy dla ponad 500 tys. klientów z całego świata, wspomagany przez ekosystem 75 tys. partnerów. 90 proc. infrastruktury IT tych przedsiębiorstw została już </w:t>
      </w:r>
      <w:proofErr w:type="spellStart"/>
      <w:r w:rsidRPr="0085332C">
        <w:rPr>
          <w:rFonts w:cstheme="minorHAnsi"/>
        </w:rPr>
        <w:t>zwirtualizowana</w:t>
      </w:r>
      <w:proofErr w:type="spellEnd"/>
      <w:r w:rsidRPr="0085332C">
        <w:rPr>
          <w:rFonts w:cstheme="minorHAnsi"/>
        </w:rPr>
        <w:t xml:space="preserve"> w oparciu o technologie </w:t>
      </w:r>
      <w:proofErr w:type="spellStart"/>
      <w:r w:rsidRPr="0085332C">
        <w:rPr>
          <w:rFonts w:cstheme="minorHAnsi"/>
        </w:rPr>
        <w:t>VMware</w:t>
      </w:r>
      <w:proofErr w:type="spellEnd"/>
      <w:r w:rsidRPr="0085332C">
        <w:rPr>
          <w:rFonts w:cstheme="minorHAnsi"/>
        </w:rPr>
        <w:t>.</w:t>
      </w:r>
    </w:p>
    <w:p w14:paraId="0D772137" w14:textId="77777777" w:rsidR="00265037" w:rsidRDefault="00265037" w:rsidP="00051BD5">
      <w:pPr>
        <w:spacing w:after="120"/>
        <w:jc w:val="both"/>
      </w:pPr>
    </w:p>
    <w:p w14:paraId="2E41EE15" w14:textId="77777777" w:rsidR="00265037" w:rsidRDefault="00265037" w:rsidP="00051BD5">
      <w:pPr>
        <w:spacing w:after="120"/>
        <w:jc w:val="both"/>
      </w:pPr>
    </w:p>
    <w:p w14:paraId="1292A87D" w14:textId="77777777" w:rsidR="00265037" w:rsidRDefault="00265037" w:rsidP="00051BD5">
      <w:pPr>
        <w:spacing w:after="120"/>
      </w:pPr>
    </w:p>
    <w:sectPr w:rsidR="00265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37"/>
    <w:rsid w:val="00043341"/>
    <w:rsid w:val="000443C0"/>
    <w:rsid w:val="00051BD5"/>
    <w:rsid w:val="0016508E"/>
    <w:rsid w:val="00265037"/>
    <w:rsid w:val="007E33FB"/>
    <w:rsid w:val="00807347"/>
    <w:rsid w:val="009A42FF"/>
    <w:rsid w:val="00BA294E"/>
    <w:rsid w:val="00BC38E7"/>
    <w:rsid w:val="00BE200D"/>
    <w:rsid w:val="00E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8797"/>
  <w15:chartTrackingRefBased/>
  <w15:docId w15:val="{45FE7465-9840-954E-91E1-D38BCA78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37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94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7E3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4825483B1054DAED8B8CA029AFEF6" ma:contentTypeVersion="13" ma:contentTypeDescription="Create a new document." ma:contentTypeScope="" ma:versionID="2b361214c3dce65d3be1d61200de8b71">
  <xsd:schema xmlns:xsd="http://www.w3.org/2001/XMLSchema" xmlns:xs="http://www.w3.org/2001/XMLSchema" xmlns:p="http://schemas.microsoft.com/office/2006/metadata/properties" xmlns:ns3="773a29fe-caa0-4a40-a3f3-3964233805d4" xmlns:ns4="6e207c78-0f98-46eb-a8f3-3dc868fd0326" targetNamespace="http://schemas.microsoft.com/office/2006/metadata/properties" ma:root="true" ma:fieldsID="bee612ae7ca042825fb2fc2251167100" ns3:_="" ns4:_="">
    <xsd:import namespace="773a29fe-caa0-4a40-a3f3-3964233805d4"/>
    <xsd:import namespace="6e207c78-0f98-46eb-a8f3-3dc868fd03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29fe-caa0-4a40-a3f3-3964233805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07c78-0f98-46eb-a8f3-3dc868fd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52071-1556-4D03-A60B-473D984DA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29fe-caa0-4a40-a3f3-3964233805d4"/>
    <ds:schemaRef ds:uri="6e207c78-0f98-46eb-a8f3-3dc868fd0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63F85-CAAD-1842-94FB-76DE8A0E2E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EA37E6-DB86-4257-99F8-16051F20B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5CAC7A-5AA9-480D-B379-0C0E7F2EA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1205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Mitura</dc:creator>
  <cp:keywords/>
  <dc:description/>
  <cp:lastModifiedBy>Michał Borkowski</cp:lastModifiedBy>
  <cp:revision>6</cp:revision>
  <cp:lastPrinted>2020-09-10T20:44:00Z</cp:lastPrinted>
  <dcterms:created xsi:type="dcterms:W3CDTF">2020-09-15T20:06:00Z</dcterms:created>
  <dcterms:modified xsi:type="dcterms:W3CDTF">2020-09-21T08:43:00Z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0x0101002434825483B1054DAED8B8CA029AFEF6</vt:lpwstr>
  </property>
</Properties>
</file>