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74" w:rsidRPr="003A208A" w:rsidRDefault="00F71874" w:rsidP="00F71874">
      <w:pPr>
        <w:pStyle w:val="MainBodyLeft2191"/>
        <w:ind w:left="4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3A208A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KPMG i SAS nawiązują współpracę, aby pomóc klientom przejść </w:t>
      </w:r>
      <w:r w:rsidR="004B171C" w:rsidRPr="003A208A">
        <w:rPr>
          <w:rFonts w:asciiTheme="minorHAnsi" w:hAnsiTheme="minorHAnsi" w:cstheme="minorHAnsi"/>
          <w:b/>
          <w:bCs/>
          <w:sz w:val="28"/>
          <w:szCs w:val="28"/>
          <w:lang w:val="pl-PL"/>
        </w:rPr>
        <w:t>do</w:t>
      </w:r>
      <w:r w:rsidRPr="003A208A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chmur</w:t>
      </w:r>
      <w:r w:rsidR="004B171C" w:rsidRPr="003A208A">
        <w:rPr>
          <w:rFonts w:asciiTheme="minorHAnsi" w:hAnsiTheme="minorHAnsi" w:cstheme="minorHAnsi"/>
          <w:b/>
          <w:bCs/>
          <w:sz w:val="28"/>
          <w:szCs w:val="28"/>
          <w:lang w:val="pl-PL"/>
        </w:rPr>
        <w:t>y</w:t>
      </w:r>
    </w:p>
    <w:p w:rsidR="00F71874" w:rsidRPr="003A208A" w:rsidRDefault="00F71874" w:rsidP="00F71874">
      <w:pPr>
        <w:pStyle w:val="MainBodyLeft2191"/>
        <w:ind w:left="4"/>
        <w:rPr>
          <w:rFonts w:asciiTheme="minorHAnsi" w:hAnsiTheme="minorHAnsi" w:cstheme="minorHAnsi"/>
          <w:lang w:val="pl-PL"/>
        </w:rPr>
      </w:pPr>
    </w:p>
    <w:p w:rsidR="00F71874" w:rsidRPr="00F71874" w:rsidRDefault="00F71874" w:rsidP="00F71874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SAS </w:t>
      </w:r>
      <w:r w:rsidR="004B171C">
        <w:rPr>
          <w:rFonts w:asciiTheme="minorHAnsi" w:hAnsiTheme="minorHAnsi" w:cstheme="minorHAnsi"/>
        </w:rPr>
        <w:t xml:space="preserve">Global </w:t>
      </w:r>
      <w:r>
        <w:rPr>
          <w:rFonts w:asciiTheme="minorHAnsi" w:hAnsiTheme="minorHAnsi" w:cstheme="minorHAnsi"/>
        </w:rPr>
        <w:t>Forum</w:t>
      </w:r>
      <w:r w:rsidR="004B171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73005C">
        <w:rPr>
          <w:rFonts w:asciiTheme="minorHAnsi" w:hAnsiTheme="minorHAnsi" w:cstheme="minorHAnsi"/>
        </w:rPr>
        <w:t>24</w:t>
      </w:r>
      <w:r w:rsidRPr="00F71874">
        <w:rPr>
          <w:rFonts w:asciiTheme="minorHAnsi" w:hAnsiTheme="minorHAnsi" w:cstheme="minorHAnsi"/>
        </w:rPr>
        <w:t xml:space="preserve"> czerwca 2020 r. – KPMG i SAS ogłosiły plan utworzenia centrów</w:t>
      </w:r>
      <w:r w:rsidR="00705C60">
        <w:rPr>
          <w:rFonts w:asciiTheme="minorHAnsi" w:hAnsiTheme="minorHAnsi" w:cstheme="minorHAnsi"/>
        </w:rPr>
        <w:t xml:space="preserve"> </w:t>
      </w:r>
      <w:r w:rsidR="00705C60" w:rsidRPr="00F71874">
        <w:rPr>
          <w:rFonts w:asciiTheme="minorHAnsi" w:hAnsiTheme="minorHAnsi" w:cstheme="minorHAnsi"/>
        </w:rPr>
        <w:t xml:space="preserve">Cloud </w:t>
      </w:r>
      <w:proofErr w:type="spellStart"/>
      <w:r w:rsidR="00705C60" w:rsidRPr="00F71874">
        <w:rPr>
          <w:rFonts w:asciiTheme="minorHAnsi" w:hAnsiTheme="minorHAnsi" w:cstheme="minorHAnsi"/>
        </w:rPr>
        <w:t>Acceleration</w:t>
      </w:r>
      <w:proofErr w:type="spellEnd"/>
      <w:r w:rsidR="00705C60" w:rsidRPr="00F71874">
        <w:rPr>
          <w:rFonts w:asciiTheme="minorHAnsi" w:hAnsiTheme="minorHAnsi" w:cstheme="minorHAnsi"/>
        </w:rPr>
        <w:t xml:space="preserve"> </w:t>
      </w:r>
      <w:proofErr w:type="spellStart"/>
      <w:r w:rsidR="00705C60" w:rsidRPr="00F71874">
        <w:rPr>
          <w:rFonts w:asciiTheme="minorHAnsi" w:hAnsiTheme="minorHAnsi" w:cstheme="minorHAnsi"/>
        </w:rPr>
        <w:t>Centers</w:t>
      </w:r>
      <w:proofErr w:type="spellEnd"/>
      <w:r w:rsidR="00705C60" w:rsidRPr="00F71874">
        <w:rPr>
          <w:rFonts w:asciiTheme="minorHAnsi" w:hAnsiTheme="minorHAnsi" w:cstheme="minorHAnsi"/>
        </w:rPr>
        <w:t xml:space="preserve"> </w:t>
      </w:r>
      <w:r w:rsidRPr="00F71874">
        <w:rPr>
          <w:rFonts w:asciiTheme="minorHAnsi" w:hAnsiTheme="minorHAnsi" w:cstheme="minorHAnsi"/>
        </w:rPr>
        <w:t xml:space="preserve">przyspieszających wdrożenie technologii </w:t>
      </w:r>
      <w:proofErr w:type="spellStart"/>
      <w:r w:rsidR="004B171C">
        <w:rPr>
          <w:rFonts w:asciiTheme="minorHAnsi" w:hAnsiTheme="minorHAnsi" w:cstheme="minorHAnsi"/>
        </w:rPr>
        <w:t>cloud</w:t>
      </w:r>
      <w:proofErr w:type="spellEnd"/>
      <w:r w:rsidR="004B171C">
        <w:rPr>
          <w:rFonts w:asciiTheme="minorHAnsi" w:hAnsiTheme="minorHAnsi" w:cstheme="minorHAnsi"/>
        </w:rPr>
        <w:t xml:space="preserve"> </w:t>
      </w:r>
      <w:proofErr w:type="spellStart"/>
      <w:r w:rsidR="004B171C">
        <w:rPr>
          <w:rFonts w:asciiTheme="minorHAnsi" w:hAnsiTheme="minorHAnsi" w:cstheme="minorHAnsi"/>
        </w:rPr>
        <w:t>computing</w:t>
      </w:r>
      <w:proofErr w:type="spellEnd"/>
      <w:r w:rsidRPr="00F71874">
        <w:rPr>
          <w:rFonts w:asciiTheme="minorHAnsi" w:hAnsiTheme="minorHAnsi" w:cstheme="minorHAnsi"/>
        </w:rPr>
        <w:t>, skupiając się przede wszystkim na Ameryce Północnej, Europie</w:t>
      </w:r>
      <w:r w:rsidR="00705C60">
        <w:rPr>
          <w:rFonts w:asciiTheme="minorHAnsi" w:hAnsiTheme="minorHAnsi" w:cstheme="minorHAnsi"/>
        </w:rPr>
        <w:t>,</w:t>
      </w:r>
      <w:r w:rsidRPr="00F71874">
        <w:rPr>
          <w:rFonts w:asciiTheme="minorHAnsi" w:hAnsiTheme="minorHAnsi" w:cstheme="minorHAnsi"/>
        </w:rPr>
        <w:t xml:space="preserve"> Azji</w:t>
      </w:r>
      <w:r w:rsidR="00705C60">
        <w:rPr>
          <w:rFonts w:asciiTheme="minorHAnsi" w:hAnsiTheme="minorHAnsi" w:cstheme="minorHAnsi"/>
        </w:rPr>
        <w:t xml:space="preserve"> i Pacyfiku</w:t>
      </w:r>
      <w:r w:rsidRPr="00F71874">
        <w:rPr>
          <w:rFonts w:asciiTheme="minorHAnsi" w:hAnsiTheme="minorHAnsi" w:cstheme="minorHAnsi"/>
        </w:rPr>
        <w:t xml:space="preserve">. </w:t>
      </w:r>
      <w:r w:rsidRPr="00F71874">
        <w:rPr>
          <w:rFonts w:asciiTheme="minorHAnsi" w:hAnsiTheme="minorHAnsi" w:cstheme="minorHAnsi"/>
          <w:color w:val="000000"/>
        </w:rPr>
        <w:t xml:space="preserve">Firmy będą współpracować, aby przyspieszyć przejście klientów SAS </w:t>
      </w:r>
      <w:r w:rsidR="004B171C">
        <w:rPr>
          <w:rFonts w:asciiTheme="minorHAnsi" w:hAnsiTheme="minorHAnsi" w:cstheme="minorHAnsi"/>
          <w:color w:val="000000"/>
        </w:rPr>
        <w:t>do</w:t>
      </w:r>
      <w:r w:rsidRPr="00F71874">
        <w:rPr>
          <w:rFonts w:asciiTheme="minorHAnsi" w:hAnsiTheme="minorHAnsi" w:cstheme="minorHAnsi"/>
          <w:color w:val="000000"/>
        </w:rPr>
        <w:t xml:space="preserve"> </w:t>
      </w:r>
      <w:hyperlink r:id="rId12" w:history="1">
        <w:r w:rsidRPr="00F71874">
          <w:rPr>
            <w:rStyle w:val="Hipercze"/>
            <w:rFonts w:asciiTheme="minorHAnsi" w:hAnsiTheme="minorHAnsi" w:cstheme="minorHAnsi"/>
          </w:rPr>
          <w:t>chmury</w:t>
        </w:r>
      </w:hyperlink>
      <w:r w:rsidRPr="00F71874">
        <w:rPr>
          <w:rFonts w:asciiTheme="minorHAnsi" w:hAnsiTheme="minorHAnsi" w:cstheme="minorHAnsi"/>
          <w:color w:val="000000"/>
        </w:rPr>
        <w:t>.</w:t>
      </w:r>
    </w:p>
    <w:p w:rsidR="00F71874" w:rsidRPr="00F71874" w:rsidRDefault="00F71874" w:rsidP="00F71874">
      <w:pPr>
        <w:pStyle w:val="MainBodyLeft2191"/>
        <w:spacing w:line="276" w:lineRule="auto"/>
        <w:ind w:left="4"/>
        <w:rPr>
          <w:rFonts w:asciiTheme="minorHAnsi" w:hAnsiTheme="minorHAnsi" w:cstheme="minorHAnsi"/>
          <w:sz w:val="22"/>
          <w:szCs w:val="22"/>
          <w:lang w:val="pl-PL"/>
        </w:rPr>
      </w:pPr>
    </w:p>
    <w:p w:rsidR="00F71874" w:rsidRPr="00F71874" w:rsidRDefault="00F71874" w:rsidP="00F71874">
      <w:pPr>
        <w:pStyle w:val="MainBodyLeft2191"/>
        <w:spacing w:line="276" w:lineRule="auto"/>
        <w:ind w:left="4"/>
        <w:rPr>
          <w:rFonts w:asciiTheme="minorHAnsi" w:hAnsiTheme="minorHAnsi" w:cstheme="minorHAnsi"/>
          <w:sz w:val="22"/>
          <w:szCs w:val="22"/>
          <w:lang w:val="pl-PL"/>
        </w:rPr>
      </w:pP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Centra pomogą przezwyciężyć trudności, z jakimi </w:t>
      </w:r>
      <w:r w:rsidR="00B0356C">
        <w:rPr>
          <w:rFonts w:asciiTheme="minorHAnsi" w:hAnsiTheme="minorHAnsi" w:cstheme="minorHAnsi"/>
          <w:sz w:val="22"/>
          <w:szCs w:val="22"/>
          <w:lang w:val="pl-PL"/>
        </w:rPr>
        <w:t xml:space="preserve">obecnie 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>borykają się firmy</w:t>
      </w:r>
      <w:r w:rsidR="00705C60">
        <w:rPr>
          <w:rFonts w:asciiTheme="minorHAnsi" w:hAnsiTheme="minorHAnsi" w:cstheme="minorHAnsi"/>
          <w:sz w:val="22"/>
          <w:szCs w:val="22"/>
          <w:lang w:val="pl-PL"/>
        </w:rPr>
        <w:t xml:space="preserve"> działające na rynku globalnym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. Celem </w:t>
      </w:r>
      <w:r w:rsidR="00705C60">
        <w:rPr>
          <w:rFonts w:asciiTheme="minorHAnsi" w:hAnsiTheme="minorHAnsi" w:cstheme="minorHAnsi"/>
          <w:sz w:val="22"/>
          <w:szCs w:val="22"/>
          <w:lang w:val="pl-PL"/>
        </w:rPr>
        <w:t>inicjatywy jest pomoc biznesowi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na każdym etapie procesu </w:t>
      </w:r>
      <w:r w:rsidR="0073005C">
        <w:rPr>
          <w:rFonts w:asciiTheme="minorHAnsi" w:hAnsiTheme="minorHAnsi" w:cstheme="minorHAnsi"/>
          <w:sz w:val="22"/>
          <w:szCs w:val="22"/>
          <w:lang w:val="pl-PL"/>
        </w:rPr>
        <w:t>implementacji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rozwiązań opartych na chmurze – od projektu i stworzenia architektury, po wdrożenie. Wsparcie pozwoli ograniczyć czas i koszt</w:t>
      </w:r>
      <w:r w:rsidR="00705C60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. Wykorzystujące zaawansowaną technologię centra zapewnią warunki do bliskiej współpracy członków zespołów z różnych specjalizacji. </w:t>
      </w:r>
      <w:r w:rsidR="00705C60">
        <w:rPr>
          <w:rFonts w:asciiTheme="minorHAnsi" w:hAnsiTheme="minorHAnsi" w:cstheme="minorHAnsi"/>
          <w:sz w:val="22"/>
          <w:szCs w:val="22"/>
          <w:lang w:val="pl-PL"/>
        </w:rPr>
        <w:t>Dzięki temu możliwe będzie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wsparcie klient</w:t>
      </w:r>
      <w:r w:rsidR="00705C60">
        <w:rPr>
          <w:rFonts w:asciiTheme="minorHAnsi" w:hAnsiTheme="minorHAnsi" w:cstheme="minorHAnsi"/>
          <w:sz w:val="22"/>
          <w:szCs w:val="22"/>
          <w:lang w:val="pl-PL"/>
        </w:rPr>
        <w:t xml:space="preserve">ów 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>posiadający</w:t>
      </w:r>
      <w:r w:rsidR="00705C60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własne środowisko chmurowe, a także ty</w:t>
      </w:r>
      <w:r w:rsidR="00705C60">
        <w:rPr>
          <w:rFonts w:asciiTheme="minorHAnsi" w:hAnsiTheme="minorHAnsi" w:cstheme="minorHAnsi"/>
          <w:sz w:val="22"/>
          <w:szCs w:val="22"/>
          <w:lang w:val="pl-PL"/>
        </w:rPr>
        <w:t>ch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>, którzy korzystają z innych usług zarządzanych, opartych na tej architekturze.</w:t>
      </w:r>
    </w:p>
    <w:p w:rsidR="00F71874" w:rsidRPr="00F71874" w:rsidRDefault="00F71874" w:rsidP="00F71874">
      <w:pPr>
        <w:pStyle w:val="MainBodyLeft2191"/>
        <w:spacing w:line="276" w:lineRule="auto"/>
        <w:ind w:left="4"/>
        <w:rPr>
          <w:rFonts w:asciiTheme="minorHAnsi" w:hAnsiTheme="minorHAnsi" w:cstheme="minorHAnsi"/>
          <w:sz w:val="22"/>
          <w:szCs w:val="22"/>
          <w:lang w:val="pl-PL"/>
        </w:rPr>
      </w:pPr>
    </w:p>
    <w:p w:rsidR="00F71874" w:rsidRPr="00F71874" w:rsidRDefault="00705C60" w:rsidP="00705C60">
      <w:pPr>
        <w:pStyle w:val="MainBodyLeft2191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Chmura pomoże klientom przygotować się na nową rzeczywistość po pandemii COVID-19 i przyszłe wyzwania biznesowe. W</w:t>
      </w:r>
      <w:r w:rsidR="00F71874"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drożenie opartej na tej architekturze infrastruktury SAS zapewni </w:t>
      </w:r>
      <w:r>
        <w:rPr>
          <w:rFonts w:asciiTheme="minorHAnsi" w:hAnsiTheme="minorHAnsi" w:cstheme="minorHAnsi"/>
          <w:sz w:val="22"/>
          <w:szCs w:val="22"/>
          <w:lang w:val="pl-PL"/>
        </w:rPr>
        <w:t>firmom</w:t>
      </w:r>
      <w:r w:rsidR="00F71874"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łatwy dostęp do licznych </w:t>
      </w:r>
      <w:hyperlink r:id="rId13" w:history="1">
        <w:r w:rsidR="00F71874" w:rsidRPr="00F71874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rozwiązań chmurowych</w:t>
        </w:r>
      </w:hyperlink>
      <w:r w:rsidR="00F71874"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i usług zarządzanych, dotyczących zmian w rachunkowości, przeciwdziałania praniu pieniędzy i ciągłego monitorowania prawidłowości procesu zamówień, a także do SAS Model Manager w SAS </w:t>
      </w:r>
      <w:proofErr w:type="spellStart"/>
      <w:r w:rsidR="00F71874" w:rsidRPr="00F71874">
        <w:rPr>
          <w:rFonts w:asciiTheme="minorHAnsi" w:hAnsiTheme="minorHAnsi" w:cstheme="minorHAnsi"/>
          <w:sz w:val="22"/>
          <w:szCs w:val="22"/>
          <w:lang w:val="pl-PL"/>
        </w:rPr>
        <w:t>Viya</w:t>
      </w:r>
      <w:proofErr w:type="spellEnd"/>
      <w:r w:rsidR="00F71874" w:rsidRPr="00F71874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F71874" w:rsidRPr="00F71874" w:rsidRDefault="00F71874" w:rsidP="00F71874">
      <w:pPr>
        <w:pStyle w:val="MainBodyLeft2191"/>
        <w:spacing w:line="276" w:lineRule="auto"/>
        <w:ind w:left="4"/>
        <w:rPr>
          <w:rFonts w:asciiTheme="minorHAnsi" w:hAnsiTheme="minorHAnsi" w:cstheme="minorHAnsi"/>
          <w:sz w:val="22"/>
          <w:szCs w:val="22"/>
          <w:lang w:val="pl-PL"/>
        </w:rPr>
      </w:pP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F71874" w:rsidRPr="00F71874" w:rsidRDefault="00F71874" w:rsidP="00F71874">
      <w:pPr>
        <w:pStyle w:val="MainBodyLeft2191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Rozwiązania te pomogą klientom dogłębniej analizować dostępne dane, umożliwiając w ten sposób skuteczniejsze zwalczanie 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nadużyć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i ograniczenie ryzyka. 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Ułatwią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też tworzeni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 xml:space="preserve">e, 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>wdrażani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e i zarządzanie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rozwiąza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niami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analityczny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mi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oraz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wykorzystujący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mi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sztuczną inteligencję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. P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ozwoli 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 xml:space="preserve">to 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lepiej </w:t>
      </w:r>
      <w:r w:rsidR="00B0356C">
        <w:rPr>
          <w:rFonts w:asciiTheme="minorHAnsi" w:hAnsiTheme="minorHAnsi" w:cstheme="minorHAnsi"/>
          <w:sz w:val="22"/>
          <w:szCs w:val="22"/>
          <w:lang w:val="pl-PL"/>
        </w:rPr>
        <w:t>z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>rozumieć modele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 xml:space="preserve"> analityczne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i szybciej wdrażać je w środowiskach produkcyjnych.</w:t>
      </w:r>
    </w:p>
    <w:p w:rsidR="00F71874" w:rsidRPr="00F71874" w:rsidRDefault="00F71874" w:rsidP="00F71874">
      <w:pPr>
        <w:pStyle w:val="MainBodyLeft2191"/>
        <w:spacing w:line="276" w:lineRule="auto"/>
        <w:ind w:left="4"/>
        <w:rPr>
          <w:rFonts w:asciiTheme="minorHAnsi" w:hAnsiTheme="minorHAnsi" w:cstheme="minorHAnsi"/>
          <w:sz w:val="22"/>
          <w:szCs w:val="22"/>
          <w:lang w:val="pl-PL"/>
        </w:rPr>
      </w:pPr>
    </w:p>
    <w:p w:rsidR="00F71874" w:rsidRPr="00F71874" w:rsidRDefault="00F71874" w:rsidP="00F71874">
      <w:pPr>
        <w:pStyle w:val="MainBodyLeft2191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„Przyspieszone przejście 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chmur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stało się koniecznością dla wielu firm. Optymalizacja i odpowiednie dostosowanie procesów biznesowych to świetna okazja do wykorzystania pełni potencjału chmury” – powiedział Oliver </w:t>
      </w:r>
      <w:proofErr w:type="spellStart"/>
      <w:r w:rsidRPr="00F71874">
        <w:rPr>
          <w:rFonts w:asciiTheme="minorHAnsi" w:hAnsiTheme="minorHAnsi" w:cstheme="minorHAnsi"/>
          <w:sz w:val="22"/>
          <w:szCs w:val="22"/>
          <w:lang w:val="pl-PL"/>
        </w:rPr>
        <w:t>Schabenberger</w:t>
      </w:r>
      <w:proofErr w:type="spellEnd"/>
      <w:r w:rsidRPr="00F71874">
        <w:rPr>
          <w:rFonts w:asciiTheme="minorHAnsi" w:hAnsiTheme="minorHAnsi" w:cstheme="minorHAnsi"/>
          <w:sz w:val="22"/>
          <w:szCs w:val="22"/>
          <w:lang w:val="pl-PL"/>
        </w:rPr>
        <w:t>, dyrektor ds. technologii i dyrektor operacyjny SAS. „SAS i KPMG kontynuują współpracę, aby pomóc naszym wspólnym klientom w pełni wykorzystać potencjał transformacji.”</w:t>
      </w:r>
    </w:p>
    <w:p w:rsidR="00F71874" w:rsidRPr="00F71874" w:rsidRDefault="00F71874" w:rsidP="00F71874">
      <w:pPr>
        <w:pStyle w:val="MainBodyLeft2191"/>
        <w:spacing w:line="276" w:lineRule="auto"/>
        <w:ind w:left="4"/>
        <w:rPr>
          <w:rFonts w:asciiTheme="minorHAnsi" w:hAnsiTheme="minorHAnsi" w:cstheme="minorHAnsi"/>
          <w:sz w:val="22"/>
          <w:szCs w:val="22"/>
          <w:lang w:val="pl-PL"/>
        </w:rPr>
      </w:pPr>
    </w:p>
    <w:p w:rsidR="00F71874" w:rsidRPr="00F71874" w:rsidRDefault="00F71874" w:rsidP="00F71874">
      <w:pPr>
        <w:pStyle w:val="MainBodyLeft2191"/>
        <w:spacing w:line="276" w:lineRule="auto"/>
        <w:ind w:left="4"/>
        <w:rPr>
          <w:rFonts w:asciiTheme="minorHAnsi" w:hAnsiTheme="minorHAnsi" w:cstheme="minorHAnsi"/>
          <w:sz w:val="22"/>
          <w:szCs w:val="22"/>
          <w:lang w:val="pl-PL"/>
        </w:rPr>
      </w:pPr>
      <w:r w:rsidRPr="00F71874">
        <w:rPr>
          <w:rFonts w:asciiTheme="minorHAnsi" w:hAnsiTheme="minorHAnsi" w:cstheme="minorHAnsi"/>
          <w:sz w:val="22"/>
          <w:szCs w:val="22"/>
          <w:lang w:val="pl-PL"/>
        </w:rPr>
        <w:t>„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Cieszymy się, że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rozszerzamy globalną współpracę z SAS” – powiedział Christian </w:t>
      </w:r>
      <w:proofErr w:type="spellStart"/>
      <w:r w:rsidRPr="00F71874">
        <w:rPr>
          <w:rFonts w:asciiTheme="minorHAnsi" w:hAnsiTheme="minorHAnsi" w:cstheme="minorHAnsi"/>
          <w:sz w:val="22"/>
          <w:szCs w:val="22"/>
          <w:lang w:val="pl-PL"/>
        </w:rPr>
        <w:t>Rast</w:t>
      </w:r>
      <w:proofErr w:type="spellEnd"/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, dyrektor ds. technologii i wiedzy w KPMG International. „Dzięki </w:t>
      </w:r>
      <w:r w:rsidR="00300E85"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Cloud </w:t>
      </w:r>
      <w:proofErr w:type="spellStart"/>
      <w:r w:rsidR="00300E85" w:rsidRPr="00F71874">
        <w:rPr>
          <w:rFonts w:asciiTheme="minorHAnsi" w:hAnsiTheme="minorHAnsi" w:cstheme="minorHAnsi"/>
          <w:sz w:val="22"/>
          <w:szCs w:val="22"/>
          <w:lang w:val="pl-PL"/>
        </w:rPr>
        <w:t>Acceleration</w:t>
      </w:r>
      <w:proofErr w:type="spellEnd"/>
      <w:r w:rsidR="00300E85"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300E85" w:rsidRPr="00F71874">
        <w:rPr>
          <w:rFonts w:asciiTheme="minorHAnsi" w:hAnsiTheme="minorHAnsi" w:cstheme="minorHAnsi"/>
          <w:sz w:val="22"/>
          <w:szCs w:val="22"/>
          <w:lang w:val="pl-PL"/>
        </w:rPr>
        <w:t>Centers</w:t>
      </w:r>
      <w:proofErr w:type="spellEnd"/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specjaliści KPMG będą mogli w dalszym ciągu pomagać klientom SAS czerpać korzyści z przejścia na rozwiązania oparte na chmurze, a także usprawniać naszą współpracę. Wzbogaci to obecne portfolio rozwiązań, obejmując</w:t>
      </w:r>
      <w:r w:rsidR="00B0356C">
        <w:rPr>
          <w:rFonts w:asciiTheme="minorHAnsi" w:hAnsiTheme="minorHAnsi" w:cstheme="minorHAnsi"/>
          <w:sz w:val="22"/>
          <w:szCs w:val="22"/>
          <w:lang w:val="pl-PL"/>
        </w:rPr>
        <w:t>e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narzędzia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zapewniające </w:t>
      </w:r>
      <w:hyperlink r:id="rId14" w:history="1">
        <w:r w:rsidR="00B6174E" w:rsidRPr="00F71874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prawidłow</w:t>
        </w:r>
        <w:r w:rsidR="00B6174E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y</w:t>
        </w:r>
        <w:r w:rsidR="00B6174E" w:rsidRPr="00F71874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 xml:space="preserve"> przebieg procesu zakupowego</w:t>
        </w:r>
      </w:hyperlink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i zgodność z wymogami dotyczącymi </w:t>
      </w:r>
      <w:hyperlink r:id="rId15" w:history="1">
        <w:r w:rsidR="00B6174E" w:rsidRPr="00F71874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przeciwdziałania praniu pieniędzy</w:t>
        </w:r>
      </w:hyperlink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, które okazały się szczególnie 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istotne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w czasie pandemii. Wysoki priorytet mają również dodatkowe, zaawansowane rozwiązania dotyczące zgodności, które pomogą klientom spełnić wymagania prawne szybciej i 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 xml:space="preserve">bardziej 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>precyzyjnie”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F71874" w:rsidRPr="00F71874" w:rsidRDefault="00F71874" w:rsidP="00F71874">
      <w:pPr>
        <w:pStyle w:val="MainBodyLeft2191"/>
        <w:spacing w:line="276" w:lineRule="auto"/>
        <w:ind w:left="4"/>
        <w:rPr>
          <w:rFonts w:asciiTheme="minorHAnsi" w:hAnsiTheme="minorHAnsi" w:cstheme="minorHAnsi"/>
          <w:sz w:val="22"/>
          <w:szCs w:val="22"/>
          <w:lang w:val="pl-PL"/>
        </w:rPr>
      </w:pPr>
    </w:p>
    <w:p w:rsidR="00F71874" w:rsidRPr="00F71874" w:rsidRDefault="00F71874" w:rsidP="00F71874">
      <w:pPr>
        <w:pStyle w:val="MainBodyLeft2191"/>
        <w:spacing w:line="276" w:lineRule="auto"/>
        <w:ind w:left="4"/>
        <w:rPr>
          <w:rFonts w:asciiTheme="minorHAnsi" w:hAnsiTheme="minorHAnsi" w:cstheme="minorHAnsi"/>
          <w:sz w:val="22"/>
          <w:szCs w:val="22"/>
          <w:lang w:val="pl-PL"/>
        </w:rPr>
      </w:pP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Na całym świecie KPMG dysponuje ponad 400 profesjonalistami, którzy wspierają klientów SAS w zakresie przejścia 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do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chmur</w:t>
      </w:r>
      <w:r w:rsidR="00300E85">
        <w:rPr>
          <w:rFonts w:asciiTheme="minorHAnsi" w:hAnsiTheme="minorHAnsi" w:cstheme="minorHAnsi"/>
          <w:sz w:val="22"/>
          <w:szCs w:val="22"/>
          <w:lang w:val="pl-PL"/>
        </w:rPr>
        <w:t>y</w:t>
      </w:r>
      <w:r w:rsidRPr="00F71874">
        <w:rPr>
          <w:rFonts w:asciiTheme="minorHAnsi" w:hAnsiTheme="minorHAnsi" w:cstheme="minorHAnsi"/>
          <w:sz w:val="22"/>
          <w:szCs w:val="22"/>
          <w:lang w:val="pl-PL"/>
        </w:rPr>
        <w:t>. Podkreśla to zaangażowanie firmy w pomoc klientom w procesie transformacji.</w:t>
      </w:r>
    </w:p>
    <w:p w:rsidR="00F71874" w:rsidRPr="00F71874" w:rsidRDefault="00F71874" w:rsidP="00F71874">
      <w:pPr>
        <w:pStyle w:val="MainBodyLeft2191"/>
        <w:spacing w:line="276" w:lineRule="auto"/>
        <w:ind w:left="0"/>
        <w:rPr>
          <w:rFonts w:asciiTheme="minorHAnsi" w:hAnsiTheme="minorHAnsi" w:cstheme="minorHAnsi"/>
          <w:sz w:val="22"/>
          <w:szCs w:val="22"/>
          <w:lang w:val="pl-PL"/>
        </w:rPr>
      </w:pPr>
    </w:p>
    <w:p w:rsidR="00F71874" w:rsidRPr="00F71874" w:rsidRDefault="00300E85" w:rsidP="00F71874">
      <w:pPr>
        <w:pStyle w:val="MainBodyLeft2191"/>
        <w:spacing w:line="276" w:lineRule="auto"/>
        <w:ind w:left="4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Informację ogłoszono podczas</w:t>
      </w:r>
      <w:r w:rsidR="00F71874"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hyperlink r:id="rId16" w:history="1">
        <w:r w:rsidR="00F71874" w:rsidRPr="00F71874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SAS</w:t>
        </w:r>
        <w:r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 xml:space="preserve"> Global Forum</w:t>
        </w:r>
        <w:r w:rsidR="00F71874" w:rsidRPr="00F71874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 xml:space="preserve"> 2020</w:t>
        </w:r>
      </w:hyperlink>
      <w:r w:rsidR="00F71874" w:rsidRPr="00F71874">
        <w:rPr>
          <w:rFonts w:asciiTheme="minorHAnsi" w:hAnsiTheme="minorHAnsi" w:cstheme="minorHAnsi"/>
          <w:sz w:val="22"/>
          <w:szCs w:val="22"/>
          <w:lang w:val="pl-PL"/>
        </w:rPr>
        <w:t>, najważniejsz</w:t>
      </w:r>
      <w:r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F71874"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światow</w:t>
      </w:r>
      <w:r>
        <w:rPr>
          <w:rFonts w:asciiTheme="minorHAnsi" w:hAnsiTheme="minorHAnsi" w:cstheme="minorHAnsi"/>
          <w:sz w:val="22"/>
          <w:szCs w:val="22"/>
          <w:lang w:val="pl-PL"/>
        </w:rPr>
        <w:t>ej</w:t>
      </w:r>
      <w:r w:rsidR="00F71874" w:rsidRPr="00F71874">
        <w:rPr>
          <w:rFonts w:asciiTheme="minorHAnsi" w:hAnsiTheme="minorHAnsi" w:cstheme="minorHAnsi"/>
          <w:sz w:val="22"/>
          <w:szCs w:val="22"/>
          <w:lang w:val="pl-PL"/>
        </w:rPr>
        <w:t xml:space="preserve"> konferencj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i </w:t>
      </w:r>
      <w:r w:rsidR="00F71874" w:rsidRPr="00F71874">
        <w:rPr>
          <w:rFonts w:asciiTheme="minorHAnsi" w:hAnsiTheme="minorHAnsi" w:cstheme="minorHAnsi"/>
          <w:sz w:val="22"/>
          <w:szCs w:val="22"/>
          <w:lang w:val="pl-PL"/>
        </w:rPr>
        <w:t>dotycząc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ej </w:t>
      </w:r>
      <w:r w:rsidR="00F71874" w:rsidRPr="00F71874">
        <w:rPr>
          <w:rFonts w:asciiTheme="minorHAnsi" w:hAnsiTheme="minorHAnsi" w:cstheme="minorHAnsi"/>
          <w:sz w:val="22"/>
          <w:szCs w:val="22"/>
          <w:lang w:val="pl-PL"/>
        </w:rPr>
        <w:t>analityki. Z powodu pandemii COVID-19 tegoroczna edycja odbywa się wirtualnie.</w:t>
      </w:r>
    </w:p>
    <w:p w:rsidR="00792D4F" w:rsidRPr="00B84D46" w:rsidRDefault="00792D4F" w:rsidP="00F054CD">
      <w:pPr>
        <w:spacing w:after="240" w:line="276" w:lineRule="auto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</w:pPr>
    </w:p>
    <w:p w:rsidR="00C67925" w:rsidRPr="004314AF" w:rsidRDefault="00C67925" w:rsidP="00FD7B81">
      <w:pPr>
        <w:spacing w:after="240" w:line="276" w:lineRule="auto"/>
        <w:jc w:val="both"/>
        <w:rPr>
          <w:rFonts w:asciiTheme="minorHAnsi" w:hAnsiTheme="minorHAnsi"/>
          <w:b/>
        </w:rPr>
      </w:pPr>
      <w:r w:rsidRPr="004314AF">
        <w:rPr>
          <w:rFonts w:asciiTheme="minorHAnsi" w:hAnsiTheme="minorHAnsi"/>
          <w:b/>
        </w:rPr>
        <w:t xml:space="preserve">Informacja o firmie SAS </w:t>
      </w:r>
      <w:proofErr w:type="spellStart"/>
      <w:r w:rsidRPr="004314AF">
        <w:rPr>
          <w:rFonts w:asciiTheme="minorHAnsi" w:hAnsiTheme="minorHAnsi"/>
          <w:b/>
        </w:rPr>
        <w:t>Institute</w:t>
      </w:r>
      <w:proofErr w:type="spellEnd"/>
    </w:p>
    <w:p w:rsidR="00C67925" w:rsidRDefault="00C67925" w:rsidP="00D7123A">
      <w:pPr>
        <w:spacing w:line="276" w:lineRule="auto"/>
        <w:jc w:val="both"/>
        <w:rPr>
          <w:rFonts w:asciiTheme="minorHAnsi" w:hAnsiTheme="minorHAnsi"/>
        </w:rPr>
      </w:pPr>
      <w:r w:rsidRPr="004314AF">
        <w:rPr>
          <w:rFonts w:eastAsia="Arial Unicode MS" w:cs="Arial Unicode MS"/>
          <w:color w:val="000000"/>
          <w:bdr w:val="nil"/>
          <w:lang w:eastAsia="pl-PL"/>
        </w:rPr>
        <w:t xml:space="preserve">SAS </w:t>
      </w:r>
      <w:proofErr w:type="spellStart"/>
      <w:r w:rsidRPr="004314AF">
        <w:rPr>
          <w:rFonts w:eastAsia="Arial Unicode MS" w:cs="Arial Unicode MS"/>
          <w:color w:val="000000"/>
          <w:bdr w:val="nil"/>
          <w:lang w:eastAsia="pl-PL"/>
        </w:rPr>
        <w:t>Institute</w:t>
      </w:r>
      <w:proofErr w:type="spellEnd"/>
      <w:r w:rsidRPr="004314AF">
        <w:rPr>
          <w:rFonts w:eastAsia="Arial Unicode MS" w:cs="Arial Unicode MS"/>
          <w:color w:val="000000"/>
          <w:bdr w:val="nil"/>
          <w:lang w:eastAsia="pl-PL"/>
        </w:rPr>
        <w:t xml:space="preserve"> jest światowym liderem w zakresie analityki biznesowej oraz największym niezależnym dostawcą oprogramowania Business </w:t>
      </w:r>
      <w:proofErr w:type="spellStart"/>
      <w:r w:rsidRPr="004314AF">
        <w:rPr>
          <w:rFonts w:eastAsia="Arial Unicode MS" w:cs="Arial Unicode MS"/>
          <w:color w:val="000000"/>
          <w:bdr w:val="nil"/>
          <w:lang w:eastAsia="pl-PL"/>
        </w:rPr>
        <w:t>Intelligence</w:t>
      </w:r>
      <w:proofErr w:type="spellEnd"/>
      <w:r w:rsidRPr="004314AF">
        <w:rPr>
          <w:rFonts w:eastAsia="Arial Unicode MS" w:cs="Arial Unicode MS"/>
          <w:color w:val="000000"/>
          <w:bdr w:val="nil"/>
          <w:lang w:eastAsia="pl-PL"/>
        </w:rPr>
        <w:t xml:space="preserve">. </w:t>
      </w:r>
      <w:r w:rsidR="00A72711">
        <w:rPr>
          <w:rFonts w:eastAsia="Arial Unicode MS" w:cs="Arial Unicode MS"/>
          <w:color w:val="000000"/>
          <w:bdr w:val="nil"/>
          <w:lang w:eastAsia="pl-PL"/>
        </w:rPr>
        <w:t xml:space="preserve">W </w:t>
      </w:r>
      <w:r w:rsidR="005067D2">
        <w:rPr>
          <w:rFonts w:eastAsia="Arial Unicode MS" w:cs="Arial Unicode MS"/>
          <w:color w:val="000000"/>
          <w:bdr w:val="nil"/>
          <w:lang w:eastAsia="pl-PL"/>
        </w:rPr>
        <w:t xml:space="preserve">marcu </w:t>
      </w:r>
      <w:r w:rsidR="00A72711">
        <w:rPr>
          <w:rFonts w:eastAsia="Arial Unicode MS" w:cs="Arial Unicode MS"/>
          <w:color w:val="000000"/>
          <w:bdr w:val="nil"/>
          <w:lang w:eastAsia="pl-PL"/>
        </w:rPr>
        <w:t>2019</w:t>
      </w:r>
      <w:r w:rsidR="005067D2">
        <w:rPr>
          <w:rFonts w:eastAsia="Arial Unicode MS" w:cs="Arial Unicode MS"/>
          <w:color w:val="000000"/>
          <w:bdr w:val="nil"/>
          <w:lang w:eastAsia="pl-PL"/>
        </w:rPr>
        <w:t xml:space="preserve"> roku </w:t>
      </w:r>
      <w:r w:rsidR="00A72711">
        <w:rPr>
          <w:rFonts w:eastAsia="Arial Unicode MS" w:cs="Arial Unicode MS"/>
          <w:color w:val="000000"/>
          <w:bdr w:val="nil"/>
          <w:lang w:eastAsia="pl-PL"/>
        </w:rPr>
        <w:t xml:space="preserve">firma </w:t>
      </w:r>
      <w:r w:rsidR="005067D2">
        <w:rPr>
          <w:rFonts w:eastAsia="Arial Unicode MS" w:cs="Arial Unicode MS"/>
          <w:color w:val="000000"/>
          <w:bdr w:val="nil"/>
          <w:lang w:eastAsia="pl-PL"/>
        </w:rPr>
        <w:t>ogłosiła, że</w:t>
      </w:r>
      <w:r w:rsidR="005067D2" w:rsidRPr="005067D2">
        <w:t xml:space="preserve"> </w:t>
      </w:r>
      <w:r w:rsidR="005067D2" w:rsidRPr="005067D2">
        <w:rPr>
          <w:rFonts w:eastAsia="Arial Unicode MS" w:cs="Arial Unicode MS"/>
          <w:color w:val="000000"/>
          <w:bdr w:val="nil"/>
          <w:lang w:eastAsia="pl-PL"/>
        </w:rPr>
        <w:t xml:space="preserve">zainwestuje miliard dolarów w </w:t>
      </w:r>
      <w:r w:rsidR="005067D2">
        <w:rPr>
          <w:rFonts w:eastAsia="Arial Unicode MS" w:cs="Arial Unicode MS"/>
          <w:color w:val="000000"/>
          <w:bdr w:val="nil"/>
          <w:lang w:eastAsia="pl-PL"/>
        </w:rPr>
        <w:t xml:space="preserve">rozwój </w:t>
      </w:r>
      <w:r w:rsidR="005067D2" w:rsidRPr="005067D2">
        <w:rPr>
          <w:rFonts w:eastAsia="Arial Unicode MS" w:cs="Arial Unicode MS"/>
          <w:color w:val="000000"/>
          <w:bdr w:val="nil"/>
          <w:lang w:eastAsia="pl-PL"/>
        </w:rPr>
        <w:t>sztuczn</w:t>
      </w:r>
      <w:r w:rsidR="005067D2">
        <w:rPr>
          <w:rFonts w:eastAsia="Arial Unicode MS" w:cs="Arial Unicode MS"/>
          <w:color w:val="000000"/>
          <w:bdr w:val="nil"/>
          <w:lang w:eastAsia="pl-PL"/>
        </w:rPr>
        <w:t>ej</w:t>
      </w:r>
      <w:r w:rsidR="005067D2" w:rsidRPr="005067D2">
        <w:rPr>
          <w:rFonts w:eastAsia="Arial Unicode MS" w:cs="Arial Unicode MS"/>
          <w:color w:val="000000"/>
          <w:bdr w:val="nil"/>
          <w:lang w:eastAsia="pl-PL"/>
        </w:rPr>
        <w:t xml:space="preserve"> inteligencj</w:t>
      </w:r>
      <w:r w:rsidR="005067D2">
        <w:rPr>
          <w:rFonts w:eastAsia="Arial Unicode MS" w:cs="Arial Unicode MS"/>
          <w:color w:val="000000"/>
          <w:bdr w:val="nil"/>
          <w:lang w:eastAsia="pl-PL"/>
        </w:rPr>
        <w:t>i</w:t>
      </w:r>
      <w:r w:rsidR="009C11CD" w:rsidRPr="002C0AFD">
        <w:rPr>
          <w:rFonts w:eastAsia="Arial Unicode MS" w:cs="Arial Unicode MS"/>
          <w:bCs/>
          <w:color w:val="000000"/>
          <w:bdr w:val="nil"/>
          <w:vertAlign w:val="superscript"/>
          <w:lang w:eastAsia="pl-PL"/>
        </w:rPr>
        <w:footnoteReference w:id="2"/>
      </w:r>
      <w:r w:rsidR="002C0AFD">
        <w:rPr>
          <w:rFonts w:eastAsia="Arial Unicode MS" w:cs="Arial Unicode MS"/>
          <w:color w:val="000000"/>
          <w:bdr w:val="nil"/>
          <w:lang w:eastAsia="pl-PL"/>
        </w:rPr>
        <w:t>.</w:t>
      </w:r>
      <w:r w:rsidR="005067D2" w:rsidRPr="002C0AFD">
        <w:rPr>
          <w:rFonts w:eastAsia="Arial Unicode MS" w:cs="Arial Unicode MS"/>
          <w:bCs/>
          <w:color w:val="000000"/>
          <w:bdr w:val="nil"/>
          <w:lang w:eastAsia="pl-PL"/>
        </w:rPr>
        <w:t xml:space="preserve"> </w:t>
      </w:r>
      <w:r w:rsidR="005067D2">
        <w:rPr>
          <w:rFonts w:eastAsia="Arial Unicode MS" w:cs="Arial Unicode MS"/>
          <w:color w:val="000000"/>
          <w:bdr w:val="nil"/>
          <w:lang w:eastAsia="pl-PL"/>
        </w:rPr>
        <w:t>Obecnie z</w:t>
      </w:r>
      <w:r w:rsidRPr="004314AF">
        <w:rPr>
          <w:rFonts w:eastAsia="Arial Unicode MS" w:cs="Arial Unicode MS"/>
          <w:color w:val="000000"/>
          <w:bdr w:val="nil"/>
          <w:lang w:eastAsia="pl-PL"/>
        </w:rPr>
        <w:t xml:space="preserve"> rozwiązań SAS korzysta ponad 83</w:t>
      </w:r>
      <w:r w:rsidR="00B0356C">
        <w:rPr>
          <w:rFonts w:eastAsia="Arial Unicode MS" w:cs="Calibri"/>
          <w:color w:val="000000"/>
          <w:bdr w:val="nil"/>
          <w:lang w:eastAsia="pl-PL"/>
        </w:rPr>
        <w:t xml:space="preserve"> </w:t>
      </w:r>
      <w:r w:rsidRPr="004314AF">
        <w:rPr>
          <w:rFonts w:eastAsia="Arial Unicode MS" w:cs="Arial Unicode MS"/>
          <w:color w:val="000000"/>
          <w:bdr w:val="nil"/>
          <w:lang w:eastAsia="pl-PL"/>
        </w:rPr>
        <w:t>000 firm i instytucji w 14</w:t>
      </w:r>
      <w:r>
        <w:rPr>
          <w:rFonts w:eastAsia="Arial Unicode MS" w:cs="Arial Unicode MS"/>
          <w:color w:val="000000"/>
          <w:bdr w:val="nil"/>
          <w:lang w:eastAsia="pl-PL"/>
        </w:rPr>
        <w:t>7</w:t>
      </w:r>
      <w:r w:rsidRPr="004314AF">
        <w:rPr>
          <w:rFonts w:eastAsia="Arial Unicode MS" w:cs="Arial Unicode MS"/>
          <w:color w:val="000000"/>
          <w:bdr w:val="nil"/>
          <w:lang w:eastAsia="pl-PL"/>
        </w:rPr>
        <w:t xml:space="preserve"> krajach, w tym 9</w:t>
      </w:r>
      <w:r>
        <w:rPr>
          <w:rFonts w:eastAsia="Arial Unicode MS" w:cs="Arial Unicode MS"/>
          <w:color w:val="000000"/>
          <w:bdr w:val="nil"/>
          <w:lang w:eastAsia="pl-PL"/>
        </w:rPr>
        <w:t>2</w:t>
      </w:r>
      <w:r w:rsidRPr="004314AF">
        <w:rPr>
          <w:rFonts w:eastAsia="Arial Unicode MS" w:cs="Arial Unicode MS"/>
          <w:color w:val="000000"/>
          <w:bdr w:val="nil"/>
          <w:lang w:eastAsia="pl-PL"/>
        </w:rPr>
        <w:t xml:space="preserve"> przedsiębiorstw</w:t>
      </w:r>
      <w:r>
        <w:rPr>
          <w:rFonts w:eastAsia="Arial Unicode MS" w:cs="Arial Unicode MS"/>
          <w:color w:val="000000"/>
          <w:bdr w:val="nil"/>
          <w:lang w:eastAsia="pl-PL"/>
        </w:rPr>
        <w:t>a</w:t>
      </w:r>
      <w:r w:rsidRPr="004314AF">
        <w:rPr>
          <w:rFonts w:eastAsia="Arial Unicode MS" w:cs="Arial Unicode MS"/>
          <w:color w:val="000000"/>
          <w:bdr w:val="nil"/>
          <w:lang w:eastAsia="pl-PL"/>
        </w:rPr>
        <w:t xml:space="preserve"> z pierwszej setki listy 201</w:t>
      </w:r>
      <w:r>
        <w:rPr>
          <w:rFonts w:eastAsia="Arial Unicode MS" w:cs="Arial Unicode MS"/>
          <w:color w:val="000000"/>
          <w:bdr w:val="nil"/>
          <w:lang w:eastAsia="pl-PL"/>
        </w:rPr>
        <w:t>8</w:t>
      </w:r>
      <w:r w:rsidRPr="004314AF">
        <w:rPr>
          <w:rFonts w:eastAsia="Arial Unicode MS" w:cs="Arial Unicode MS"/>
          <w:color w:val="000000"/>
          <w:bdr w:val="nil"/>
          <w:lang w:eastAsia="pl-PL"/>
        </w:rPr>
        <w:t xml:space="preserve"> Fortune Global 500. Firma istnieje od 1976 r. i zatrudnia ponad 14 000 pracowników. W Polsce SAS </w:t>
      </w:r>
      <w:proofErr w:type="spellStart"/>
      <w:r w:rsidRPr="004314AF">
        <w:rPr>
          <w:rFonts w:eastAsia="Arial Unicode MS" w:cs="Arial Unicode MS"/>
          <w:color w:val="000000"/>
          <w:bdr w:val="nil"/>
          <w:lang w:eastAsia="pl-PL"/>
        </w:rPr>
        <w:t>Institute</w:t>
      </w:r>
      <w:proofErr w:type="spellEnd"/>
      <w:r w:rsidRPr="004314AF">
        <w:rPr>
          <w:rFonts w:eastAsia="Arial Unicode MS" w:cs="Arial Unicode MS"/>
          <w:color w:val="000000"/>
          <w:bdr w:val="nil"/>
          <w:lang w:eastAsia="pl-PL"/>
        </w:rPr>
        <w:t xml:space="preserve"> działa od 1992 r. i jest </w:t>
      </w:r>
      <w:r w:rsidR="005067D2">
        <w:rPr>
          <w:rFonts w:eastAsia="Arial Unicode MS" w:cs="Arial Unicode MS"/>
          <w:color w:val="000000"/>
          <w:bdr w:val="nil"/>
          <w:lang w:eastAsia="pl-PL"/>
        </w:rPr>
        <w:t>liderem rynku</w:t>
      </w:r>
      <w:r w:rsidRPr="004314AF">
        <w:rPr>
          <w:rFonts w:asciiTheme="minorHAnsi" w:hAnsiTheme="minorHAnsi"/>
        </w:rPr>
        <w:t xml:space="preserve"> zaawansowanej analityki. Rozwiązania SAS adresowane są do wszystkich sektorów gospodarki, m.in. bankowości, ubezpieczeń, telekomunikacji, energetyki, nauki, ochrony zdrowia, farmacji, przemysłu, handlu oraz sektora administracji publicznej. </w:t>
      </w:r>
    </w:p>
    <w:p w:rsidR="00F71874" w:rsidRDefault="00F71874" w:rsidP="00D7123A">
      <w:pPr>
        <w:spacing w:line="276" w:lineRule="auto"/>
        <w:jc w:val="both"/>
        <w:rPr>
          <w:rFonts w:asciiTheme="minorHAnsi" w:hAnsiTheme="minorHAnsi"/>
        </w:rPr>
      </w:pPr>
    </w:p>
    <w:p w:rsidR="00F71874" w:rsidRPr="00F71874" w:rsidRDefault="00F71874" w:rsidP="00F71874">
      <w:pPr>
        <w:pStyle w:val="MainBodyLeft2191"/>
        <w:ind w:left="4"/>
        <w:rPr>
          <w:rFonts w:asciiTheme="minorHAnsi" w:eastAsiaTheme="minorHAnsi" w:hAnsiTheme="minorHAnsi"/>
          <w:b/>
          <w:sz w:val="22"/>
          <w:szCs w:val="22"/>
          <w:lang w:val="pl-PL"/>
        </w:rPr>
      </w:pPr>
      <w:r w:rsidRPr="00F71874">
        <w:rPr>
          <w:rFonts w:asciiTheme="minorHAnsi" w:eastAsiaTheme="minorHAnsi" w:hAnsiTheme="minorHAnsi"/>
          <w:b/>
          <w:sz w:val="22"/>
          <w:szCs w:val="22"/>
          <w:lang w:val="pl-PL"/>
        </w:rPr>
        <w:t>O KPMG International</w:t>
      </w:r>
    </w:p>
    <w:p w:rsidR="00F71874" w:rsidRPr="00757465" w:rsidRDefault="00F71874" w:rsidP="00F71874">
      <w:pPr>
        <w:pStyle w:val="MainBodyLeft2191"/>
        <w:ind w:left="4"/>
        <w:rPr>
          <w:b/>
          <w:bCs/>
          <w:lang w:val="pl-PL"/>
        </w:rPr>
      </w:pPr>
    </w:p>
    <w:p w:rsidR="00F71874" w:rsidRPr="00F71874" w:rsidRDefault="00F71874" w:rsidP="00F71874">
      <w:pPr>
        <w:pStyle w:val="MainBodyLeft2191"/>
        <w:spacing w:line="276" w:lineRule="auto"/>
        <w:ind w:left="4"/>
        <w:rPr>
          <w:rFonts w:ascii="Calibri" w:eastAsia="Arial Unicode MS" w:hAnsi="Calibri" w:cs="Arial Unicode MS"/>
          <w:color w:val="000000"/>
          <w:sz w:val="22"/>
          <w:szCs w:val="22"/>
          <w:bdr w:val="nil"/>
          <w:lang w:val="pl-PL" w:eastAsia="pl-PL"/>
        </w:rPr>
      </w:pPr>
      <w:r w:rsidRPr="00F71874">
        <w:rPr>
          <w:rFonts w:ascii="Calibri" w:eastAsia="Arial Unicode MS" w:hAnsi="Calibri" w:cs="Arial Unicode MS"/>
          <w:color w:val="000000"/>
          <w:sz w:val="22"/>
          <w:szCs w:val="22"/>
          <w:bdr w:val="nil"/>
          <w:lang w:val="pl-PL" w:eastAsia="pl-PL"/>
        </w:rPr>
        <w:t xml:space="preserve">KPMG to globalna sieć firm świadczących usługi profesjonalne w zakresie audytu, doradztwa podatkowego i doradztwa gospodarczego. Działa w 147 krajach, a partnerzy współpracujący zatrudniają 219 tys. osób na całym świecie. Niezależne firmy wchodzące w skład sieci KPMG są powiązane z KPMG International </w:t>
      </w:r>
      <w:proofErr w:type="spellStart"/>
      <w:r w:rsidRPr="00F71874">
        <w:rPr>
          <w:rFonts w:ascii="Calibri" w:eastAsia="Arial Unicode MS" w:hAnsi="Calibri" w:cs="Arial Unicode MS"/>
          <w:color w:val="000000"/>
          <w:sz w:val="22"/>
          <w:szCs w:val="22"/>
          <w:bdr w:val="nil"/>
          <w:lang w:val="pl-PL" w:eastAsia="pl-PL"/>
        </w:rPr>
        <w:t>Cooperative</w:t>
      </w:r>
      <w:proofErr w:type="spellEnd"/>
      <w:r w:rsidRPr="00F71874">
        <w:rPr>
          <w:rFonts w:ascii="Calibri" w:eastAsia="Arial Unicode MS" w:hAnsi="Calibri" w:cs="Arial Unicode MS"/>
          <w:color w:val="000000"/>
          <w:sz w:val="22"/>
          <w:szCs w:val="22"/>
          <w:bdr w:val="nil"/>
          <w:lang w:val="pl-PL" w:eastAsia="pl-PL"/>
        </w:rPr>
        <w:t xml:space="preserve"> („KPMG International”), podmiotem zarejestrowanym w Szwajcarii. Każda firma wchodząca w skład sieci KPMG jest odrębnym pod względem prawnym podmiotem i tak się określa.</w:t>
      </w:r>
    </w:p>
    <w:p w:rsidR="00F71874" w:rsidRPr="00D7123A" w:rsidRDefault="00F71874" w:rsidP="00D7123A">
      <w:pPr>
        <w:spacing w:line="276" w:lineRule="auto"/>
        <w:jc w:val="both"/>
        <w:rPr>
          <w:rFonts w:asciiTheme="minorHAnsi" w:hAnsiTheme="minorHAnsi"/>
        </w:rPr>
      </w:pPr>
    </w:p>
    <w:sectPr w:rsidR="00F71874" w:rsidRPr="00D7123A" w:rsidSect="00B646CE">
      <w:headerReference w:type="default" r:id="rId17"/>
      <w:footerReference w:type="default" r:id="rId18"/>
      <w:type w:val="continuous"/>
      <w:pgSz w:w="11909" w:h="16834" w:code="9"/>
      <w:pgMar w:top="0" w:right="1561" w:bottom="907" w:left="1560" w:header="720" w:footer="331" w:gutter="0"/>
      <w:cols w:space="720"/>
      <w:docGrid w:linePitch="245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1CE" w:rsidRDefault="00F011CE">
      <w:r>
        <w:separator/>
      </w:r>
    </w:p>
    <w:p w:rsidR="00F011CE" w:rsidRDefault="00F011CE"/>
  </w:endnote>
  <w:endnote w:type="continuationSeparator" w:id="0">
    <w:p w:rsidR="00F011CE" w:rsidRDefault="00F011CE">
      <w:r>
        <w:continuationSeparator/>
      </w:r>
    </w:p>
    <w:p w:rsidR="00F011CE" w:rsidRDefault="00F011CE"/>
  </w:endnote>
  <w:endnote w:type="continuationNotice" w:id="1">
    <w:p w:rsidR="00F011CE" w:rsidRDefault="00F011C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Neue-Bold">
    <w:altName w:val="Arial"/>
    <w:charset w:val="00"/>
    <w:family w:val="auto"/>
    <w:pitch w:val="variable"/>
    <w:sig w:usb0="E50002FF" w:usb1="500079DB" w:usb2="00001010" w:usb3="00000000" w:csb0="00000001" w:csb1="00000000"/>
  </w:font>
  <w:font w:name="HelveticaNeue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E6" w:rsidRDefault="00F105E6" w:rsidP="00CA745A">
    <w:pPr>
      <w:pStyle w:val="NoParagraphStyle"/>
      <w:pBdr>
        <w:bottom w:val="single" w:sz="4" w:space="3" w:color="000000"/>
      </w:pBdr>
      <w:jc w:val="right"/>
      <w:rPr>
        <w:noProof/>
        <w:snapToGrid w:val="0"/>
      </w:rPr>
    </w:pPr>
    <w:r>
      <w:rPr>
        <w:rFonts w:ascii="Arial" w:hAnsi="Arial" w:cs="Arial"/>
        <w:noProof/>
        <w:snapToGrid w:val="0"/>
        <w:sz w:val="18"/>
        <w:szCs w:val="18"/>
      </w:rPr>
      <w:tab/>
    </w:r>
    <w:r>
      <w:rPr>
        <w:rFonts w:ascii="Arial" w:hAnsi="Arial" w:cs="Arial"/>
        <w:noProof/>
        <w:snapToGrid w:val="0"/>
        <w:sz w:val="18"/>
        <w:szCs w:val="18"/>
      </w:rPr>
      <w:tab/>
      <w:t xml:space="preserve">                </w:t>
    </w:r>
    <w:r>
      <w:rPr>
        <w:rFonts w:ascii="Arial" w:hAnsi="Arial" w:cs="Arial"/>
        <w:noProof/>
        <w:snapToGrid w:val="0"/>
        <w:sz w:val="18"/>
        <w:szCs w:val="18"/>
      </w:rPr>
      <w:tab/>
    </w:r>
  </w:p>
  <w:p w:rsidR="00F105E6" w:rsidRPr="00CA745A" w:rsidRDefault="00F105E6" w:rsidP="00CA745A">
    <w:pPr>
      <w:pStyle w:val="NoParagraphStyle"/>
      <w:pBdr>
        <w:bottom w:val="single" w:sz="4" w:space="3" w:color="000000"/>
      </w:pBdr>
      <w:rPr>
        <w:noProof/>
        <w:snapToGrid w:val="0"/>
      </w:rPr>
    </w:pPr>
    <w:r>
      <w:rPr>
        <w:rFonts w:ascii="HelveticaNeue-Bold" w:hAnsi="HelveticaNeue-Bold" w:cs="HelveticaNeue-Bold"/>
        <w:b/>
        <w:bCs/>
        <w:spacing w:val="-2"/>
        <w:sz w:val="16"/>
        <w:szCs w:val="16"/>
      </w:rPr>
      <w:t xml:space="preserve">SAS Poland +48 22 560 46 00        </w:t>
    </w:r>
    <w:r>
      <w:rPr>
        <w:rFonts w:ascii="HelveticaNeue-Bold" w:hAnsi="HelveticaNeue-Bold" w:cs="HelveticaNeue-Bold"/>
        <w:b/>
        <w:bCs/>
        <w:spacing w:val="-2"/>
        <w:sz w:val="16"/>
        <w:szCs w:val="16"/>
      </w:rPr>
      <w:tab/>
    </w:r>
    <w:r>
      <w:rPr>
        <w:rFonts w:ascii="HelveticaNeue-Bold" w:hAnsi="HelveticaNeue-Bold" w:cs="HelveticaNeue-Bold"/>
        <w:b/>
        <w:bCs/>
        <w:spacing w:val="-2"/>
        <w:sz w:val="16"/>
        <w:szCs w:val="16"/>
      </w:rPr>
      <w:tab/>
      <w:t xml:space="preserve">SAS World Headquarters     Cary, NC  </w:t>
    </w:r>
    <w:r>
      <w:rPr>
        <w:rFonts w:ascii="HelveticaNeue-Bold" w:hAnsi="HelveticaNeue-Bold" w:cs="HelveticaNeue-Bold"/>
        <w:b/>
        <w:bCs/>
        <w:spacing w:val="-2"/>
        <w:sz w:val="16"/>
        <w:szCs w:val="16"/>
      </w:rPr>
      <w:tab/>
      <w:t>USA</w:t>
    </w:r>
    <w:r>
      <w:rPr>
        <w:rFonts w:ascii="HelveticaNeue-Bold" w:hAnsi="HelveticaNeue-Bold" w:cs="HelveticaNeue-Bold"/>
        <w:b/>
        <w:bCs/>
        <w:spacing w:val="-2"/>
        <w:sz w:val="16"/>
        <w:szCs w:val="16"/>
      </w:rPr>
      <w:tab/>
      <w:t xml:space="preserve"> </w:t>
    </w:r>
    <w:hyperlink r:id="rId1" w:history="1">
      <w:r w:rsidRPr="00A1332C">
        <w:rPr>
          <w:rStyle w:val="Hipercze"/>
          <w:rFonts w:ascii="HelveticaNeue-Bold" w:hAnsi="HelveticaNeue-Bold" w:cs="HelveticaNeue-Bold"/>
          <w:b/>
          <w:bCs/>
          <w:spacing w:val="-2"/>
          <w:sz w:val="16"/>
          <w:szCs w:val="16"/>
        </w:rPr>
        <w:t>www.sas.com/</w:t>
      </w:r>
    </w:hyperlink>
  </w:p>
  <w:p w:rsidR="00F105E6" w:rsidRPr="00E24C31" w:rsidRDefault="00F105E6" w:rsidP="00CA745A">
    <w:pPr>
      <w:pStyle w:val="NoParagraphStyle"/>
      <w:tabs>
        <w:tab w:val="right" w:pos="4920"/>
      </w:tabs>
      <w:spacing w:after="100"/>
      <w:rPr>
        <w:rFonts w:ascii="HelveticaNeue-Black" w:hAnsi="HelveticaNeue-Black" w:cs="HelveticaNeue-Black"/>
        <w:spacing w:val="-1"/>
        <w:sz w:val="14"/>
        <w:szCs w:val="14"/>
      </w:rPr>
    </w:pPr>
    <w:r>
      <w:rPr>
        <w:rFonts w:ascii="HelveticaNeue-Bold" w:hAnsi="HelveticaNeue-Bold" w:cs="HelveticaNeue-Bold"/>
        <w:b/>
        <w:bCs/>
        <w:spacing w:val="-2"/>
        <w:sz w:val="16"/>
        <w:szCs w:val="16"/>
      </w:rPr>
      <w:t xml:space="preserve">To Contact your local SAS Office, please visit </w:t>
    </w:r>
    <w:hyperlink r:id="rId2" w:history="1">
      <w:r w:rsidRPr="00D87771">
        <w:rPr>
          <w:rStyle w:val="Hipercze"/>
          <w:rFonts w:ascii="HelveticaNeue-Bold" w:hAnsi="HelveticaNeue-Bold" w:cs="HelveticaNeue-Bold"/>
          <w:b/>
          <w:bCs/>
          <w:spacing w:val="-2"/>
          <w:sz w:val="16"/>
          <w:szCs w:val="16"/>
        </w:rPr>
        <w:t>www.sas.com/</w:t>
      </w:r>
      <w:r>
        <w:rPr>
          <w:rStyle w:val="Hipercze"/>
          <w:rFonts w:ascii="HelveticaNeue-Bold" w:hAnsi="HelveticaNeue-Bold" w:cs="HelveticaNeue-Bold"/>
          <w:b/>
          <w:bCs/>
          <w:spacing w:val="-2"/>
          <w:sz w:val="16"/>
          <w:szCs w:val="16"/>
        </w:rPr>
        <w:t>poland</w:t>
      </w:r>
    </w:hyperlink>
    <w:r>
      <w:rPr>
        <w:rFonts w:ascii="HelveticaNeue-Bold" w:hAnsi="HelveticaNeue-Bold" w:cs="HelveticaNeue-Bold"/>
        <w:b/>
        <w:bCs/>
        <w:spacing w:val="-2"/>
        <w:sz w:val="16"/>
        <w:szCs w:val="16"/>
      </w:rPr>
      <w:t xml:space="preserve"> </w:t>
    </w:r>
  </w:p>
  <w:p w:rsidR="00F105E6" w:rsidRDefault="00F105E6" w:rsidP="00770DF0">
    <w:pPr>
      <w:pStyle w:val="Stopka"/>
      <w:tabs>
        <w:tab w:val="clear" w:pos="8640"/>
        <w:tab w:val="right" w:pos="9180"/>
      </w:tabs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1CE" w:rsidRDefault="00F011CE">
      <w:r>
        <w:separator/>
      </w:r>
    </w:p>
    <w:p w:rsidR="00F011CE" w:rsidRDefault="00F011CE"/>
  </w:footnote>
  <w:footnote w:type="continuationSeparator" w:id="0">
    <w:p w:rsidR="00F011CE" w:rsidRDefault="00F011CE">
      <w:r>
        <w:continuationSeparator/>
      </w:r>
    </w:p>
    <w:p w:rsidR="00F011CE" w:rsidRDefault="00F011CE"/>
  </w:footnote>
  <w:footnote w:type="continuationNotice" w:id="1">
    <w:p w:rsidR="00F011CE" w:rsidRDefault="00F011CE"/>
  </w:footnote>
  <w:footnote w:id="2">
    <w:p w:rsidR="009C11CD" w:rsidRPr="00A47196" w:rsidRDefault="009C11CD" w:rsidP="009C11CD">
      <w:pPr>
        <w:spacing w:after="240" w:line="276" w:lineRule="auto"/>
        <w:rPr>
          <w:bCs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012188">
          <w:rPr>
            <w:rStyle w:val="Hipercze"/>
          </w:rPr>
          <w:t>https://www.sas.com/pl_pl/news/informacje-prasowe-pl/2019/sas-zainwestuje-miliard-dolarow-w-sztuczna-inteligencje.html</w:t>
        </w:r>
      </w:hyperlink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5E6" w:rsidRPr="0013592E" w:rsidRDefault="00F105E6" w:rsidP="005F722C">
    <w:pPr>
      <w:pBdr>
        <w:bottom w:val="single" w:sz="4" w:space="1" w:color="999999"/>
      </w:pBdr>
      <w:tabs>
        <w:tab w:val="right" w:pos="10440"/>
      </w:tabs>
      <w:jc w:val="right"/>
      <w:rPr>
        <w:rFonts w:ascii="Arial" w:hAnsi="Arial" w:cs="Arial"/>
        <w:b/>
        <w:color w:val="000000"/>
        <w:sz w:val="24"/>
        <w:szCs w:val="24"/>
      </w:rPr>
    </w:pPr>
    <w:r>
      <w:rPr>
        <w:b/>
        <w:noProof/>
        <w:color w:val="999999"/>
        <w:sz w:val="28"/>
        <w:szCs w:val="2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-142875</wp:posOffset>
          </wp:positionV>
          <wp:extent cx="2017776" cy="466344"/>
          <wp:effectExtent l="0" t="0" r="190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285_sas100K_TPTK40K_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776" cy="4663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999999"/>
        <w:sz w:val="28"/>
        <w:szCs w:val="28"/>
      </w:rPr>
      <w:t xml:space="preserve"> </w:t>
    </w:r>
    <w:r>
      <w:rPr>
        <w:b/>
        <w:color w:val="999999"/>
        <w:sz w:val="28"/>
        <w:szCs w:val="28"/>
      </w:rPr>
      <w:br/>
    </w:r>
    <w:r>
      <w:rPr>
        <w:b/>
        <w:color w:val="999999"/>
        <w:sz w:val="28"/>
        <w:szCs w:val="28"/>
      </w:rPr>
      <w:br/>
    </w:r>
    <w:r>
      <w:rPr>
        <w:rFonts w:ascii="Arial" w:hAnsi="Arial" w:cs="Arial"/>
        <w:b/>
        <w:color w:val="000000"/>
        <w:sz w:val="24"/>
        <w:szCs w:val="24"/>
      </w:rPr>
      <w:t>NEWS</w:t>
    </w:r>
    <w:r w:rsidRPr="0013592E">
      <w:rPr>
        <w:rFonts w:ascii="Arial" w:hAnsi="Arial" w:cs="Arial"/>
        <w:b/>
        <w:color w:val="000000"/>
        <w:sz w:val="24"/>
        <w:szCs w:val="24"/>
      </w:rPr>
      <w:t xml:space="preserve"> RELEASE</w:t>
    </w:r>
  </w:p>
  <w:p w:rsidR="00F105E6" w:rsidRDefault="00F105E6" w:rsidP="005F722C"/>
  <w:p w:rsidR="00F105E6" w:rsidRDefault="00F105E6"/>
  <w:p w:rsidR="00F105E6" w:rsidRDefault="00F105E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CE3"/>
    <w:multiLevelType w:val="hybridMultilevel"/>
    <w:tmpl w:val="6470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AF1E7B"/>
    <w:multiLevelType w:val="hybridMultilevel"/>
    <w:tmpl w:val="5D30870A"/>
    <w:lvl w:ilvl="0" w:tplc="F31633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40E2A"/>
    <w:multiLevelType w:val="hybridMultilevel"/>
    <w:tmpl w:val="2DC0A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E34CE5"/>
    <w:multiLevelType w:val="hybridMultilevel"/>
    <w:tmpl w:val="4B4A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77A11"/>
    <w:multiLevelType w:val="hybridMultilevel"/>
    <w:tmpl w:val="5706F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709A1"/>
    <w:multiLevelType w:val="multilevel"/>
    <w:tmpl w:val="1CAE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031725"/>
    <w:multiLevelType w:val="hybridMultilevel"/>
    <w:tmpl w:val="E104E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35A3C"/>
    <w:multiLevelType w:val="hybridMultilevel"/>
    <w:tmpl w:val="FA74F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F739D"/>
    <w:multiLevelType w:val="hybridMultilevel"/>
    <w:tmpl w:val="20FCE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676AE"/>
    <w:multiLevelType w:val="hybridMultilevel"/>
    <w:tmpl w:val="7C487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E5DD6"/>
    <w:multiLevelType w:val="hybridMultilevel"/>
    <w:tmpl w:val="5484B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463B8"/>
    <w:multiLevelType w:val="hybridMultilevel"/>
    <w:tmpl w:val="A22C1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00328"/>
    <w:multiLevelType w:val="hybridMultilevel"/>
    <w:tmpl w:val="8962F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75CBD"/>
    <w:multiLevelType w:val="multilevel"/>
    <w:tmpl w:val="02CA8004"/>
    <w:styleLink w:val="StyleBullete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194427"/>
    <w:multiLevelType w:val="multilevel"/>
    <w:tmpl w:val="9D2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AC5982"/>
    <w:multiLevelType w:val="hybridMultilevel"/>
    <w:tmpl w:val="10E8F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3AA0ACC"/>
    <w:multiLevelType w:val="hybridMultilevel"/>
    <w:tmpl w:val="C340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86145D"/>
    <w:multiLevelType w:val="multilevel"/>
    <w:tmpl w:val="D7A2E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AF0CE9"/>
    <w:multiLevelType w:val="hybridMultilevel"/>
    <w:tmpl w:val="0B287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C06B5"/>
    <w:multiLevelType w:val="hybridMultilevel"/>
    <w:tmpl w:val="E3F60C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94448"/>
    <w:multiLevelType w:val="hybridMultilevel"/>
    <w:tmpl w:val="8DBA8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42DE"/>
    <w:multiLevelType w:val="hybridMultilevel"/>
    <w:tmpl w:val="E88623F2"/>
    <w:lvl w:ilvl="0" w:tplc="9870AE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683042"/>
    <w:multiLevelType w:val="multilevel"/>
    <w:tmpl w:val="38DA7AFA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ascii="Arial" w:hAnsi="Arial"/>
        <w:spacing w:val="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A053D0"/>
    <w:multiLevelType w:val="hybridMultilevel"/>
    <w:tmpl w:val="1FD4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A5F22"/>
    <w:multiLevelType w:val="multilevel"/>
    <w:tmpl w:val="AF3C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FD0205"/>
    <w:multiLevelType w:val="hybridMultilevel"/>
    <w:tmpl w:val="748CA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F6AFC"/>
    <w:multiLevelType w:val="hybridMultilevel"/>
    <w:tmpl w:val="9F6C6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77B7B"/>
    <w:multiLevelType w:val="hybridMultilevel"/>
    <w:tmpl w:val="77F2DE10"/>
    <w:lvl w:ilvl="0" w:tplc="B044C9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C588F"/>
    <w:multiLevelType w:val="hybridMultilevel"/>
    <w:tmpl w:val="5158E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F572C"/>
    <w:multiLevelType w:val="hybridMultilevel"/>
    <w:tmpl w:val="0954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7103C2"/>
    <w:multiLevelType w:val="hybridMultilevel"/>
    <w:tmpl w:val="ABA08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5"/>
  </w:num>
  <w:num w:numId="4">
    <w:abstractNumId w:val="23"/>
  </w:num>
  <w:num w:numId="5">
    <w:abstractNumId w:val="21"/>
  </w:num>
  <w:num w:numId="6">
    <w:abstractNumId w:val="1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7"/>
  </w:num>
  <w:num w:numId="10">
    <w:abstractNumId w:val="24"/>
  </w:num>
  <w:num w:numId="11">
    <w:abstractNumId w:val="2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17"/>
  </w:num>
  <w:num w:numId="16">
    <w:abstractNumId w:val="27"/>
  </w:num>
  <w:num w:numId="17">
    <w:abstractNumId w:val="11"/>
  </w:num>
  <w:num w:numId="18">
    <w:abstractNumId w:val="9"/>
  </w:num>
  <w:num w:numId="19">
    <w:abstractNumId w:val="18"/>
  </w:num>
  <w:num w:numId="20">
    <w:abstractNumId w:val="12"/>
  </w:num>
  <w:num w:numId="21">
    <w:abstractNumId w:val="8"/>
  </w:num>
  <w:num w:numId="22">
    <w:abstractNumId w:val="10"/>
  </w:num>
  <w:num w:numId="23">
    <w:abstractNumId w:val="19"/>
  </w:num>
  <w:num w:numId="24">
    <w:abstractNumId w:val="30"/>
  </w:num>
  <w:num w:numId="25">
    <w:abstractNumId w:val="1"/>
  </w:num>
  <w:num w:numId="26">
    <w:abstractNumId w:val="28"/>
  </w:num>
  <w:num w:numId="27">
    <w:abstractNumId w:val="0"/>
  </w:num>
  <w:num w:numId="28">
    <w:abstractNumId w:val="16"/>
  </w:num>
  <w:num w:numId="29">
    <w:abstractNumId w:val="15"/>
  </w:num>
  <w:num w:numId="30">
    <w:abstractNumId w:val="2"/>
  </w:num>
  <w:num w:numId="31">
    <w:abstractNumId w:val="29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1F08"/>
  <w:stylePaneSortMethod w:val="0000"/>
  <w:defaultTabStop w:val="720"/>
  <w:hyphenationZone w:val="425"/>
  <w:drawingGridHorizontalSpacing w:val="81"/>
  <w:drawingGridVerticalSpacing w:val="245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zMwNDQ3NjQyszQyNzZV0lEKTi0uzszPAykwrAUAsYjrFSwAAAA="/>
    <w:docVar w:name="_AMO_ReportControlsVisible" w:val="Empty"/>
    <w:docVar w:name="_AMO_UniqueIdentifier" w:val="Empty"/>
  </w:docVars>
  <w:rsids>
    <w:rsidRoot w:val="00DA0424"/>
    <w:rsid w:val="000014AB"/>
    <w:rsid w:val="00004620"/>
    <w:rsid w:val="0000607A"/>
    <w:rsid w:val="00007621"/>
    <w:rsid w:val="00007BF9"/>
    <w:rsid w:val="0001064A"/>
    <w:rsid w:val="00011081"/>
    <w:rsid w:val="00012A41"/>
    <w:rsid w:val="00014664"/>
    <w:rsid w:val="00014EA5"/>
    <w:rsid w:val="00014F43"/>
    <w:rsid w:val="000159FD"/>
    <w:rsid w:val="00016DBE"/>
    <w:rsid w:val="00017DAF"/>
    <w:rsid w:val="0002200D"/>
    <w:rsid w:val="000222EB"/>
    <w:rsid w:val="00024657"/>
    <w:rsid w:val="00024CCC"/>
    <w:rsid w:val="00025889"/>
    <w:rsid w:val="00026C84"/>
    <w:rsid w:val="00027663"/>
    <w:rsid w:val="00027FF8"/>
    <w:rsid w:val="00030A2F"/>
    <w:rsid w:val="00032BD1"/>
    <w:rsid w:val="000331C3"/>
    <w:rsid w:val="00034782"/>
    <w:rsid w:val="00034E5E"/>
    <w:rsid w:val="00035301"/>
    <w:rsid w:val="00035472"/>
    <w:rsid w:val="00035D68"/>
    <w:rsid w:val="000404A3"/>
    <w:rsid w:val="00040B72"/>
    <w:rsid w:val="00041532"/>
    <w:rsid w:val="00041E0C"/>
    <w:rsid w:val="00043674"/>
    <w:rsid w:val="00043BC5"/>
    <w:rsid w:val="00046BB3"/>
    <w:rsid w:val="00050304"/>
    <w:rsid w:val="00050B14"/>
    <w:rsid w:val="000523B5"/>
    <w:rsid w:val="00054659"/>
    <w:rsid w:val="0005544B"/>
    <w:rsid w:val="00056475"/>
    <w:rsid w:val="00056566"/>
    <w:rsid w:val="00056650"/>
    <w:rsid w:val="000606C2"/>
    <w:rsid w:val="00061D03"/>
    <w:rsid w:val="0006290D"/>
    <w:rsid w:val="0006316E"/>
    <w:rsid w:val="000632AB"/>
    <w:rsid w:val="00066194"/>
    <w:rsid w:val="000713CC"/>
    <w:rsid w:val="0007222A"/>
    <w:rsid w:val="00072B76"/>
    <w:rsid w:val="000731CF"/>
    <w:rsid w:val="00075D7D"/>
    <w:rsid w:val="00077217"/>
    <w:rsid w:val="00080876"/>
    <w:rsid w:val="0008263A"/>
    <w:rsid w:val="00083000"/>
    <w:rsid w:val="0008305F"/>
    <w:rsid w:val="00083603"/>
    <w:rsid w:val="00087FA1"/>
    <w:rsid w:val="00090E8E"/>
    <w:rsid w:val="00091C38"/>
    <w:rsid w:val="0009264B"/>
    <w:rsid w:val="0009379C"/>
    <w:rsid w:val="0009406F"/>
    <w:rsid w:val="000948D5"/>
    <w:rsid w:val="00094BE4"/>
    <w:rsid w:val="00094C3F"/>
    <w:rsid w:val="000952AB"/>
    <w:rsid w:val="00096E9E"/>
    <w:rsid w:val="0009783D"/>
    <w:rsid w:val="000A030C"/>
    <w:rsid w:val="000A1617"/>
    <w:rsid w:val="000A24EC"/>
    <w:rsid w:val="000A2FA2"/>
    <w:rsid w:val="000A3BBC"/>
    <w:rsid w:val="000A3E6A"/>
    <w:rsid w:val="000A42DA"/>
    <w:rsid w:val="000A4C9E"/>
    <w:rsid w:val="000A5063"/>
    <w:rsid w:val="000A5AAA"/>
    <w:rsid w:val="000A5CCE"/>
    <w:rsid w:val="000A69F8"/>
    <w:rsid w:val="000A6E81"/>
    <w:rsid w:val="000A6FB3"/>
    <w:rsid w:val="000B05B6"/>
    <w:rsid w:val="000B07D3"/>
    <w:rsid w:val="000B164E"/>
    <w:rsid w:val="000B3A26"/>
    <w:rsid w:val="000B4DEE"/>
    <w:rsid w:val="000B5DFC"/>
    <w:rsid w:val="000B7F1E"/>
    <w:rsid w:val="000C0B51"/>
    <w:rsid w:val="000C0D58"/>
    <w:rsid w:val="000C0F63"/>
    <w:rsid w:val="000C1A7B"/>
    <w:rsid w:val="000C2251"/>
    <w:rsid w:val="000C2EF2"/>
    <w:rsid w:val="000C3DDA"/>
    <w:rsid w:val="000C3F45"/>
    <w:rsid w:val="000C4CC9"/>
    <w:rsid w:val="000C7720"/>
    <w:rsid w:val="000D0208"/>
    <w:rsid w:val="000D0975"/>
    <w:rsid w:val="000D123A"/>
    <w:rsid w:val="000D38DB"/>
    <w:rsid w:val="000D3A36"/>
    <w:rsid w:val="000D5E2A"/>
    <w:rsid w:val="000D7303"/>
    <w:rsid w:val="000E0157"/>
    <w:rsid w:val="000E0AC5"/>
    <w:rsid w:val="000E0C79"/>
    <w:rsid w:val="000E0D49"/>
    <w:rsid w:val="000E2929"/>
    <w:rsid w:val="000E3269"/>
    <w:rsid w:val="000E35A6"/>
    <w:rsid w:val="000E523D"/>
    <w:rsid w:val="000E5418"/>
    <w:rsid w:val="000E5CC5"/>
    <w:rsid w:val="000E6697"/>
    <w:rsid w:val="000E6D7A"/>
    <w:rsid w:val="000F3DBA"/>
    <w:rsid w:val="000F55CC"/>
    <w:rsid w:val="000F5781"/>
    <w:rsid w:val="000F58D5"/>
    <w:rsid w:val="000F682B"/>
    <w:rsid w:val="000F6A26"/>
    <w:rsid w:val="000F6F53"/>
    <w:rsid w:val="00100249"/>
    <w:rsid w:val="00100CDD"/>
    <w:rsid w:val="0010293C"/>
    <w:rsid w:val="001036C3"/>
    <w:rsid w:val="00103B87"/>
    <w:rsid w:val="00103FBA"/>
    <w:rsid w:val="001055D4"/>
    <w:rsid w:val="00105C98"/>
    <w:rsid w:val="00106A1B"/>
    <w:rsid w:val="00107620"/>
    <w:rsid w:val="00111B20"/>
    <w:rsid w:val="00112609"/>
    <w:rsid w:val="001131F8"/>
    <w:rsid w:val="00114832"/>
    <w:rsid w:val="00115987"/>
    <w:rsid w:val="001161B0"/>
    <w:rsid w:val="00117D02"/>
    <w:rsid w:val="00120BC6"/>
    <w:rsid w:val="0012233C"/>
    <w:rsid w:val="0012271A"/>
    <w:rsid w:val="001254D1"/>
    <w:rsid w:val="00127C48"/>
    <w:rsid w:val="00127EF6"/>
    <w:rsid w:val="0013030D"/>
    <w:rsid w:val="0013044E"/>
    <w:rsid w:val="00132282"/>
    <w:rsid w:val="00136457"/>
    <w:rsid w:val="00136AE7"/>
    <w:rsid w:val="001377BF"/>
    <w:rsid w:val="001378D9"/>
    <w:rsid w:val="001406C1"/>
    <w:rsid w:val="00143756"/>
    <w:rsid w:val="001439DE"/>
    <w:rsid w:val="00143A73"/>
    <w:rsid w:val="0014610E"/>
    <w:rsid w:val="001463A4"/>
    <w:rsid w:val="00150750"/>
    <w:rsid w:val="00153589"/>
    <w:rsid w:val="0015377D"/>
    <w:rsid w:val="00154463"/>
    <w:rsid w:val="00154830"/>
    <w:rsid w:val="0015603D"/>
    <w:rsid w:val="00160980"/>
    <w:rsid w:val="001623BB"/>
    <w:rsid w:val="0016358F"/>
    <w:rsid w:val="00164706"/>
    <w:rsid w:val="00164BA1"/>
    <w:rsid w:val="00165913"/>
    <w:rsid w:val="00165966"/>
    <w:rsid w:val="00165A66"/>
    <w:rsid w:val="00165FF0"/>
    <w:rsid w:val="001662A0"/>
    <w:rsid w:val="00166B2A"/>
    <w:rsid w:val="0016717E"/>
    <w:rsid w:val="00167233"/>
    <w:rsid w:val="00167344"/>
    <w:rsid w:val="001677B6"/>
    <w:rsid w:val="00170EB9"/>
    <w:rsid w:val="00172D90"/>
    <w:rsid w:val="00173988"/>
    <w:rsid w:val="00176013"/>
    <w:rsid w:val="001760A5"/>
    <w:rsid w:val="00177BF0"/>
    <w:rsid w:val="00177E47"/>
    <w:rsid w:val="00180FED"/>
    <w:rsid w:val="001819C0"/>
    <w:rsid w:val="00182A53"/>
    <w:rsid w:val="001830F9"/>
    <w:rsid w:val="0018584D"/>
    <w:rsid w:val="00185FD3"/>
    <w:rsid w:val="0018623C"/>
    <w:rsid w:val="00190196"/>
    <w:rsid w:val="00191CEC"/>
    <w:rsid w:val="001927DC"/>
    <w:rsid w:val="0019298A"/>
    <w:rsid w:val="00192C56"/>
    <w:rsid w:val="00193168"/>
    <w:rsid w:val="00193C5B"/>
    <w:rsid w:val="00194799"/>
    <w:rsid w:val="00194D2C"/>
    <w:rsid w:val="00194EEB"/>
    <w:rsid w:val="0019508A"/>
    <w:rsid w:val="0019530E"/>
    <w:rsid w:val="00195F0F"/>
    <w:rsid w:val="001964F7"/>
    <w:rsid w:val="00196D39"/>
    <w:rsid w:val="001A26A8"/>
    <w:rsid w:val="001A288D"/>
    <w:rsid w:val="001A335E"/>
    <w:rsid w:val="001A3907"/>
    <w:rsid w:val="001A4468"/>
    <w:rsid w:val="001A46A8"/>
    <w:rsid w:val="001A5756"/>
    <w:rsid w:val="001A5E3F"/>
    <w:rsid w:val="001A5E95"/>
    <w:rsid w:val="001A60D9"/>
    <w:rsid w:val="001B3517"/>
    <w:rsid w:val="001C0566"/>
    <w:rsid w:val="001C0AB0"/>
    <w:rsid w:val="001C2313"/>
    <w:rsid w:val="001C2A44"/>
    <w:rsid w:val="001C31CD"/>
    <w:rsid w:val="001C3329"/>
    <w:rsid w:val="001C3573"/>
    <w:rsid w:val="001C3AE8"/>
    <w:rsid w:val="001C4246"/>
    <w:rsid w:val="001C5230"/>
    <w:rsid w:val="001C6684"/>
    <w:rsid w:val="001C69A7"/>
    <w:rsid w:val="001D0276"/>
    <w:rsid w:val="001D0E8F"/>
    <w:rsid w:val="001D1213"/>
    <w:rsid w:val="001D1264"/>
    <w:rsid w:val="001D1528"/>
    <w:rsid w:val="001D1959"/>
    <w:rsid w:val="001D1DEF"/>
    <w:rsid w:val="001D2F15"/>
    <w:rsid w:val="001D4EA9"/>
    <w:rsid w:val="001D5D9A"/>
    <w:rsid w:val="001D6E8B"/>
    <w:rsid w:val="001D75EF"/>
    <w:rsid w:val="001E1C85"/>
    <w:rsid w:val="001E29DA"/>
    <w:rsid w:val="001E3F5E"/>
    <w:rsid w:val="001E7423"/>
    <w:rsid w:val="001E7468"/>
    <w:rsid w:val="001E7A4B"/>
    <w:rsid w:val="001F1030"/>
    <w:rsid w:val="001F1151"/>
    <w:rsid w:val="001F2824"/>
    <w:rsid w:val="001F2E2A"/>
    <w:rsid w:val="001F3265"/>
    <w:rsid w:val="001F3E1D"/>
    <w:rsid w:val="001F79E4"/>
    <w:rsid w:val="00201E2D"/>
    <w:rsid w:val="00201F92"/>
    <w:rsid w:val="002024B8"/>
    <w:rsid w:val="002032B5"/>
    <w:rsid w:val="00204E80"/>
    <w:rsid w:val="00204F08"/>
    <w:rsid w:val="00205205"/>
    <w:rsid w:val="002056B9"/>
    <w:rsid w:val="00206105"/>
    <w:rsid w:val="00207024"/>
    <w:rsid w:val="00207590"/>
    <w:rsid w:val="00211023"/>
    <w:rsid w:val="002118C0"/>
    <w:rsid w:val="00211A41"/>
    <w:rsid w:val="00212CED"/>
    <w:rsid w:val="002161D6"/>
    <w:rsid w:val="002167F9"/>
    <w:rsid w:val="00217352"/>
    <w:rsid w:val="00220354"/>
    <w:rsid w:val="00220638"/>
    <w:rsid w:val="002238ED"/>
    <w:rsid w:val="002248CC"/>
    <w:rsid w:val="002248D6"/>
    <w:rsid w:val="00226676"/>
    <w:rsid w:val="00226FAA"/>
    <w:rsid w:val="002270ED"/>
    <w:rsid w:val="00231E00"/>
    <w:rsid w:val="00231EA0"/>
    <w:rsid w:val="002321B3"/>
    <w:rsid w:val="00233F6F"/>
    <w:rsid w:val="00234279"/>
    <w:rsid w:val="0023450F"/>
    <w:rsid w:val="00234CD3"/>
    <w:rsid w:val="00235031"/>
    <w:rsid w:val="00235608"/>
    <w:rsid w:val="00235D77"/>
    <w:rsid w:val="00236514"/>
    <w:rsid w:val="0023718D"/>
    <w:rsid w:val="00237DBF"/>
    <w:rsid w:val="002406F8"/>
    <w:rsid w:val="00240965"/>
    <w:rsid w:val="002410A4"/>
    <w:rsid w:val="00241705"/>
    <w:rsid w:val="002421FF"/>
    <w:rsid w:val="0024302B"/>
    <w:rsid w:val="0024386E"/>
    <w:rsid w:val="00243BA4"/>
    <w:rsid w:val="00244CAC"/>
    <w:rsid w:val="002521D1"/>
    <w:rsid w:val="00253E12"/>
    <w:rsid w:val="00255047"/>
    <w:rsid w:val="002553C7"/>
    <w:rsid w:val="00256CB5"/>
    <w:rsid w:val="00261431"/>
    <w:rsid w:val="0026336B"/>
    <w:rsid w:val="0026343B"/>
    <w:rsid w:val="00263F7F"/>
    <w:rsid w:val="002640EE"/>
    <w:rsid w:val="00266A44"/>
    <w:rsid w:val="00267606"/>
    <w:rsid w:val="00267C0E"/>
    <w:rsid w:val="00267D66"/>
    <w:rsid w:val="00271D02"/>
    <w:rsid w:val="00274B54"/>
    <w:rsid w:val="00275B2F"/>
    <w:rsid w:val="0027635A"/>
    <w:rsid w:val="00277528"/>
    <w:rsid w:val="00280500"/>
    <w:rsid w:val="0028129D"/>
    <w:rsid w:val="002816CC"/>
    <w:rsid w:val="002817F6"/>
    <w:rsid w:val="00281A56"/>
    <w:rsid w:val="0028484A"/>
    <w:rsid w:val="00284870"/>
    <w:rsid w:val="00285753"/>
    <w:rsid w:val="0028677C"/>
    <w:rsid w:val="0028753C"/>
    <w:rsid w:val="00287A2F"/>
    <w:rsid w:val="00291CAB"/>
    <w:rsid w:val="00292191"/>
    <w:rsid w:val="002929A9"/>
    <w:rsid w:val="00295342"/>
    <w:rsid w:val="0029548C"/>
    <w:rsid w:val="00296ADA"/>
    <w:rsid w:val="00296BE5"/>
    <w:rsid w:val="002A15F9"/>
    <w:rsid w:val="002A3792"/>
    <w:rsid w:val="002A394F"/>
    <w:rsid w:val="002A5AA5"/>
    <w:rsid w:val="002A6FD9"/>
    <w:rsid w:val="002A73CE"/>
    <w:rsid w:val="002A7B4E"/>
    <w:rsid w:val="002B1816"/>
    <w:rsid w:val="002B3D61"/>
    <w:rsid w:val="002B5F25"/>
    <w:rsid w:val="002B7096"/>
    <w:rsid w:val="002B7C61"/>
    <w:rsid w:val="002C00A5"/>
    <w:rsid w:val="002C0AFD"/>
    <w:rsid w:val="002C2AED"/>
    <w:rsid w:val="002C42B8"/>
    <w:rsid w:val="002C6EBE"/>
    <w:rsid w:val="002C7442"/>
    <w:rsid w:val="002C789E"/>
    <w:rsid w:val="002D0411"/>
    <w:rsid w:val="002D0AC8"/>
    <w:rsid w:val="002D0D50"/>
    <w:rsid w:val="002D1207"/>
    <w:rsid w:val="002D1F4C"/>
    <w:rsid w:val="002D2757"/>
    <w:rsid w:val="002D3DA0"/>
    <w:rsid w:val="002D4DA3"/>
    <w:rsid w:val="002D567A"/>
    <w:rsid w:val="002D6746"/>
    <w:rsid w:val="002D69D0"/>
    <w:rsid w:val="002E1CC8"/>
    <w:rsid w:val="002E242E"/>
    <w:rsid w:val="002E28E6"/>
    <w:rsid w:val="002E3531"/>
    <w:rsid w:val="002E432E"/>
    <w:rsid w:val="002E4B63"/>
    <w:rsid w:val="002E5411"/>
    <w:rsid w:val="002E5A92"/>
    <w:rsid w:val="002E70CF"/>
    <w:rsid w:val="002F2612"/>
    <w:rsid w:val="002F3ABB"/>
    <w:rsid w:val="002F432A"/>
    <w:rsid w:val="002F4339"/>
    <w:rsid w:val="002F52A0"/>
    <w:rsid w:val="002F5C14"/>
    <w:rsid w:val="002F6D76"/>
    <w:rsid w:val="002F6E2A"/>
    <w:rsid w:val="002F715C"/>
    <w:rsid w:val="003008E2"/>
    <w:rsid w:val="00300C6C"/>
    <w:rsid w:val="00300E85"/>
    <w:rsid w:val="00301093"/>
    <w:rsid w:val="0030138A"/>
    <w:rsid w:val="003016AC"/>
    <w:rsid w:val="00301C93"/>
    <w:rsid w:val="00301D25"/>
    <w:rsid w:val="00301D44"/>
    <w:rsid w:val="00301E53"/>
    <w:rsid w:val="003057F6"/>
    <w:rsid w:val="00305CF6"/>
    <w:rsid w:val="00306051"/>
    <w:rsid w:val="00306843"/>
    <w:rsid w:val="00306B6D"/>
    <w:rsid w:val="00307A7C"/>
    <w:rsid w:val="00307FDD"/>
    <w:rsid w:val="00310141"/>
    <w:rsid w:val="0031170A"/>
    <w:rsid w:val="00312AF7"/>
    <w:rsid w:val="00312E41"/>
    <w:rsid w:val="003133D6"/>
    <w:rsid w:val="00313AC4"/>
    <w:rsid w:val="003150C5"/>
    <w:rsid w:val="0032170B"/>
    <w:rsid w:val="00321D1B"/>
    <w:rsid w:val="00324295"/>
    <w:rsid w:val="00324341"/>
    <w:rsid w:val="0032473E"/>
    <w:rsid w:val="003248F2"/>
    <w:rsid w:val="003252C5"/>
    <w:rsid w:val="00327209"/>
    <w:rsid w:val="00327576"/>
    <w:rsid w:val="00330E82"/>
    <w:rsid w:val="00331510"/>
    <w:rsid w:val="00332627"/>
    <w:rsid w:val="00333195"/>
    <w:rsid w:val="0033520D"/>
    <w:rsid w:val="0033537D"/>
    <w:rsid w:val="00337744"/>
    <w:rsid w:val="00340495"/>
    <w:rsid w:val="0034340E"/>
    <w:rsid w:val="003442A3"/>
    <w:rsid w:val="00345187"/>
    <w:rsid w:val="00346235"/>
    <w:rsid w:val="003463F3"/>
    <w:rsid w:val="00346765"/>
    <w:rsid w:val="00346CEF"/>
    <w:rsid w:val="00346D69"/>
    <w:rsid w:val="00351899"/>
    <w:rsid w:val="0035384E"/>
    <w:rsid w:val="00354334"/>
    <w:rsid w:val="00360105"/>
    <w:rsid w:val="00360210"/>
    <w:rsid w:val="0036139E"/>
    <w:rsid w:val="003613DA"/>
    <w:rsid w:val="00362083"/>
    <w:rsid w:val="003668B5"/>
    <w:rsid w:val="00367201"/>
    <w:rsid w:val="00367C71"/>
    <w:rsid w:val="00371124"/>
    <w:rsid w:val="0037115A"/>
    <w:rsid w:val="00373802"/>
    <w:rsid w:val="00373B93"/>
    <w:rsid w:val="00374D7E"/>
    <w:rsid w:val="003754DB"/>
    <w:rsid w:val="003756C9"/>
    <w:rsid w:val="00376822"/>
    <w:rsid w:val="00376949"/>
    <w:rsid w:val="003778A6"/>
    <w:rsid w:val="00381B61"/>
    <w:rsid w:val="00383A3D"/>
    <w:rsid w:val="00384447"/>
    <w:rsid w:val="0038449F"/>
    <w:rsid w:val="00385F53"/>
    <w:rsid w:val="00387377"/>
    <w:rsid w:val="003879EB"/>
    <w:rsid w:val="00387E96"/>
    <w:rsid w:val="00387F20"/>
    <w:rsid w:val="0039036A"/>
    <w:rsid w:val="00390379"/>
    <w:rsid w:val="00391242"/>
    <w:rsid w:val="003919A7"/>
    <w:rsid w:val="00391B63"/>
    <w:rsid w:val="00392701"/>
    <w:rsid w:val="00392961"/>
    <w:rsid w:val="00393543"/>
    <w:rsid w:val="003939AB"/>
    <w:rsid w:val="00393B01"/>
    <w:rsid w:val="00393EA4"/>
    <w:rsid w:val="00395404"/>
    <w:rsid w:val="0039644B"/>
    <w:rsid w:val="003971B7"/>
    <w:rsid w:val="003A0AD2"/>
    <w:rsid w:val="003A208A"/>
    <w:rsid w:val="003A2261"/>
    <w:rsid w:val="003A25EB"/>
    <w:rsid w:val="003A381C"/>
    <w:rsid w:val="003A3ACC"/>
    <w:rsid w:val="003A463F"/>
    <w:rsid w:val="003A488F"/>
    <w:rsid w:val="003A4C22"/>
    <w:rsid w:val="003A5629"/>
    <w:rsid w:val="003A60B8"/>
    <w:rsid w:val="003B12DE"/>
    <w:rsid w:val="003B209A"/>
    <w:rsid w:val="003B2525"/>
    <w:rsid w:val="003B406B"/>
    <w:rsid w:val="003B6643"/>
    <w:rsid w:val="003B7A3A"/>
    <w:rsid w:val="003B7E44"/>
    <w:rsid w:val="003C3349"/>
    <w:rsid w:val="003C5114"/>
    <w:rsid w:val="003C69E5"/>
    <w:rsid w:val="003C6FDD"/>
    <w:rsid w:val="003C72C4"/>
    <w:rsid w:val="003C75BA"/>
    <w:rsid w:val="003D13AF"/>
    <w:rsid w:val="003D1762"/>
    <w:rsid w:val="003D2A59"/>
    <w:rsid w:val="003D2B72"/>
    <w:rsid w:val="003D5A60"/>
    <w:rsid w:val="003D5A73"/>
    <w:rsid w:val="003D5D0C"/>
    <w:rsid w:val="003D7D55"/>
    <w:rsid w:val="003E092C"/>
    <w:rsid w:val="003E0EC6"/>
    <w:rsid w:val="003E14BA"/>
    <w:rsid w:val="003E3DBA"/>
    <w:rsid w:val="003E6CFB"/>
    <w:rsid w:val="003E7FB9"/>
    <w:rsid w:val="003F05E1"/>
    <w:rsid w:val="003F2775"/>
    <w:rsid w:val="003F2C95"/>
    <w:rsid w:val="003F329E"/>
    <w:rsid w:val="003F3AB2"/>
    <w:rsid w:val="003F52BD"/>
    <w:rsid w:val="003F54C9"/>
    <w:rsid w:val="003F577F"/>
    <w:rsid w:val="003F5D08"/>
    <w:rsid w:val="003F5D9B"/>
    <w:rsid w:val="003F6B5A"/>
    <w:rsid w:val="0040009E"/>
    <w:rsid w:val="004003DB"/>
    <w:rsid w:val="0040106A"/>
    <w:rsid w:val="00401415"/>
    <w:rsid w:val="00401745"/>
    <w:rsid w:val="00403103"/>
    <w:rsid w:val="004034D7"/>
    <w:rsid w:val="0040388D"/>
    <w:rsid w:val="00403990"/>
    <w:rsid w:val="00403C92"/>
    <w:rsid w:val="00403F7A"/>
    <w:rsid w:val="00404040"/>
    <w:rsid w:val="00404F4E"/>
    <w:rsid w:val="0041239E"/>
    <w:rsid w:val="00413111"/>
    <w:rsid w:val="00413876"/>
    <w:rsid w:val="0041390C"/>
    <w:rsid w:val="004140A8"/>
    <w:rsid w:val="00414F13"/>
    <w:rsid w:val="00414F29"/>
    <w:rsid w:val="00416A6D"/>
    <w:rsid w:val="0042024F"/>
    <w:rsid w:val="00421FC2"/>
    <w:rsid w:val="004228BA"/>
    <w:rsid w:val="004258BB"/>
    <w:rsid w:val="00425AA6"/>
    <w:rsid w:val="00426605"/>
    <w:rsid w:val="00427933"/>
    <w:rsid w:val="00430B41"/>
    <w:rsid w:val="004314AF"/>
    <w:rsid w:val="0043159F"/>
    <w:rsid w:val="00431786"/>
    <w:rsid w:val="00432500"/>
    <w:rsid w:val="004335F4"/>
    <w:rsid w:val="00433B7E"/>
    <w:rsid w:val="004344EE"/>
    <w:rsid w:val="00434690"/>
    <w:rsid w:val="00434736"/>
    <w:rsid w:val="004376AF"/>
    <w:rsid w:val="004403A9"/>
    <w:rsid w:val="00440D15"/>
    <w:rsid w:val="0044189B"/>
    <w:rsid w:val="0044301B"/>
    <w:rsid w:val="004457A7"/>
    <w:rsid w:val="00445A71"/>
    <w:rsid w:val="00446E03"/>
    <w:rsid w:val="00447879"/>
    <w:rsid w:val="0045040F"/>
    <w:rsid w:val="00453714"/>
    <w:rsid w:val="004537C4"/>
    <w:rsid w:val="00454447"/>
    <w:rsid w:val="004557AE"/>
    <w:rsid w:val="0045609C"/>
    <w:rsid w:val="00456919"/>
    <w:rsid w:val="00456E03"/>
    <w:rsid w:val="00456FAA"/>
    <w:rsid w:val="00457BAB"/>
    <w:rsid w:val="00462141"/>
    <w:rsid w:val="00462780"/>
    <w:rsid w:val="00463EBA"/>
    <w:rsid w:val="004642F0"/>
    <w:rsid w:val="0046517C"/>
    <w:rsid w:val="00465DEF"/>
    <w:rsid w:val="00466085"/>
    <w:rsid w:val="00466F67"/>
    <w:rsid w:val="004674CC"/>
    <w:rsid w:val="0047032D"/>
    <w:rsid w:val="00472AA1"/>
    <w:rsid w:val="00474316"/>
    <w:rsid w:val="00474526"/>
    <w:rsid w:val="004753F4"/>
    <w:rsid w:val="00476060"/>
    <w:rsid w:val="00477A4F"/>
    <w:rsid w:val="00480A9B"/>
    <w:rsid w:val="00480C98"/>
    <w:rsid w:val="00480DF2"/>
    <w:rsid w:val="004820C4"/>
    <w:rsid w:val="0048242D"/>
    <w:rsid w:val="00485CA0"/>
    <w:rsid w:val="00486EB6"/>
    <w:rsid w:val="00487049"/>
    <w:rsid w:val="0049055B"/>
    <w:rsid w:val="0049161B"/>
    <w:rsid w:val="00492A03"/>
    <w:rsid w:val="00495D64"/>
    <w:rsid w:val="004A0976"/>
    <w:rsid w:val="004A1008"/>
    <w:rsid w:val="004A1C51"/>
    <w:rsid w:val="004A3D45"/>
    <w:rsid w:val="004A518F"/>
    <w:rsid w:val="004A6E15"/>
    <w:rsid w:val="004B08DC"/>
    <w:rsid w:val="004B1586"/>
    <w:rsid w:val="004B171C"/>
    <w:rsid w:val="004B3E86"/>
    <w:rsid w:val="004B4BC4"/>
    <w:rsid w:val="004B532C"/>
    <w:rsid w:val="004B5446"/>
    <w:rsid w:val="004B5DA4"/>
    <w:rsid w:val="004B63E5"/>
    <w:rsid w:val="004B6967"/>
    <w:rsid w:val="004B7631"/>
    <w:rsid w:val="004C082F"/>
    <w:rsid w:val="004C621C"/>
    <w:rsid w:val="004C651D"/>
    <w:rsid w:val="004C6A5B"/>
    <w:rsid w:val="004C70A3"/>
    <w:rsid w:val="004C72BC"/>
    <w:rsid w:val="004D1739"/>
    <w:rsid w:val="004D2336"/>
    <w:rsid w:val="004D3800"/>
    <w:rsid w:val="004D55F9"/>
    <w:rsid w:val="004D5F57"/>
    <w:rsid w:val="004D7B91"/>
    <w:rsid w:val="004E0ADA"/>
    <w:rsid w:val="004E1B8B"/>
    <w:rsid w:val="004E1F6D"/>
    <w:rsid w:val="004E2C9A"/>
    <w:rsid w:val="004E41E0"/>
    <w:rsid w:val="004E5466"/>
    <w:rsid w:val="004E774A"/>
    <w:rsid w:val="004F08C3"/>
    <w:rsid w:val="004F11B1"/>
    <w:rsid w:val="004F203D"/>
    <w:rsid w:val="004F243D"/>
    <w:rsid w:val="004F4106"/>
    <w:rsid w:val="004F5BF1"/>
    <w:rsid w:val="004F61B2"/>
    <w:rsid w:val="004F68DD"/>
    <w:rsid w:val="004F7BD6"/>
    <w:rsid w:val="0050168A"/>
    <w:rsid w:val="00503598"/>
    <w:rsid w:val="00505AAC"/>
    <w:rsid w:val="00505C71"/>
    <w:rsid w:val="005067D2"/>
    <w:rsid w:val="00506826"/>
    <w:rsid w:val="00507265"/>
    <w:rsid w:val="00507C34"/>
    <w:rsid w:val="005108B6"/>
    <w:rsid w:val="00510CCD"/>
    <w:rsid w:val="00511572"/>
    <w:rsid w:val="005136A0"/>
    <w:rsid w:val="005158E0"/>
    <w:rsid w:val="0051592D"/>
    <w:rsid w:val="00515DD2"/>
    <w:rsid w:val="00516657"/>
    <w:rsid w:val="00517130"/>
    <w:rsid w:val="00517288"/>
    <w:rsid w:val="0052201C"/>
    <w:rsid w:val="00523428"/>
    <w:rsid w:val="0052497F"/>
    <w:rsid w:val="00524A7A"/>
    <w:rsid w:val="00526B4D"/>
    <w:rsid w:val="005277E0"/>
    <w:rsid w:val="00527C5F"/>
    <w:rsid w:val="00530CCF"/>
    <w:rsid w:val="00530CDB"/>
    <w:rsid w:val="00533A67"/>
    <w:rsid w:val="005350CF"/>
    <w:rsid w:val="00536DF9"/>
    <w:rsid w:val="005413AF"/>
    <w:rsid w:val="0054183E"/>
    <w:rsid w:val="00541ED1"/>
    <w:rsid w:val="00542536"/>
    <w:rsid w:val="00543344"/>
    <w:rsid w:val="00545300"/>
    <w:rsid w:val="00545DE9"/>
    <w:rsid w:val="0054644F"/>
    <w:rsid w:val="00546E84"/>
    <w:rsid w:val="00550DBF"/>
    <w:rsid w:val="005536E0"/>
    <w:rsid w:val="00554815"/>
    <w:rsid w:val="00555ACC"/>
    <w:rsid w:val="0055653E"/>
    <w:rsid w:val="005566E6"/>
    <w:rsid w:val="00560144"/>
    <w:rsid w:val="0056035F"/>
    <w:rsid w:val="0056259D"/>
    <w:rsid w:val="0056736B"/>
    <w:rsid w:val="00570742"/>
    <w:rsid w:val="00574778"/>
    <w:rsid w:val="00574DD9"/>
    <w:rsid w:val="00575EA3"/>
    <w:rsid w:val="005776D2"/>
    <w:rsid w:val="00577A67"/>
    <w:rsid w:val="00580CDF"/>
    <w:rsid w:val="005816ED"/>
    <w:rsid w:val="00581D80"/>
    <w:rsid w:val="005830C2"/>
    <w:rsid w:val="00584121"/>
    <w:rsid w:val="005850DA"/>
    <w:rsid w:val="00585A6E"/>
    <w:rsid w:val="005864D2"/>
    <w:rsid w:val="00586A00"/>
    <w:rsid w:val="00587BC6"/>
    <w:rsid w:val="005913E7"/>
    <w:rsid w:val="005917DB"/>
    <w:rsid w:val="00591AC1"/>
    <w:rsid w:val="00591ACF"/>
    <w:rsid w:val="005921F2"/>
    <w:rsid w:val="0059284C"/>
    <w:rsid w:val="00592A47"/>
    <w:rsid w:val="00592BB0"/>
    <w:rsid w:val="00593A49"/>
    <w:rsid w:val="005945C0"/>
    <w:rsid w:val="005946BB"/>
    <w:rsid w:val="00595B09"/>
    <w:rsid w:val="005975A1"/>
    <w:rsid w:val="005A0223"/>
    <w:rsid w:val="005A1A0F"/>
    <w:rsid w:val="005A240B"/>
    <w:rsid w:val="005A381A"/>
    <w:rsid w:val="005A3865"/>
    <w:rsid w:val="005A3D65"/>
    <w:rsid w:val="005A4933"/>
    <w:rsid w:val="005A5626"/>
    <w:rsid w:val="005A654E"/>
    <w:rsid w:val="005A7B6E"/>
    <w:rsid w:val="005B1926"/>
    <w:rsid w:val="005B25AF"/>
    <w:rsid w:val="005B2D88"/>
    <w:rsid w:val="005B2F9B"/>
    <w:rsid w:val="005B4F1B"/>
    <w:rsid w:val="005B58CB"/>
    <w:rsid w:val="005B6612"/>
    <w:rsid w:val="005B6A3C"/>
    <w:rsid w:val="005B7443"/>
    <w:rsid w:val="005C0616"/>
    <w:rsid w:val="005C0CDC"/>
    <w:rsid w:val="005C1452"/>
    <w:rsid w:val="005C24EF"/>
    <w:rsid w:val="005C25C2"/>
    <w:rsid w:val="005C2C0F"/>
    <w:rsid w:val="005C2F32"/>
    <w:rsid w:val="005C3651"/>
    <w:rsid w:val="005C4ACA"/>
    <w:rsid w:val="005C511E"/>
    <w:rsid w:val="005C52C7"/>
    <w:rsid w:val="005C5A1B"/>
    <w:rsid w:val="005C74BD"/>
    <w:rsid w:val="005D0777"/>
    <w:rsid w:val="005D22EB"/>
    <w:rsid w:val="005D316E"/>
    <w:rsid w:val="005D4C11"/>
    <w:rsid w:val="005D5293"/>
    <w:rsid w:val="005D63CF"/>
    <w:rsid w:val="005E400C"/>
    <w:rsid w:val="005E478B"/>
    <w:rsid w:val="005E5FE1"/>
    <w:rsid w:val="005F0131"/>
    <w:rsid w:val="005F066F"/>
    <w:rsid w:val="005F0D54"/>
    <w:rsid w:val="005F1EE4"/>
    <w:rsid w:val="005F21D2"/>
    <w:rsid w:val="005F382D"/>
    <w:rsid w:val="005F4118"/>
    <w:rsid w:val="005F61AC"/>
    <w:rsid w:val="005F722C"/>
    <w:rsid w:val="00600005"/>
    <w:rsid w:val="00601A6E"/>
    <w:rsid w:val="00602682"/>
    <w:rsid w:val="0060273D"/>
    <w:rsid w:val="0060320C"/>
    <w:rsid w:val="00603337"/>
    <w:rsid w:val="0060349D"/>
    <w:rsid w:val="006037C6"/>
    <w:rsid w:val="0060386F"/>
    <w:rsid w:val="00604BEC"/>
    <w:rsid w:val="00604FD2"/>
    <w:rsid w:val="00605377"/>
    <w:rsid w:val="006067EE"/>
    <w:rsid w:val="00606B28"/>
    <w:rsid w:val="00607C27"/>
    <w:rsid w:val="00611008"/>
    <w:rsid w:val="0061127B"/>
    <w:rsid w:val="00611CDA"/>
    <w:rsid w:val="0061273E"/>
    <w:rsid w:val="006157AD"/>
    <w:rsid w:val="00616352"/>
    <w:rsid w:val="00616E0D"/>
    <w:rsid w:val="00620F45"/>
    <w:rsid w:val="00621294"/>
    <w:rsid w:val="0062161D"/>
    <w:rsid w:val="006216A7"/>
    <w:rsid w:val="006229CD"/>
    <w:rsid w:val="00622B60"/>
    <w:rsid w:val="00623937"/>
    <w:rsid w:val="006239E6"/>
    <w:rsid w:val="0062426C"/>
    <w:rsid w:val="00624C98"/>
    <w:rsid w:val="00630C3B"/>
    <w:rsid w:val="006319AB"/>
    <w:rsid w:val="00632786"/>
    <w:rsid w:val="006332A5"/>
    <w:rsid w:val="0063548F"/>
    <w:rsid w:val="006357E6"/>
    <w:rsid w:val="00635C50"/>
    <w:rsid w:val="006363C6"/>
    <w:rsid w:val="006367DC"/>
    <w:rsid w:val="00636B8B"/>
    <w:rsid w:val="00636DB9"/>
    <w:rsid w:val="0063723A"/>
    <w:rsid w:val="0063732C"/>
    <w:rsid w:val="0064224D"/>
    <w:rsid w:val="00642571"/>
    <w:rsid w:val="006440A6"/>
    <w:rsid w:val="00644EF9"/>
    <w:rsid w:val="00645434"/>
    <w:rsid w:val="00645C2A"/>
    <w:rsid w:val="0064699D"/>
    <w:rsid w:val="00647188"/>
    <w:rsid w:val="006475FB"/>
    <w:rsid w:val="00650303"/>
    <w:rsid w:val="00652D20"/>
    <w:rsid w:val="00653C68"/>
    <w:rsid w:val="00653E6B"/>
    <w:rsid w:val="00654AC7"/>
    <w:rsid w:val="00655552"/>
    <w:rsid w:val="00656E8B"/>
    <w:rsid w:val="00657A64"/>
    <w:rsid w:val="00660115"/>
    <w:rsid w:val="006620AF"/>
    <w:rsid w:val="00664A4F"/>
    <w:rsid w:val="00665595"/>
    <w:rsid w:val="00666203"/>
    <w:rsid w:val="00667897"/>
    <w:rsid w:val="00667D7B"/>
    <w:rsid w:val="00670763"/>
    <w:rsid w:val="00672AA5"/>
    <w:rsid w:val="00672C44"/>
    <w:rsid w:val="00673BDA"/>
    <w:rsid w:val="00674517"/>
    <w:rsid w:val="00674556"/>
    <w:rsid w:val="00674DBF"/>
    <w:rsid w:val="00675791"/>
    <w:rsid w:val="00675895"/>
    <w:rsid w:val="006762A5"/>
    <w:rsid w:val="00676EC2"/>
    <w:rsid w:val="00681FC1"/>
    <w:rsid w:val="00686ECB"/>
    <w:rsid w:val="0069067C"/>
    <w:rsid w:val="00692243"/>
    <w:rsid w:val="00692C5D"/>
    <w:rsid w:val="00693DA5"/>
    <w:rsid w:val="00694615"/>
    <w:rsid w:val="00694804"/>
    <w:rsid w:val="00694E58"/>
    <w:rsid w:val="00695223"/>
    <w:rsid w:val="0069530F"/>
    <w:rsid w:val="00696D87"/>
    <w:rsid w:val="00697487"/>
    <w:rsid w:val="00697514"/>
    <w:rsid w:val="006A0EF8"/>
    <w:rsid w:val="006A1563"/>
    <w:rsid w:val="006A1671"/>
    <w:rsid w:val="006A2F15"/>
    <w:rsid w:val="006A3524"/>
    <w:rsid w:val="006A4FE1"/>
    <w:rsid w:val="006A503F"/>
    <w:rsid w:val="006A6BB0"/>
    <w:rsid w:val="006A7AAF"/>
    <w:rsid w:val="006B1588"/>
    <w:rsid w:val="006B168D"/>
    <w:rsid w:val="006B2C9E"/>
    <w:rsid w:val="006B39EA"/>
    <w:rsid w:val="006B4862"/>
    <w:rsid w:val="006B6A90"/>
    <w:rsid w:val="006B6AE5"/>
    <w:rsid w:val="006B6B14"/>
    <w:rsid w:val="006B6CFC"/>
    <w:rsid w:val="006C07C9"/>
    <w:rsid w:val="006C13E8"/>
    <w:rsid w:val="006C180B"/>
    <w:rsid w:val="006C2036"/>
    <w:rsid w:val="006C27D9"/>
    <w:rsid w:val="006C3D2B"/>
    <w:rsid w:val="006C6777"/>
    <w:rsid w:val="006C7249"/>
    <w:rsid w:val="006C7C81"/>
    <w:rsid w:val="006C7E8D"/>
    <w:rsid w:val="006D041D"/>
    <w:rsid w:val="006D0846"/>
    <w:rsid w:val="006D1D74"/>
    <w:rsid w:val="006D255E"/>
    <w:rsid w:val="006D28E0"/>
    <w:rsid w:val="006D30FF"/>
    <w:rsid w:val="006D3996"/>
    <w:rsid w:val="006D3A0A"/>
    <w:rsid w:val="006D3CF3"/>
    <w:rsid w:val="006D5427"/>
    <w:rsid w:val="006E05A0"/>
    <w:rsid w:val="006E1A2F"/>
    <w:rsid w:val="006E2DF4"/>
    <w:rsid w:val="006E407C"/>
    <w:rsid w:val="006E47D3"/>
    <w:rsid w:val="006E56AB"/>
    <w:rsid w:val="006E64CA"/>
    <w:rsid w:val="006E71EF"/>
    <w:rsid w:val="006F01F0"/>
    <w:rsid w:val="006F13E2"/>
    <w:rsid w:val="006F173D"/>
    <w:rsid w:val="006F3BC6"/>
    <w:rsid w:val="006F4288"/>
    <w:rsid w:val="006F6904"/>
    <w:rsid w:val="006F7243"/>
    <w:rsid w:val="007004C7"/>
    <w:rsid w:val="00701C1E"/>
    <w:rsid w:val="00703616"/>
    <w:rsid w:val="00704130"/>
    <w:rsid w:val="0070452B"/>
    <w:rsid w:val="00705C60"/>
    <w:rsid w:val="00705FA5"/>
    <w:rsid w:val="00706B6D"/>
    <w:rsid w:val="00706D78"/>
    <w:rsid w:val="00711E3D"/>
    <w:rsid w:val="0071253A"/>
    <w:rsid w:val="00713BFD"/>
    <w:rsid w:val="00714401"/>
    <w:rsid w:val="007144EA"/>
    <w:rsid w:val="007145DE"/>
    <w:rsid w:val="00715BCC"/>
    <w:rsid w:val="00716855"/>
    <w:rsid w:val="007169B5"/>
    <w:rsid w:val="00717839"/>
    <w:rsid w:val="00717D4A"/>
    <w:rsid w:val="00720DDE"/>
    <w:rsid w:val="00722CCA"/>
    <w:rsid w:val="00723FDC"/>
    <w:rsid w:val="007257D6"/>
    <w:rsid w:val="007269DA"/>
    <w:rsid w:val="00727702"/>
    <w:rsid w:val="0073005C"/>
    <w:rsid w:val="007315D6"/>
    <w:rsid w:val="00732533"/>
    <w:rsid w:val="007336EC"/>
    <w:rsid w:val="00733B1B"/>
    <w:rsid w:val="00735188"/>
    <w:rsid w:val="00735A42"/>
    <w:rsid w:val="007366E8"/>
    <w:rsid w:val="00736EF5"/>
    <w:rsid w:val="00737F77"/>
    <w:rsid w:val="00741B5C"/>
    <w:rsid w:val="007428D0"/>
    <w:rsid w:val="007429E8"/>
    <w:rsid w:val="0074307E"/>
    <w:rsid w:val="00743821"/>
    <w:rsid w:val="0074420D"/>
    <w:rsid w:val="0074501F"/>
    <w:rsid w:val="00745140"/>
    <w:rsid w:val="0074585F"/>
    <w:rsid w:val="00745B0E"/>
    <w:rsid w:val="0074786B"/>
    <w:rsid w:val="00747ECC"/>
    <w:rsid w:val="00750EC0"/>
    <w:rsid w:val="00751AA8"/>
    <w:rsid w:val="007523B2"/>
    <w:rsid w:val="00755EFB"/>
    <w:rsid w:val="0075631D"/>
    <w:rsid w:val="00756A38"/>
    <w:rsid w:val="00757245"/>
    <w:rsid w:val="0076007D"/>
    <w:rsid w:val="00761042"/>
    <w:rsid w:val="00761160"/>
    <w:rsid w:val="00764075"/>
    <w:rsid w:val="00764F77"/>
    <w:rsid w:val="0076583B"/>
    <w:rsid w:val="0076725E"/>
    <w:rsid w:val="00767E20"/>
    <w:rsid w:val="007702B0"/>
    <w:rsid w:val="0077033E"/>
    <w:rsid w:val="00770C5D"/>
    <w:rsid w:val="00770DF0"/>
    <w:rsid w:val="00771018"/>
    <w:rsid w:val="00771BBA"/>
    <w:rsid w:val="00771DF3"/>
    <w:rsid w:val="00775A77"/>
    <w:rsid w:val="00776208"/>
    <w:rsid w:val="0077625E"/>
    <w:rsid w:val="007776EB"/>
    <w:rsid w:val="00781282"/>
    <w:rsid w:val="00782B63"/>
    <w:rsid w:val="00783ABC"/>
    <w:rsid w:val="00783D41"/>
    <w:rsid w:val="00784219"/>
    <w:rsid w:val="007850D9"/>
    <w:rsid w:val="00785D92"/>
    <w:rsid w:val="0078750A"/>
    <w:rsid w:val="00790B1D"/>
    <w:rsid w:val="00791A0A"/>
    <w:rsid w:val="00792465"/>
    <w:rsid w:val="00792976"/>
    <w:rsid w:val="00792D4F"/>
    <w:rsid w:val="00792DD2"/>
    <w:rsid w:val="00793169"/>
    <w:rsid w:val="00794918"/>
    <w:rsid w:val="007954C1"/>
    <w:rsid w:val="007954DB"/>
    <w:rsid w:val="007960AE"/>
    <w:rsid w:val="00796101"/>
    <w:rsid w:val="0079631C"/>
    <w:rsid w:val="0079690A"/>
    <w:rsid w:val="007A07D6"/>
    <w:rsid w:val="007A1ED4"/>
    <w:rsid w:val="007A400D"/>
    <w:rsid w:val="007A4252"/>
    <w:rsid w:val="007A48BE"/>
    <w:rsid w:val="007A5B37"/>
    <w:rsid w:val="007A6C03"/>
    <w:rsid w:val="007A7C19"/>
    <w:rsid w:val="007B0287"/>
    <w:rsid w:val="007B0560"/>
    <w:rsid w:val="007B25FC"/>
    <w:rsid w:val="007B3566"/>
    <w:rsid w:val="007B3D61"/>
    <w:rsid w:val="007B5142"/>
    <w:rsid w:val="007B5530"/>
    <w:rsid w:val="007B613C"/>
    <w:rsid w:val="007B6526"/>
    <w:rsid w:val="007B6701"/>
    <w:rsid w:val="007B6FCC"/>
    <w:rsid w:val="007B7D0C"/>
    <w:rsid w:val="007C0626"/>
    <w:rsid w:val="007C25A7"/>
    <w:rsid w:val="007C2FFF"/>
    <w:rsid w:val="007C3A93"/>
    <w:rsid w:val="007C41C7"/>
    <w:rsid w:val="007C5477"/>
    <w:rsid w:val="007C548D"/>
    <w:rsid w:val="007C7473"/>
    <w:rsid w:val="007C7A75"/>
    <w:rsid w:val="007D16E5"/>
    <w:rsid w:val="007D4D02"/>
    <w:rsid w:val="007D7321"/>
    <w:rsid w:val="007E07C6"/>
    <w:rsid w:val="007E0EFC"/>
    <w:rsid w:val="007E14D0"/>
    <w:rsid w:val="007E3704"/>
    <w:rsid w:val="007E505B"/>
    <w:rsid w:val="007E51D5"/>
    <w:rsid w:val="007E53F3"/>
    <w:rsid w:val="007E57E9"/>
    <w:rsid w:val="007E75A2"/>
    <w:rsid w:val="007F16F9"/>
    <w:rsid w:val="007F1701"/>
    <w:rsid w:val="007F2D2C"/>
    <w:rsid w:val="007F3682"/>
    <w:rsid w:val="007F3FFA"/>
    <w:rsid w:val="007F5547"/>
    <w:rsid w:val="007F7B1B"/>
    <w:rsid w:val="00800E1E"/>
    <w:rsid w:val="00803037"/>
    <w:rsid w:val="00804810"/>
    <w:rsid w:val="00810059"/>
    <w:rsid w:val="00810B57"/>
    <w:rsid w:val="00811BC6"/>
    <w:rsid w:val="00812469"/>
    <w:rsid w:val="00813094"/>
    <w:rsid w:val="008143FC"/>
    <w:rsid w:val="00815542"/>
    <w:rsid w:val="00817387"/>
    <w:rsid w:val="008174EA"/>
    <w:rsid w:val="00817540"/>
    <w:rsid w:val="00820458"/>
    <w:rsid w:val="00821424"/>
    <w:rsid w:val="0082175B"/>
    <w:rsid w:val="00821FA6"/>
    <w:rsid w:val="008248AF"/>
    <w:rsid w:val="008252ED"/>
    <w:rsid w:val="00826454"/>
    <w:rsid w:val="00826993"/>
    <w:rsid w:val="00826B06"/>
    <w:rsid w:val="00826E16"/>
    <w:rsid w:val="008315F8"/>
    <w:rsid w:val="00832591"/>
    <w:rsid w:val="00833289"/>
    <w:rsid w:val="00835300"/>
    <w:rsid w:val="00835849"/>
    <w:rsid w:val="00836710"/>
    <w:rsid w:val="008373BF"/>
    <w:rsid w:val="008377FD"/>
    <w:rsid w:val="00837FB0"/>
    <w:rsid w:val="00840DB8"/>
    <w:rsid w:val="008414BC"/>
    <w:rsid w:val="0084280D"/>
    <w:rsid w:val="0084385B"/>
    <w:rsid w:val="00844225"/>
    <w:rsid w:val="00844276"/>
    <w:rsid w:val="008449A5"/>
    <w:rsid w:val="00845491"/>
    <w:rsid w:val="0084585D"/>
    <w:rsid w:val="0084651E"/>
    <w:rsid w:val="00846E8D"/>
    <w:rsid w:val="00850FD2"/>
    <w:rsid w:val="00852BC3"/>
    <w:rsid w:val="00852D4C"/>
    <w:rsid w:val="0085370C"/>
    <w:rsid w:val="00853F7A"/>
    <w:rsid w:val="0085444B"/>
    <w:rsid w:val="00860FD0"/>
    <w:rsid w:val="00861E59"/>
    <w:rsid w:val="008622C2"/>
    <w:rsid w:val="008648CE"/>
    <w:rsid w:val="00867E0F"/>
    <w:rsid w:val="0087084E"/>
    <w:rsid w:val="00872E64"/>
    <w:rsid w:val="00872F80"/>
    <w:rsid w:val="00873DF6"/>
    <w:rsid w:val="00874C14"/>
    <w:rsid w:val="00875D71"/>
    <w:rsid w:val="008817FC"/>
    <w:rsid w:val="0088188D"/>
    <w:rsid w:val="0088457E"/>
    <w:rsid w:val="00885891"/>
    <w:rsid w:val="00885B2C"/>
    <w:rsid w:val="008902E9"/>
    <w:rsid w:val="00890A9A"/>
    <w:rsid w:val="00896B99"/>
    <w:rsid w:val="008972CC"/>
    <w:rsid w:val="00897363"/>
    <w:rsid w:val="00897DEA"/>
    <w:rsid w:val="008A0EDF"/>
    <w:rsid w:val="008A10EB"/>
    <w:rsid w:val="008A252E"/>
    <w:rsid w:val="008A2F8F"/>
    <w:rsid w:val="008A3671"/>
    <w:rsid w:val="008A3923"/>
    <w:rsid w:val="008A3C7D"/>
    <w:rsid w:val="008A440F"/>
    <w:rsid w:val="008A5696"/>
    <w:rsid w:val="008A6724"/>
    <w:rsid w:val="008A76E1"/>
    <w:rsid w:val="008A7761"/>
    <w:rsid w:val="008A7B24"/>
    <w:rsid w:val="008B02BB"/>
    <w:rsid w:val="008B0C71"/>
    <w:rsid w:val="008B1B5A"/>
    <w:rsid w:val="008B20F3"/>
    <w:rsid w:val="008B22D3"/>
    <w:rsid w:val="008B3344"/>
    <w:rsid w:val="008B3872"/>
    <w:rsid w:val="008B401B"/>
    <w:rsid w:val="008B50D3"/>
    <w:rsid w:val="008B59B0"/>
    <w:rsid w:val="008C033E"/>
    <w:rsid w:val="008C1CB6"/>
    <w:rsid w:val="008C1E1F"/>
    <w:rsid w:val="008C1FCF"/>
    <w:rsid w:val="008C2234"/>
    <w:rsid w:val="008C57E0"/>
    <w:rsid w:val="008C7F4A"/>
    <w:rsid w:val="008D0B4E"/>
    <w:rsid w:val="008D129D"/>
    <w:rsid w:val="008D2809"/>
    <w:rsid w:val="008D6F9C"/>
    <w:rsid w:val="008D717F"/>
    <w:rsid w:val="008E1FC3"/>
    <w:rsid w:val="008E254D"/>
    <w:rsid w:val="008E4139"/>
    <w:rsid w:val="008E5B8B"/>
    <w:rsid w:val="008F0CBF"/>
    <w:rsid w:val="008F13FB"/>
    <w:rsid w:val="008F1552"/>
    <w:rsid w:val="008F1BAB"/>
    <w:rsid w:val="008F35AC"/>
    <w:rsid w:val="008F36F3"/>
    <w:rsid w:val="008F3AD1"/>
    <w:rsid w:val="008F4942"/>
    <w:rsid w:val="008F670A"/>
    <w:rsid w:val="008F6957"/>
    <w:rsid w:val="008F6AE8"/>
    <w:rsid w:val="008F7923"/>
    <w:rsid w:val="008F7DD4"/>
    <w:rsid w:val="00900509"/>
    <w:rsid w:val="00900E87"/>
    <w:rsid w:val="0090263F"/>
    <w:rsid w:val="00903A1C"/>
    <w:rsid w:val="009041C6"/>
    <w:rsid w:val="00905EB0"/>
    <w:rsid w:val="00906080"/>
    <w:rsid w:val="00910051"/>
    <w:rsid w:val="009101B6"/>
    <w:rsid w:val="009107A1"/>
    <w:rsid w:val="009110F9"/>
    <w:rsid w:val="00911249"/>
    <w:rsid w:val="00911662"/>
    <w:rsid w:val="0091299A"/>
    <w:rsid w:val="00913772"/>
    <w:rsid w:val="0091428F"/>
    <w:rsid w:val="00914ADB"/>
    <w:rsid w:val="009172A0"/>
    <w:rsid w:val="0092080F"/>
    <w:rsid w:val="00920851"/>
    <w:rsid w:val="00922F73"/>
    <w:rsid w:val="00924A66"/>
    <w:rsid w:val="00924DE9"/>
    <w:rsid w:val="009256FD"/>
    <w:rsid w:val="00925979"/>
    <w:rsid w:val="00926D67"/>
    <w:rsid w:val="00927185"/>
    <w:rsid w:val="00931B57"/>
    <w:rsid w:val="00936520"/>
    <w:rsid w:val="00941A75"/>
    <w:rsid w:val="00941BC6"/>
    <w:rsid w:val="00941C10"/>
    <w:rsid w:val="00944401"/>
    <w:rsid w:val="00946213"/>
    <w:rsid w:val="00946B81"/>
    <w:rsid w:val="00950FC0"/>
    <w:rsid w:val="00951F8B"/>
    <w:rsid w:val="00952045"/>
    <w:rsid w:val="0095367E"/>
    <w:rsid w:val="00953FD7"/>
    <w:rsid w:val="009555E9"/>
    <w:rsid w:val="00955CE0"/>
    <w:rsid w:val="0095685A"/>
    <w:rsid w:val="00956F49"/>
    <w:rsid w:val="00957952"/>
    <w:rsid w:val="00960929"/>
    <w:rsid w:val="00961380"/>
    <w:rsid w:val="0096293A"/>
    <w:rsid w:val="00962B05"/>
    <w:rsid w:val="00963223"/>
    <w:rsid w:val="00963EFD"/>
    <w:rsid w:val="00964115"/>
    <w:rsid w:val="00967219"/>
    <w:rsid w:val="0096769F"/>
    <w:rsid w:val="00967A1E"/>
    <w:rsid w:val="00970853"/>
    <w:rsid w:val="00971F63"/>
    <w:rsid w:val="00973A25"/>
    <w:rsid w:val="00974689"/>
    <w:rsid w:val="009756D5"/>
    <w:rsid w:val="0097591F"/>
    <w:rsid w:val="009759CB"/>
    <w:rsid w:val="009765B7"/>
    <w:rsid w:val="00976CBB"/>
    <w:rsid w:val="009806EC"/>
    <w:rsid w:val="00984460"/>
    <w:rsid w:val="00984573"/>
    <w:rsid w:val="0098515A"/>
    <w:rsid w:val="00985BD2"/>
    <w:rsid w:val="0098636F"/>
    <w:rsid w:val="009871BA"/>
    <w:rsid w:val="009879A6"/>
    <w:rsid w:val="00987ADF"/>
    <w:rsid w:val="00990886"/>
    <w:rsid w:val="009909AE"/>
    <w:rsid w:val="00990E26"/>
    <w:rsid w:val="00991597"/>
    <w:rsid w:val="009938DC"/>
    <w:rsid w:val="00993E6C"/>
    <w:rsid w:val="009946ED"/>
    <w:rsid w:val="00997EE4"/>
    <w:rsid w:val="009A1077"/>
    <w:rsid w:val="009A122C"/>
    <w:rsid w:val="009A2784"/>
    <w:rsid w:val="009A2888"/>
    <w:rsid w:val="009A4E86"/>
    <w:rsid w:val="009A5981"/>
    <w:rsid w:val="009A5ED4"/>
    <w:rsid w:val="009A6453"/>
    <w:rsid w:val="009A6460"/>
    <w:rsid w:val="009B093D"/>
    <w:rsid w:val="009B0A4E"/>
    <w:rsid w:val="009B1A52"/>
    <w:rsid w:val="009B411D"/>
    <w:rsid w:val="009B4982"/>
    <w:rsid w:val="009B4F46"/>
    <w:rsid w:val="009B55D3"/>
    <w:rsid w:val="009B5FFE"/>
    <w:rsid w:val="009B7CAA"/>
    <w:rsid w:val="009B7EA2"/>
    <w:rsid w:val="009C02DA"/>
    <w:rsid w:val="009C0436"/>
    <w:rsid w:val="009C0910"/>
    <w:rsid w:val="009C0BD1"/>
    <w:rsid w:val="009C11CD"/>
    <w:rsid w:val="009C1320"/>
    <w:rsid w:val="009C1D53"/>
    <w:rsid w:val="009C373E"/>
    <w:rsid w:val="009C6380"/>
    <w:rsid w:val="009D0235"/>
    <w:rsid w:val="009D0FD5"/>
    <w:rsid w:val="009D2E65"/>
    <w:rsid w:val="009D3DD9"/>
    <w:rsid w:val="009D5EB6"/>
    <w:rsid w:val="009D675B"/>
    <w:rsid w:val="009E01B1"/>
    <w:rsid w:val="009E1AEC"/>
    <w:rsid w:val="009E2950"/>
    <w:rsid w:val="009E2B53"/>
    <w:rsid w:val="009E2E03"/>
    <w:rsid w:val="009E4E5E"/>
    <w:rsid w:val="009E5D34"/>
    <w:rsid w:val="009E6200"/>
    <w:rsid w:val="009E625A"/>
    <w:rsid w:val="009E626B"/>
    <w:rsid w:val="009E7745"/>
    <w:rsid w:val="009E774A"/>
    <w:rsid w:val="009E7809"/>
    <w:rsid w:val="009F0479"/>
    <w:rsid w:val="009F0484"/>
    <w:rsid w:val="009F16EB"/>
    <w:rsid w:val="009F4B95"/>
    <w:rsid w:val="009F4E25"/>
    <w:rsid w:val="009F512A"/>
    <w:rsid w:val="009F5E3B"/>
    <w:rsid w:val="009F72C9"/>
    <w:rsid w:val="009F78CD"/>
    <w:rsid w:val="009F78FD"/>
    <w:rsid w:val="009F7DB0"/>
    <w:rsid w:val="00A000C6"/>
    <w:rsid w:val="00A02685"/>
    <w:rsid w:val="00A04270"/>
    <w:rsid w:val="00A0582C"/>
    <w:rsid w:val="00A0593F"/>
    <w:rsid w:val="00A07B3E"/>
    <w:rsid w:val="00A1129B"/>
    <w:rsid w:val="00A117E2"/>
    <w:rsid w:val="00A12445"/>
    <w:rsid w:val="00A126C1"/>
    <w:rsid w:val="00A1332C"/>
    <w:rsid w:val="00A20761"/>
    <w:rsid w:val="00A2179D"/>
    <w:rsid w:val="00A21FE6"/>
    <w:rsid w:val="00A22DF0"/>
    <w:rsid w:val="00A23453"/>
    <w:rsid w:val="00A2385B"/>
    <w:rsid w:val="00A23C55"/>
    <w:rsid w:val="00A2415F"/>
    <w:rsid w:val="00A25A02"/>
    <w:rsid w:val="00A26590"/>
    <w:rsid w:val="00A26938"/>
    <w:rsid w:val="00A305D7"/>
    <w:rsid w:val="00A31F75"/>
    <w:rsid w:val="00A32EE0"/>
    <w:rsid w:val="00A33A00"/>
    <w:rsid w:val="00A34D43"/>
    <w:rsid w:val="00A34D99"/>
    <w:rsid w:val="00A3519C"/>
    <w:rsid w:val="00A35707"/>
    <w:rsid w:val="00A3693A"/>
    <w:rsid w:val="00A37DF5"/>
    <w:rsid w:val="00A40B95"/>
    <w:rsid w:val="00A41CE1"/>
    <w:rsid w:val="00A4641D"/>
    <w:rsid w:val="00A4655E"/>
    <w:rsid w:val="00A47196"/>
    <w:rsid w:val="00A50518"/>
    <w:rsid w:val="00A50D04"/>
    <w:rsid w:val="00A53F1C"/>
    <w:rsid w:val="00A54FC1"/>
    <w:rsid w:val="00A56669"/>
    <w:rsid w:val="00A56CDF"/>
    <w:rsid w:val="00A573B6"/>
    <w:rsid w:val="00A62776"/>
    <w:rsid w:val="00A628D1"/>
    <w:rsid w:val="00A62B55"/>
    <w:rsid w:val="00A630A3"/>
    <w:rsid w:val="00A646F1"/>
    <w:rsid w:val="00A661C2"/>
    <w:rsid w:val="00A670E5"/>
    <w:rsid w:val="00A67813"/>
    <w:rsid w:val="00A708BF"/>
    <w:rsid w:val="00A72711"/>
    <w:rsid w:val="00A730BA"/>
    <w:rsid w:val="00A73740"/>
    <w:rsid w:val="00A739BD"/>
    <w:rsid w:val="00A74950"/>
    <w:rsid w:val="00A77738"/>
    <w:rsid w:val="00A778A4"/>
    <w:rsid w:val="00A77FC8"/>
    <w:rsid w:val="00A803F5"/>
    <w:rsid w:val="00A80537"/>
    <w:rsid w:val="00A80D63"/>
    <w:rsid w:val="00A813BF"/>
    <w:rsid w:val="00A82AA0"/>
    <w:rsid w:val="00A8322C"/>
    <w:rsid w:val="00A85377"/>
    <w:rsid w:val="00A86321"/>
    <w:rsid w:val="00A90034"/>
    <w:rsid w:val="00A91088"/>
    <w:rsid w:val="00A93570"/>
    <w:rsid w:val="00AA087E"/>
    <w:rsid w:val="00AA253B"/>
    <w:rsid w:val="00AA2A08"/>
    <w:rsid w:val="00AA468E"/>
    <w:rsid w:val="00AA60DA"/>
    <w:rsid w:val="00AA6F9A"/>
    <w:rsid w:val="00AA770B"/>
    <w:rsid w:val="00AB0849"/>
    <w:rsid w:val="00AB0B46"/>
    <w:rsid w:val="00AB11F2"/>
    <w:rsid w:val="00AB14DC"/>
    <w:rsid w:val="00AB287E"/>
    <w:rsid w:val="00AB36EE"/>
    <w:rsid w:val="00AB5C5C"/>
    <w:rsid w:val="00AB6437"/>
    <w:rsid w:val="00AB7290"/>
    <w:rsid w:val="00AC16D0"/>
    <w:rsid w:val="00AC3B38"/>
    <w:rsid w:val="00AC7213"/>
    <w:rsid w:val="00AD0C0B"/>
    <w:rsid w:val="00AD0CE0"/>
    <w:rsid w:val="00AD1642"/>
    <w:rsid w:val="00AD1A12"/>
    <w:rsid w:val="00AD1AA1"/>
    <w:rsid w:val="00AD21DD"/>
    <w:rsid w:val="00AD31B7"/>
    <w:rsid w:val="00AD37CB"/>
    <w:rsid w:val="00AD4247"/>
    <w:rsid w:val="00AD6311"/>
    <w:rsid w:val="00AD702B"/>
    <w:rsid w:val="00AD7DF7"/>
    <w:rsid w:val="00AE0C4E"/>
    <w:rsid w:val="00AE1AF7"/>
    <w:rsid w:val="00AE20A7"/>
    <w:rsid w:val="00AE2EEC"/>
    <w:rsid w:val="00AE3194"/>
    <w:rsid w:val="00AE3666"/>
    <w:rsid w:val="00AE38FD"/>
    <w:rsid w:val="00AE4A03"/>
    <w:rsid w:val="00AE56D0"/>
    <w:rsid w:val="00AE57FD"/>
    <w:rsid w:val="00AE5AD7"/>
    <w:rsid w:val="00AF1D41"/>
    <w:rsid w:val="00AF255A"/>
    <w:rsid w:val="00AF4844"/>
    <w:rsid w:val="00AF61B7"/>
    <w:rsid w:val="00AF7EEE"/>
    <w:rsid w:val="00B0020B"/>
    <w:rsid w:val="00B00301"/>
    <w:rsid w:val="00B00669"/>
    <w:rsid w:val="00B011A2"/>
    <w:rsid w:val="00B02593"/>
    <w:rsid w:val="00B03522"/>
    <w:rsid w:val="00B0356C"/>
    <w:rsid w:val="00B05899"/>
    <w:rsid w:val="00B05A04"/>
    <w:rsid w:val="00B06127"/>
    <w:rsid w:val="00B07B04"/>
    <w:rsid w:val="00B1190A"/>
    <w:rsid w:val="00B12068"/>
    <w:rsid w:val="00B12AA3"/>
    <w:rsid w:val="00B136F1"/>
    <w:rsid w:val="00B140A7"/>
    <w:rsid w:val="00B153F8"/>
    <w:rsid w:val="00B17C8B"/>
    <w:rsid w:val="00B20C86"/>
    <w:rsid w:val="00B20FE0"/>
    <w:rsid w:val="00B210B4"/>
    <w:rsid w:val="00B219DC"/>
    <w:rsid w:val="00B23C72"/>
    <w:rsid w:val="00B2530F"/>
    <w:rsid w:val="00B254EA"/>
    <w:rsid w:val="00B2705E"/>
    <w:rsid w:val="00B300C2"/>
    <w:rsid w:val="00B3082C"/>
    <w:rsid w:val="00B308EE"/>
    <w:rsid w:val="00B317AF"/>
    <w:rsid w:val="00B32ACC"/>
    <w:rsid w:val="00B331C4"/>
    <w:rsid w:val="00B33935"/>
    <w:rsid w:val="00B34303"/>
    <w:rsid w:val="00B353C8"/>
    <w:rsid w:val="00B3600C"/>
    <w:rsid w:val="00B3671C"/>
    <w:rsid w:val="00B4021C"/>
    <w:rsid w:val="00B405D0"/>
    <w:rsid w:val="00B43548"/>
    <w:rsid w:val="00B446F6"/>
    <w:rsid w:val="00B4641A"/>
    <w:rsid w:val="00B47AC8"/>
    <w:rsid w:val="00B502C9"/>
    <w:rsid w:val="00B53D59"/>
    <w:rsid w:val="00B54924"/>
    <w:rsid w:val="00B54B3B"/>
    <w:rsid w:val="00B5709C"/>
    <w:rsid w:val="00B571B4"/>
    <w:rsid w:val="00B57583"/>
    <w:rsid w:val="00B576B7"/>
    <w:rsid w:val="00B610F8"/>
    <w:rsid w:val="00B6169E"/>
    <w:rsid w:val="00B6174E"/>
    <w:rsid w:val="00B63199"/>
    <w:rsid w:val="00B63C7B"/>
    <w:rsid w:val="00B63E90"/>
    <w:rsid w:val="00B64400"/>
    <w:rsid w:val="00B6454F"/>
    <w:rsid w:val="00B646CE"/>
    <w:rsid w:val="00B66E20"/>
    <w:rsid w:val="00B7135A"/>
    <w:rsid w:val="00B73C43"/>
    <w:rsid w:val="00B7424B"/>
    <w:rsid w:val="00B750F8"/>
    <w:rsid w:val="00B75370"/>
    <w:rsid w:val="00B75BA5"/>
    <w:rsid w:val="00B76DBB"/>
    <w:rsid w:val="00B7727A"/>
    <w:rsid w:val="00B77B2E"/>
    <w:rsid w:val="00B80FCA"/>
    <w:rsid w:val="00B81E43"/>
    <w:rsid w:val="00B8285B"/>
    <w:rsid w:val="00B82AA8"/>
    <w:rsid w:val="00B84282"/>
    <w:rsid w:val="00B843A7"/>
    <w:rsid w:val="00B84D46"/>
    <w:rsid w:val="00B84E37"/>
    <w:rsid w:val="00B85904"/>
    <w:rsid w:val="00B8697D"/>
    <w:rsid w:val="00B87178"/>
    <w:rsid w:val="00B925ED"/>
    <w:rsid w:val="00B95632"/>
    <w:rsid w:val="00B9637E"/>
    <w:rsid w:val="00B971F8"/>
    <w:rsid w:val="00B977DE"/>
    <w:rsid w:val="00BA21BE"/>
    <w:rsid w:val="00BA22C4"/>
    <w:rsid w:val="00BA295D"/>
    <w:rsid w:val="00BA7461"/>
    <w:rsid w:val="00BA7CDB"/>
    <w:rsid w:val="00BB008F"/>
    <w:rsid w:val="00BB01F3"/>
    <w:rsid w:val="00BB126F"/>
    <w:rsid w:val="00BB144B"/>
    <w:rsid w:val="00BB168B"/>
    <w:rsid w:val="00BB25A9"/>
    <w:rsid w:val="00BB35D4"/>
    <w:rsid w:val="00BB5A5E"/>
    <w:rsid w:val="00BB6692"/>
    <w:rsid w:val="00BB720C"/>
    <w:rsid w:val="00BB7BE1"/>
    <w:rsid w:val="00BB7E95"/>
    <w:rsid w:val="00BC34D5"/>
    <w:rsid w:val="00BC49B0"/>
    <w:rsid w:val="00BC4E8D"/>
    <w:rsid w:val="00BC68B2"/>
    <w:rsid w:val="00BC7094"/>
    <w:rsid w:val="00BC777A"/>
    <w:rsid w:val="00BD1528"/>
    <w:rsid w:val="00BD1964"/>
    <w:rsid w:val="00BD3A2D"/>
    <w:rsid w:val="00BD6816"/>
    <w:rsid w:val="00BD6CC6"/>
    <w:rsid w:val="00BD7052"/>
    <w:rsid w:val="00BD7C3A"/>
    <w:rsid w:val="00BE0213"/>
    <w:rsid w:val="00BE1E5A"/>
    <w:rsid w:val="00BE2B01"/>
    <w:rsid w:val="00BE4612"/>
    <w:rsid w:val="00BE5F66"/>
    <w:rsid w:val="00BE7EA0"/>
    <w:rsid w:val="00BF172B"/>
    <w:rsid w:val="00BF2D79"/>
    <w:rsid w:val="00BF3642"/>
    <w:rsid w:val="00BF3846"/>
    <w:rsid w:val="00BF4897"/>
    <w:rsid w:val="00BF6071"/>
    <w:rsid w:val="00BF6870"/>
    <w:rsid w:val="00BF6EF3"/>
    <w:rsid w:val="00BF7C86"/>
    <w:rsid w:val="00C00F2B"/>
    <w:rsid w:val="00C01691"/>
    <w:rsid w:val="00C0217A"/>
    <w:rsid w:val="00C04C28"/>
    <w:rsid w:val="00C07EC6"/>
    <w:rsid w:val="00C105D7"/>
    <w:rsid w:val="00C1098C"/>
    <w:rsid w:val="00C11992"/>
    <w:rsid w:val="00C11DC2"/>
    <w:rsid w:val="00C125B6"/>
    <w:rsid w:val="00C13A9B"/>
    <w:rsid w:val="00C14516"/>
    <w:rsid w:val="00C152A3"/>
    <w:rsid w:val="00C153A1"/>
    <w:rsid w:val="00C1546C"/>
    <w:rsid w:val="00C15CD1"/>
    <w:rsid w:val="00C166C7"/>
    <w:rsid w:val="00C1680B"/>
    <w:rsid w:val="00C17310"/>
    <w:rsid w:val="00C201FB"/>
    <w:rsid w:val="00C22796"/>
    <w:rsid w:val="00C22C6A"/>
    <w:rsid w:val="00C236FA"/>
    <w:rsid w:val="00C24E24"/>
    <w:rsid w:val="00C25041"/>
    <w:rsid w:val="00C25790"/>
    <w:rsid w:val="00C257B1"/>
    <w:rsid w:val="00C26A89"/>
    <w:rsid w:val="00C30EBE"/>
    <w:rsid w:val="00C3115B"/>
    <w:rsid w:val="00C325BF"/>
    <w:rsid w:val="00C334FD"/>
    <w:rsid w:val="00C353D1"/>
    <w:rsid w:val="00C35D93"/>
    <w:rsid w:val="00C40537"/>
    <w:rsid w:val="00C43331"/>
    <w:rsid w:val="00C44AC6"/>
    <w:rsid w:val="00C45637"/>
    <w:rsid w:val="00C45881"/>
    <w:rsid w:val="00C46803"/>
    <w:rsid w:val="00C46CEF"/>
    <w:rsid w:val="00C472D6"/>
    <w:rsid w:val="00C50A5E"/>
    <w:rsid w:val="00C518E3"/>
    <w:rsid w:val="00C51AC3"/>
    <w:rsid w:val="00C51BE8"/>
    <w:rsid w:val="00C520D3"/>
    <w:rsid w:val="00C52214"/>
    <w:rsid w:val="00C55375"/>
    <w:rsid w:val="00C600A6"/>
    <w:rsid w:val="00C61D44"/>
    <w:rsid w:val="00C623D2"/>
    <w:rsid w:val="00C62A9B"/>
    <w:rsid w:val="00C62ACF"/>
    <w:rsid w:val="00C62BFF"/>
    <w:rsid w:val="00C63B01"/>
    <w:rsid w:val="00C67758"/>
    <w:rsid w:val="00C678D2"/>
    <w:rsid w:val="00C67925"/>
    <w:rsid w:val="00C67A70"/>
    <w:rsid w:val="00C715FF"/>
    <w:rsid w:val="00C7249B"/>
    <w:rsid w:val="00C72C38"/>
    <w:rsid w:val="00C742EE"/>
    <w:rsid w:val="00C746F1"/>
    <w:rsid w:val="00C74CE2"/>
    <w:rsid w:val="00C75C39"/>
    <w:rsid w:val="00C77D65"/>
    <w:rsid w:val="00C83BAC"/>
    <w:rsid w:val="00C83C9F"/>
    <w:rsid w:val="00C8421D"/>
    <w:rsid w:val="00C85A57"/>
    <w:rsid w:val="00C86E9B"/>
    <w:rsid w:val="00C929A6"/>
    <w:rsid w:val="00C934E5"/>
    <w:rsid w:val="00C93803"/>
    <w:rsid w:val="00C93F6A"/>
    <w:rsid w:val="00C94CFD"/>
    <w:rsid w:val="00C95809"/>
    <w:rsid w:val="00C96338"/>
    <w:rsid w:val="00C966E4"/>
    <w:rsid w:val="00C96B7A"/>
    <w:rsid w:val="00C9798C"/>
    <w:rsid w:val="00CA061A"/>
    <w:rsid w:val="00CA2C60"/>
    <w:rsid w:val="00CA3EC1"/>
    <w:rsid w:val="00CA5060"/>
    <w:rsid w:val="00CA55FF"/>
    <w:rsid w:val="00CA5C2A"/>
    <w:rsid w:val="00CA6CB8"/>
    <w:rsid w:val="00CA6D29"/>
    <w:rsid w:val="00CA745A"/>
    <w:rsid w:val="00CA7490"/>
    <w:rsid w:val="00CA756B"/>
    <w:rsid w:val="00CB0A46"/>
    <w:rsid w:val="00CB12DB"/>
    <w:rsid w:val="00CB17C7"/>
    <w:rsid w:val="00CB1D98"/>
    <w:rsid w:val="00CB2954"/>
    <w:rsid w:val="00CB35BD"/>
    <w:rsid w:val="00CB5039"/>
    <w:rsid w:val="00CB51AB"/>
    <w:rsid w:val="00CB5AB3"/>
    <w:rsid w:val="00CB62D9"/>
    <w:rsid w:val="00CB6918"/>
    <w:rsid w:val="00CB7EE9"/>
    <w:rsid w:val="00CC1360"/>
    <w:rsid w:val="00CC1ED5"/>
    <w:rsid w:val="00CC22D1"/>
    <w:rsid w:val="00CC2DBA"/>
    <w:rsid w:val="00CC39C2"/>
    <w:rsid w:val="00CC738D"/>
    <w:rsid w:val="00CC7992"/>
    <w:rsid w:val="00CC7D11"/>
    <w:rsid w:val="00CC7E47"/>
    <w:rsid w:val="00CD0DB3"/>
    <w:rsid w:val="00CD169E"/>
    <w:rsid w:val="00CD196D"/>
    <w:rsid w:val="00CD3533"/>
    <w:rsid w:val="00CD4996"/>
    <w:rsid w:val="00CD4D44"/>
    <w:rsid w:val="00CD60B7"/>
    <w:rsid w:val="00CD6D3C"/>
    <w:rsid w:val="00CD6E3E"/>
    <w:rsid w:val="00CD7AD2"/>
    <w:rsid w:val="00CE0A37"/>
    <w:rsid w:val="00CE0FA2"/>
    <w:rsid w:val="00CE1084"/>
    <w:rsid w:val="00CE17E8"/>
    <w:rsid w:val="00CE2FF8"/>
    <w:rsid w:val="00CE3042"/>
    <w:rsid w:val="00CE320B"/>
    <w:rsid w:val="00CE5109"/>
    <w:rsid w:val="00CE59B5"/>
    <w:rsid w:val="00CE5BEE"/>
    <w:rsid w:val="00CE632F"/>
    <w:rsid w:val="00CF023A"/>
    <w:rsid w:val="00CF0FB8"/>
    <w:rsid w:val="00CF1086"/>
    <w:rsid w:val="00CF2862"/>
    <w:rsid w:val="00CF34F7"/>
    <w:rsid w:val="00CF3C8B"/>
    <w:rsid w:val="00CF4743"/>
    <w:rsid w:val="00CF53AE"/>
    <w:rsid w:val="00CF5B96"/>
    <w:rsid w:val="00CF5C6B"/>
    <w:rsid w:val="00CF6144"/>
    <w:rsid w:val="00CF6E5F"/>
    <w:rsid w:val="00D00366"/>
    <w:rsid w:val="00D00878"/>
    <w:rsid w:val="00D00AF8"/>
    <w:rsid w:val="00D02C77"/>
    <w:rsid w:val="00D03DAA"/>
    <w:rsid w:val="00D03F4D"/>
    <w:rsid w:val="00D0451A"/>
    <w:rsid w:val="00D04F84"/>
    <w:rsid w:val="00D07576"/>
    <w:rsid w:val="00D079D4"/>
    <w:rsid w:val="00D10089"/>
    <w:rsid w:val="00D10715"/>
    <w:rsid w:val="00D11E9D"/>
    <w:rsid w:val="00D12467"/>
    <w:rsid w:val="00D13D85"/>
    <w:rsid w:val="00D13D90"/>
    <w:rsid w:val="00D1437E"/>
    <w:rsid w:val="00D15656"/>
    <w:rsid w:val="00D1585F"/>
    <w:rsid w:val="00D20C9E"/>
    <w:rsid w:val="00D22ABE"/>
    <w:rsid w:val="00D249A1"/>
    <w:rsid w:val="00D24A89"/>
    <w:rsid w:val="00D251E2"/>
    <w:rsid w:val="00D265E0"/>
    <w:rsid w:val="00D2698F"/>
    <w:rsid w:val="00D27E89"/>
    <w:rsid w:val="00D31333"/>
    <w:rsid w:val="00D326A9"/>
    <w:rsid w:val="00D330B3"/>
    <w:rsid w:val="00D345BD"/>
    <w:rsid w:val="00D34FD2"/>
    <w:rsid w:val="00D37643"/>
    <w:rsid w:val="00D37760"/>
    <w:rsid w:val="00D40A9F"/>
    <w:rsid w:val="00D4198C"/>
    <w:rsid w:val="00D431F7"/>
    <w:rsid w:val="00D459C7"/>
    <w:rsid w:val="00D45A01"/>
    <w:rsid w:val="00D45CD0"/>
    <w:rsid w:val="00D46846"/>
    <w:rsid w:val="00D4708F"/>
    <w:rsid w:val="00D50027"/>
    <w:rsid w:val="00D50DE9"/>
    <w:rsid w:val="00D51ED3"/>
    <w:rsid w:val="00D53093"/>
    <w:rsid w:val="00D5349C"/>
    <w:rsid w:val="00D545E7"/>
    <w:rsid w:val="00D54D10"/>
    <w:rsid w:val="00D55AC5"/>
    <w:rsid w:val="00D57391"/>
    <w:rsid w:val="00D613ED"/>
    <w:rsid w:val="00D61C98"/>
    <w:rsid w:val="00D61DA2"/>
    <w:rsid w:val="00D61F95"/>
    <w:rsid w:val="00D623A8"/>
    <w:rsid w:val="00D63B1F"/>
    <w:rsid w:val="00D648C7"/>
    <w:rsid w:val="00D67288"/>
    <w:rsid w:val="00D70FC6"/>
    <w:rsid w:val="00D7123A"/>
    <w:rsid w:val="00D71D70"/>
    <w:rsid w:val="00D72723"/>
    <w:rsid w:val="00D75143"/>
    <w:rsid w:val="00D80636"/>
    <w:rsid w:val="00D81A56"/>
    <w:rsid w:val="00D8383F"/>
    <w:rsid w:val="00D841E2"/>
    <w:rsid w:val="00D85098"/>
    <w:rsid w:val="00D86900"/>
    <w:rsid w:val="00D87771"/>
    <w:rsid w:val="00D87FFB"/>
    <w:rsid w:val="00D9062B"/>
    <w:rsid w:val="00D90BDC"/>
    <w:rsid w:val="00D910C8"/>
    <w:rsid w:val="00D91451"/>
    <w:rsid w:val="00D918DE"/>
    <w:rsid w:val="00D9196F"/>
    <w:rsid w:val="00D93551"/>
    <w:rsid w:val="00D935A9"/>
    <w:rsid w:val="00D93BEB"/>
    <w:rsid w:val="00D95569"/>
    <w:rsid w:val="00D96139"/>
    <w:rsid w:val="00D97834"/>
    <w:rsid w:val="00DA0424"/>
    <w:rsid w:val="00DA214B"/>
    <w:rsid w:val="00DA26B3"/>
    <w:rsid w:val="00DA4433"/>
    <w:rsid w:val="00DA5BAD"/>
    <w:rsid w:val="00DA5CD5"/>
    <w:rsid w:val="00DA79A3"/>
    <w:rsid w:val="00DA7CD5"/>
    <w:rsid w:val="00DB1017"/>
    <w:rsid w:val="00DB19FB"/>
    <w:rsid w:val="00DB1C6C"/>
    <w:rsid w:val="00DB259C"/>
    <w:rsid w:val="00DB2D34"/>
    <w:rsid w:val="00DB35C5"/>
    <w:rsid w:val="00DB3BCC"/>
    <w:rsid w:val="00DB6011"/>
    <w:rsid w:val="00DB7157"/>
    <w:rsid w:val="00DC0294"/>
    <w:rsid w:val="00DC0B18"/>
    <w:rsid w:val="00DC1030"/>
    <w:rsid w:val="00DC41DA"/>
    <w:rsid w:val="00DC4FD5"/>
    <w:rsid w:val="00DC5C3A"/>
    <w:rsid w:val="00DC6685"/>
    <w:rsid w:val="00DC69F1"/>
    <w:rsid w:val="00DC72A3"/>
    <w:rsid w:val="00DC77DF"/>
    <w:rsid w:val="00DC7AC8"/>
    <w:rsid w:val="00DD0BD1"/>
    <w:rsid w:val="00DD15F5"/>
    <w:rsid w:val="00DD2450"/>
    <w:rsid w:val="00DD2749"/>
    <w:rsid w:val="00DD3037"/>
    <w:rsid w:val="00DD3C1A"/>
    <w:rsid w:val="00DD40B8"/>
    <w:rsid w:val="00DD44B2"/>
    <w:rsid w:val="00DD468C"/>
    <w:rsid w:val="00DD4E9D"/>
    <w:rsid w:val="00DD5553"/>
    <w:rsid w:val="00DD58B6"/>
    <w:rsid w:val="00DD633E"/>
    <w:rsid w:val="00DD645C"/>
    <w:rsid w:val="00DD6DC2"/>
    <w:rsid w:val="00DE017B"/>
    <w:rsid w:val="00DE0830"/>
    <w:rsid w:val="00DE27A7"/>
    <w:rsid w:val="00DE47B4"/>
    <w:rsid w:val="00DE6214"/>
    <w:rsid w:val="00DE67DB"/>
    <w:rsid w:val="00DF0829"/>
    <w:rsid w:val="00DF1837"/>
    <w:rsid w:val="00DF3965"/>
    <w:rsid w:val="00DF68C6"/>
    <w:rsid w:val="00DF7442"/>
    <w:rsid w:val="00DF7ACE"/>
    <w:rsid w:val="00E02DAC"/>
    <w:rsid w:val="00E03CBF"/>
    <w:rsid w:val="00E0456C"/>
    <w:rsid w:val="00E123D3"/>
    <w:rsid w:val="00E13598"/>
    <w:rsid w:val="00E13A09"/>
    <w:rsid w:val="00E1463C"/>
    <w:rsid w:val="00E153FB"/>
    <w:rsid w:val="00E1560C"/>
    <w:rsid w:val="00E1639D"/>
    <w:rsid w:val="00E209B8"/>
    <w:rsid w:val="00E21D58"/>
    <w:rsid w:val="00E22F5D"/>
    <w:rsid w:val="00E24637"/>
    <w:rsid w:val="00E249CA"/>
    <w:rsid w:val="00E2758E"/>
    <w:rsid w:val="00E3049F"/>
    <w:rsid w:val="00E317FC"/>
    <w:rsid w:val="00E32DBB"/>
    <w:rsid w:val="00E3308C"/>
    <w:rsid w:val="00E33E2A"/>
    <w:rsid w:val="00E34A91"/>
    <w:rsid w:val="00E35A41"/>
    <w:rsid w:val="00E403DB"/>
    <w:rsid w:val="00E40A04"/>
    <w:rsid w:val="00E4264F"/>
    <w:rsid w:val="00E43D16"/>
    <w:rsid w:val="00E44D24"/>
    <w:rsid w:val="00E4585E"/>
    <w:rsid w:val="00E46D42"/>
    <w:rsid w:val="00E47012"/>
    <w:rsid w:val="00E475B0"/>
    <w:rsid w:val="00E476DF"/>
    <w:rsid w:val="00E50069"/>
    <w:rsid w:val="00E52858"/>
    <w:rsid w:val="00E55ADF"/>
    <w:rsid w:val="00E55BAF"/>
    <w:rsid w:val="00E578E4"/>
    <w:rsid w:val="00E57B16"/>
    <w:rsid w:val="00E6046B"/>
    <w:rsid w:val="00E62B84"/>
    <w:rsid w:val="00E64CD6"/>
    <w:rsid w:val="00E653EA"/>
    <w:rsid w:val="00E668FF"/>
    <w:rsid w:val="00E66C74"/>
    <w:rsid w:val="00E66EF2"/>
    <w:rsid w:val="00E67484"/>
    <w:rsid w:val="00E7103F"/>
    <w:rsid w:val="00E71553"/>
    <w:rsid w:val="00E719D1"/>
    <w:rsid w:val="00E72C1D"/>
    <w:rsid w:val="00E73821"/>
    <w:rsid w:val="00E7552B"/>
    <w:rsid w:val="00E76EA1"/>
    <w:rsid w:val="00E77213"/>
    <w:rsid w:val="00E80B88"/>
    <w:rsid w:val="00E81BB1"/>
    <w:rsid w:val="00E83886"/>
    <w:rsid w:val="00E856A2"/>
    <w:rsid w:val="00E87653"/>
    <w:rsid w:val="00E91BB3"/>
    <w:rsid w:val="00E924B3"/>
    <w:rsid w:val="00E93BC4"/>
    <w:rsid w:val="00E93C22"/>
    <w:rsid w:val="00E94DC8"/>
    <w:rsid w:val="00E95296"/>
    <w:rsid w:val="00E9651D"/>
    <w:rsid w:val="00EA0D59"/>
    <w:rsid w:val="00EA2496"/>
    <w:rsid w:val="00EA2FD1"/>
    <w:rsid w:val="00EA325D"/>
    <w:rsid w:val="00EA4615"/>
    <w:rsid w:val="00EA4666"/>
    <w:rsid w:val="00EA5D4B"/>
    <w:rsid w:val="00EA6E29"/>
    <w:rsid w:val="00EA7BC7"/>
    <w:rsid w:val="00EA7FE7"/>
    <w:rsid w:val="00EB0460"/>
    <w:rsid w:val="00EB485F"/>
    <w:rsid w:val="00EB576C"/>
    <w:rsid w:val="00EB5A77"/>
    <w:rsid w:val="00EC0FE5"/>
    <w:rsid w:val="00EC12F7"/>
    <w:rsid w:val="00EC24E0"/>
    <w:rsid w:val="00EC2A11"/>
    <w:rsid w:val="00EC2DF4"/>
    <w:rsid w:val="00EC2F0E"/>
    <w:rsid w:val="00EC39AD"/>
    <w:rsid w:val="00EC3B0C"/>
    <w:rsid w:val="00EC3D79"/>
    <w:rsid w:val="00EC664C"/>
    <w:rsid w:val="00ED0A2D"/>
    <w:rsid w:val="00ED161B"/>
    <w:rsid w:val="00ED2160"/>
    <w:rsid w:val="00ED2799"/>
    <w:rsid w:val="00ED27CE"/>
    <w:rsid w:val="00ED4A06"/>
    <w:rsid w:val="00ED500C"/>
    <w:rsid w:val="00ED6A64"/>
    <w:rsid w:val="00EE1404"/>
    <w:rsid w:val="00EE1D8A"/>
    <w:rsid w:val="00EE1DD9"/>
    <w:rsid w:val="00EE3115"/>
    <w:rsid w:val="00EE3405"/>
    <w:rsid w:val="00EE5E68"/>
    <w:rsid w:val="00EE6291"/>
    <w:rsid w:val="00EE67D7"/>
    <w:rsid w:val="00EF0777"/>
    <w:rsid w:val="00EF0B0C"/>
    <w:rsid w:val="00EF19D4"/>
    <w:rsid w:val="00EF2BE0"/>
    <w:rsid w:val="00EF3057"/>
    <w:rsid w:val="00EF30F4"/>
    <w:rsid w:val="00EF4796"/>
    <w:rsid w:val="00EF5257"/>
    <w:rsid w:val="00EF6873"/>
    <w:rsid w:val="00EF68F2"/>
    <w:rsid w:val="00EF699B"/>
    <w:rsid w:val="00F000EC"/>
    <w:rsid w:val="00F0031F"/>
    <w:rsid w:val="00F011CE"/>
    <w:rsid w:val="00F01412"/>
    <w:rsid w:val="00F01691"/>
    <w:rsid w:val="00F054CD"/>
    <w:rsid w:val="00F054EA"/>
    <w:rsid w:val="00F05595"/>
    <w:rsid w:val="00F06952"/>
    <w:rsid w:val="00F06A8A"/>
    <w:rsid w:val="00F0725D"/>
    <w:rsid w:val="00F07C97"/>
    <w:rsid w:val="00F105E6"/>
    <w:rsid w:val="00F12BA8"/>
    <w:rsid w:val="00F12FB4"/>
    <w:rsid w:val="00F1387A"/>
    <w:rsid w:val="00F13F94"/>
    <w:rsid w:val="00F2361C"/>
    <w:rsid w:val="00F24F7F"/>
    <w:rsid w:val="00F26CD2"/>
    <w:rsid w:val="00F30E82"/>
    <w:rsid w:val="00F32251"/>
    <w:rsid w:val="00F329B0"/>
    <w:rsid w:val="00F33687"/>
    <w:rsid w:val="00F336E1"/>
    <w:rsid w:val="00F3454E"/>
    <w:rsid w:val="00F352E1"/>
    <w:rsid w:val="00F373A5"/>
    <w:rsid w:val="00F40012"/>
    <w:rsid w:val="00F40654"/>
    <w:rsid w:val="00F409A2"/>
    <w:rsid w:val="00F41AF3"/>
    <w:rsid w:val="00F41CD7"/>
    <w:rsid w:val="00F43CF2"/>
    <w:rsid w:val="00F459FA"/>
    <w:rsid w:val="00F45BB6"/>
    <w:rsid w:val="00F46D99"/>
    <w:rsid w:val="00F4734B"/>
    <w:rsid w:val="00F500E7"/>
    <w:rsid w:val="00F5183B"/>
    <w:rsid w:val="00F51D20"/>
    <w:rsid w:val="00F54F12"/>
    <w:rsid w:val="00F5570E"/>
    <w:rsid w:val="00F55C8E"/>
    <w:rsid w:val="00F563ED"/>
    <w:rsid w:val="00F56C59"/>
    <w:rsid w:val="00F56D29"/>
    <w:rsid w:val="00F571BE"/>
    <w:rsid w:val="00F60D2A"/>
    <w:rsid w:val="00F61188"/>
    <w:rsid w:val="00F61477"/>
    <w:rsid w:val="00F616CD"/>
    <w:rsid w:val="00F61712"/>
    <w:rsid w:val="00F62266"/>
    <w:rsid w:val="00F62B33"/>
    <w:rsid w:val="00F656D3"/>
    <w:rsid w:val="00F65A31"/>
    <w:rsid w:val="00F66D3B"/>
    <w:rsid w:val="00F6777C"/>
    <w:rsid w:val="00F70A4F"/>
    <w:rsid w:val="00F71254"/>
    <w:rsid w:val="00F71874"/>
    <w:rsid w:val="00F71C03"/>
    <w:rsid w:val="00F71FE2"/>
    <w:rsid w:val="00F7260A"/>
    <w:rsid w:val="00F72B33"/>
    <w:rsid w:val="00F733D5"/>
    <w:rsid w:val="00F7417D"/>
    <w:rsid w:val="00F7616E"/>
    <w:rsid w:val="00F76F80"/>
    <w:rsid w:val="00F7740E"/>
    <w:rsid w:val="00F77F71"/>
    <w:rsid w:val="00F805DE"/>
    <w:rsid w:val="00F81431"/>
    <w:rsid w:val="00F84140"/>
    <w:rsid w:val="00F849E8"/>
    <w:rsid w:val="00F84FE4"/>
    <w:rsid w:val="00F85048"/>
    <w:rsid w:val="00F8609B"/>
    <w:rsid w:val="00F874A9"/>
    <w:rsid w:val="00F90BF8"/>
    <w:rsid w:val="00F90E04"/>
    <w:rsid w:val="00F917B1"/>
    <w:rsid w:val="00F920FD"/>
    <w:rsid w:val="00F92392"/>
    <w:rsid w:val="00F939C1"/>
    <w:rsid w:val="00F94524"/>
    <w:rsid w:val="00F9630B"/>
    <w:rsid w:val="00F96754"/>
    <w:rsid w:val="00FA1C1B"/>
    <w:rsid w:val="00FA1CB2"/>
    <w:rsid w:val="00FA3BDF"/>
    <w:rsid w:val="00FA433A"/>
    <w:rsid w:val="00FA58DF"/>
    <w:rsid w:val="00FA63ED"/>
    <w:rsid w:val="00FA68C6"/>
    <w:rsid w:val="00FB1FCE"/>
    <w:rsid w:val="00FB2E08"/>
    <w:rsid w:val="00FB46B0"/>
    <w:rsid w:val="00FB4BC6"/>
    <w:rsid w:val="00FB4CF3"/>
    <w:rsid w:val="00FB7E02"/>
    <w:rsid w:val="00FC0607"/>
    <w:rsid w:val="00FC06D2"/>
    <w:rsid w:val="00FC0840"/>
    <w:rsid w:val="00FC0F2D"/>
    <w:rsid w:val="00FC2CBF"/>
    <w:rsid w:val="00FC3B36"/>
    <w:rsid w:val="00FC40B3"/>
    <w:rsid w:val="00FC4484"/>
    <w:rsid w:val="00FC4D3B"/>
    <w:rsid w:val="00FC682A"/>
    <w:rsid w:val="00FC70E9"/>
    <w:rsid w:val="00FC7969"/>
    <w:rsid w:val="00FD01F7"/>
    <w:rsid w:val="00FD02D3"/>
    <w:rsid w:val="00FD1720"/>
    <w:rsid w:val="00FD1AF6"/>
    <w:rsid w:val="00FD20D1"/>
    <w:rsid w:val="00FD27EB"/>
    <w:rsid w:val="00FD2BBD"/>
    <w:rsid w:val="00FD3D8F"/>
    <w:rsid w:val="00FD7B81"/>
    <w:rsid w:val="00FE08E2"/>
    <w:rsid w:val="00FE1E08"/>
    <w:rsid w:val="00FE2739"/>
    <w:rsid w:val="00FE2B58"/>
    <w:rsid w:val="00FE4318"/>
    <w:rsid w:val="00FE43BD"/>
    <w:rsid w:val="00FE540C"/>
    <w:rsid w:val="00FE5599"/>
    <w:rsid w:val="00FE66B6"/>
    <w:rsid w:val="00FF2E08"/>
    <w:rsid w:val="00FF335A"/>
    <w:rsid w:val="00FF4E14"/>
    <w:rsid w:val="00FF68E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DA0424"/>
    <w:rPr>
      <w:rFonts w:ascii="Calibri" w:eastAsiaTheme="minorHAnsi" w:hAnsi="Calibri"/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C0A"/>
    <w:pPr>
      <w:keepNext/>
      <w:outlineLvl w:val="0"/>
    </w:pPr>
    <w:rPr>
      <w:rFonts w:ascii="Times New Roman" w:eastAsia="Times New Roman" w:hAnsi="Times New Roman"/>
      <w:b/>
      <w:bCs/>
      <w:sz w:val="28"/>
      <w:szCs w:val="20"/>
      <w:lang w:val="en-US"/>
    </w:rPr>
  </w:style>
  <w:style w:type="paragraph" w:styleId="Nagwek2">
    <w:name w:val="heading 2"/>
    <w:basedOn w:val="NormalnyWeb"/>
    <w:next w:val="Normalny"/>
    <w:qFormat/>
    <w:rsid w:val="000E62D0"/>
    <w:pPr>
      <w:spacing w:line="300" w:lineRule="atLeast"/>
      <w:ind w:left="3154"/>
      <w:outlineLvl w:val="1"/>
    </w:pPr>
    <w:rPr>
      <w:rFonts w:ascii="Arial" w:hAnsi="Arial" w:cs="Arial"/>
      <w:b/>
      <w:w w:val="95"/>
      <w:sz w:val="20"/>
      <w:szCs w:val="20"/>
    </w:rPr>
  </w:style>
  <w:style w:type="paragraph" w:styleId="Nagwek3">
    <w:name w:val="heading 3"/>
    <w:basedOn w:val="Normalny"/>
    <w:link w:val="Nagwek3Znak"/>
    <w:uiPriority w:val="9"/>
    <w:qFormat/>
    <w:rsid w:val="00DA042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1E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ASInfo">
    <w:name w:val="SASInfo"/>
    <w:next w:val="Tekstpodstawowy"/>
    <w:link w:val="SASInfoChar"/>
    <w:rsid w:val="007603EF"/>
    <w:pPr>
      <w:spacing w:line="300" w:lineRule="atLeast"/>
      <w:ind w:left="3150"/>
    </w:pPr>
    <w:rPr>
      <w:i/>
      <w:sz w:val="18"/>
    </w:rPr>
  </w:style>
  <w:style w:type="character" w:customStyle="1" w:styleId="SASInfoChar">
    <w:name w:val="SASInfo Char"/>
    <w:link w:val="SASInfo"/>
    <w:rsid w:val="007603EF"/>
    <w:rPr>
      <w:i/>
      <w:sz w:val="18"/>
      <w:lang w:val="en-US" w:eastAsia="en-US" w:bidi="ar-SA"/>
    </w:rPr>
  </w:style>
  <w:style w:type="numbering" w:customStyle="1" w:styleId="StyleBulleted">
    <w:name w:val="Style Bulleted"/>
    <w:basedOn w:val="Bezlisty"/>
    <w:rsid w:val="00A933BF"/>
    <w:pPr>
      <w:numPr>
        <w:numId w:val="1"/>
      </w:numPr>
    </w:pPr>
  </w:style>
  <w:style w:type="paragraph" w:customStyle="1" w:styleId="POWERtoKNOW">
    <w:name w:val="POWER to KNOW"/>
    <w:basedOn w:val="Normalny"/>
    <w:link w:val="POWERtoKNOWChar"/>
    <w:rsid w:val="000E62D0"/>
    <w:pPr>
      <w:spacing w:line="360" w:lineRule="auto"/>
      <w:ind w:left="3150"/>
      <w:jc w:val="both"/>
    </w:pPr>
    <w:rPr>
      <w:rFonts w:ascii="Arial" w:eastAsia="Times New Roman" w:hAnsi="Arial" w:cs="Arial"/>
      <w:b/>
      <w:color w:val="000000"/>
      <w:w w:val="95"/>
      <w:sz w:val="20"/>
      <w:szCs w:val="20"/>
      <w:lang w:val="en-US"/>
    </w:rPr>
  </w:style>
  <w:style w:type="paragraph" w:customStyle="1" w:styleId="SubheadUnderHeading">
    <w:name w:val="Subhead (UnderHeading)"/>
    <w:basedOn w:val="Normalny"/>
    <w:rsid w:val="007603EF"/>
    <w:pPr>
      <w:spacing w:line="260" w:lineRule="exact"/>
      <w:ind w:left="3150"/>
    </w:pPr>
    <w:rPr>
      <w:rFonts w:ascii="Arial" w:eastAsia="Times New Roman" w:hAnsi="Arial"/>
      <w:i/>
      <w:sz w:val="20"/>
      <w:szCs w:val="20"/>
      <w:lang w:val="en-US"/>
    </w:rPr>
  </w:style>
  <w:style w:type="character" w:customStyle="1" w:styleId="POWERtoKNOWChar">
    <w:name w:val="POWER to KNOW Char"/>
    <w:link w:val="POWERtoKNOW"/>
    <w:rsid w:val="000E62D0"/>
    <w:rPr>
      <w:rFonts w:ascii="Arial" w:hAnsi="Arial" w:cs="Arial"/>
      <w:b/>
      <w:color w:val="000000"/>
      <w:w w:val="95"/>
      <w:lang w:val="en-US" w:eastAsia="en-US" w:bidi="ar-SA"/>
    </w:rPr>
  </w:style>
  <w:style w:type="paragraph" w:customStyle="1" w:styleId="Mainheading">
    <w:name w:val="Main heading"/>
    <w:basedOn w:val="Nagwek1"/>
    <w:rsid w:val="000E62D0"/>
    <w:rPr>
      <w:rFonts w:ascii="Arial" w:hAnsi="Arial"/>
      <w:sz w:val="24"/>
    </w:rPr>
  </w:style>
  <w:style w:type="paragraph" w:styleId="Stopka">
    <w:name w:val="footer"/>
    <w:basedOn w:val="Normalny"/>
    <w:rsid w:val="00EF59FA"/>
    <w:pPr>
      <w:tabs>
        <w:tab w:val="center" w:pos="4320"/>
        <w:tab w:val="right" w:pos="8640"/>
      </w:tabs>
      <w:spacing w:line="260" w:lineRule="exact"/>
    </w:pPr>
    <w:rPr>
      <w:rFonts w:ascii="Times New Roman" w:eastAsia="Times New Roman" w:hAnsi="Times New Roman"/>
      <w:szCs w:val="20"/>
      <w:lang w:val="en-US"/>
    </w:rPr>
  </w:style>
  <w:style w:type="character" w:styleId="Hipercze">
    <w:name w:val="Hyperlink"/>
    <w:uiPriority w:val="99"/>
    <w:rsid w:val="00C54123"/>
    <w:rPr>
      <w:color w:val="0000FF"/>
      <w:u w:val="single"/>
    </w:rPr>
  </w:style>
  <w:style w:type="paragraph" w:customStyle="1" w:styleId="Subhead2">
    <w:name w:val="Subhead2"/>
    <w:basedOn w:val="Normalny"/>
    <w:rsid w:val="000E62D0"/>
    <w:pPr>
      <w:spacing w:line="360" w:lineRule="auto"/>
      <w:ind w:left="3150"/>
      <w:jc w:val="both"/>
    </w:pPr>
    <w:rPr>
      <w:rFonts w:ascii="Arial" w:eastAsia="Times New Roman" w:hAnsi="Arial" w:cs="Arial"/>
      <w:b/>
      <w:color w:val="000000"/>
      <w:w w:val="95"/>
      <w:szCs w:val="20"/>
      <w:lang w:val="en-US"/>
    </w:rPr>
  </w:style>
  <w:style w:type="paragraph" w:customStyle="1" w:styleId="MainBodyLeft2191">
    <w:name w:val="Main Body + Left:  2.19&quot;1"/>
    <w:basedOn w:val="Normalny"/>
    <w:link w:val="MainBodyLeft2191CharChar"/>
    <w:rsid w:val="000E62D0"/>
    <w:pPr>
      <w:spacing w:line="300" w:lineRule="atLeast"/>
      <w:ind w:left="3154"/>
      <w:jc w:val="both"/>
    </w:pPr>
    <w:rPr>
      <w:rFonts w:ascii="Arial" w:eastAsia="Times New Roman" w:hAnsi="Arial"/>
      <w:sz w:val="20"/>
      <w:szCs w:val="20"/>
      <w:lang w:val="en-US"/>
    </w:rPr>
  </w:style>
  <w:style w:type="paragraph" w:styleId="NormalnyWeb">
    <w:name w:val="Normal (Web)"/>
    <w:basedOn w:val="Normalny"/>
    <w:uiPriority w:val="99"/>
    <w:rsid w:val="00AE0C0A"/>
    <w:pPr>
      <w:spacing w:before="120" w:after="120" w:line="324" w:lineRule="atLeas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MainBodyLeft2191CharChar">
    <w:name w:val="Main Body + Left:  2.19&quot;1 Char Char"/>
    <w:link w:val="MainBodyLeft2191"/>
    <w:rsid w:val="007603EF"/>
    <w:rPr>
      <w:rFonts w:ascii="Arial" w:hAnsi="Arial"/>
      <w:lang w:val="en-US" w:eastAsia="en-US" w:bidi="ar-SA"/>
    </w:rPr>
  </w:style>
  <w:style w:type="paragraph" w:customStyle="1" w:styleId="MainheadingLeft219">
    <w:name w:val="Main heading + Left:  2.19&quot;"/>
    <w:basedOn w:val="Mainheading"/>
    <w:rsid w:val="0046577A"/>
    <w:pPr>
      <w:ind w:left="3150"/>
    </w:pPr>
    <w:rPr>
      <w:sz w:val="28"/>
    </w:rPr>
  </w:style>
  <w:style w:type="paragraph" w:customStyle="1" w:styleId="SubheadingUnderHeading">
    <w:name w:val="Subheading (UnderHeading)"/>
    <w:basedOn w:val="Normalny"/>
    <w:rsid w:val="0046577A"/>
    <w:pPr>
      <w:ind w:left="3150"/>
    </w:pPr>
    <w:rPr>
      <w:rFonts w:ascii="Arial" w:hAnsi="Arial"/>
      <w:i/>
      <w:sz w:val="20"/>
    </w:rPr>
  </w:style>
  <w:style w:type="paragraph" w:customStyle="1" w:styleId="a">
    <w:name w:val="®"/>
    <w:basedOn w:val="MainBodyLeft2191"/>
    <w:link w:val="Char"/>
    <w:rsid w:val="00EA5671"/>
    <w:rPr>
      <w:vertAlign w:val="superscript"/>
    </w:rPr>
  </w:style>
  <w:style w:type="paragraph" w:styleId="Tekstpodstawowy">
    <w:name w:val="Body Text"/>
    <w:basedOn w:val="Normalny"/>
    <w:rsid w:val="007603EF"/>
    <w:pPr>
      <w:spacing w:after="120" w:line="260" w:lineRule="exact"/>
    </w:pPr>
    <w:rPr>
      <w:rFonts w:ascii="Times New Roman" w:eastAsia="Times New Roman" w:hAnsi="Times New Roman"/>
      <w:szCs w:val="20"/>
      <w:lang w:val="en-US"/>
    </w:rPr>
  </w:style>
  <w:style w:type="character" w:customStyle="1" w:styleId="Char">
    <w:name w:val="® Char"/>
    <w:link w:val="a"/>
    <w:rsid w:val="00EA5671"/>
    <w:rPr>
      <w:rFonts w:ascii="Arial" w:hAnsi="Arial"/>
      <w:vertAlign w:val="superscript"/>
      <w:lang w:val="en-US" w:eastAsia="en-US" w:bidi="ar-SA"/>
    </w:rPr>
  </w:style>
  <w:style w:type="paragraph" w:styleId="Nagwek">
    <w:name w:val="header"/>
    <w:basedOn w:val="Normalny"/>
    <w:rsid w:val="0001294C"/>
    <w:pPr>
      <w:tabs>
        <w:tab w:val="center" w:pos="4320"/>
        <w:tab w:val="right" w:pos="8640"/>
      </w:tabs>
      <w:spacing w:line="260" w:lineRule="exact"/>
    </w:pPr>
    <w:rPr>
      <w:rFonts w:ascii="Times New Roman" w:eastAsia="Times New Roman" w:hAnsi="Times New Roman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E47306"/>
    <w:rPr>
      <w:rFonts w:ascii="Consolas" w:eastAsia="Times New Roman" w:hAnsi="Consolas"/>
      <w:sz w:val="21"/>
      <w:szCs w:val="21"/>
      <w:lang w:val="en-US"/>
    </w:rPr>
  </w:style>
  <w:style w:type="character" w:customStyle="1" w:styleId="ZwykytekstZnak">
    <w:name w:val="Zwykły tekst Znak"/>
    <w:link w:val="Zwykytekst"/>
    <w:uiPriority w:val="99"/>
    <w:rsid w:val="00E47306"/>
    <w:rPr>
      <w:rFonts w:ascii="Consolas" w:eastAsia="Times New Roman" w:hAnsi="Consolas"/>
      <w:sz w:val="21"/>
      <w:szCs w:val="21"/>
    </w:rPr>
  </w:style>
  <w:style w:type="paragraph" w:customStyle="1" w:styleId="NoParagraphStyle">
    <w:name w:val="[No Paragraph Style]"/>
    <w:rsid w:val="00AF065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CB147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B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BC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A0424"/>
    <w:rPr>
      <w:b/>
      <w:bCs/>
      <w:sz w:val="27"/>
      <w:szCs w:val="27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A0424"/>
    <w:rPr>
      <w:b/>
      <w:bCs/>
      <w:sz w:val="28"/>
    </w:rPr>
  </w:style>
  <w:style w:type="character" w:customStyle="1" w:styleId="apple-converted-space">
    <w:name w:val="apple-converted-space"/>
    <w:basedOn w:val="Domylnaczcionkaakapitu"/>
    <w:rsid w:val="00DA0424"/>
  </w:style>
  <w:style w:type="character" w:styleId="Odwoaniedokomentarza">
    <w:name w:val="annotation reference"/>
    <w:basedOn w:val="Domylnaczcionkaakapitu"/>
    <w:semiHidden/>
    <w:unhideWhenUsed/>
    <w:rsid w:val="0051157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115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11572"/>
    <w:rPr>
      <w:rFonts w:ascii="Calibri" w:eastAsiaTheme="minorHAnsi" w:hAnsi="Calibri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5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572"/>
    <w:rPr>
      <w:rFonts w:ascii="Calibri" w:eastAsiaTheme="minorHAnsi" w:hAnsi="Calibri"/>
      <w:b/>
      <w:bCs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1E5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6B9"/>
    <w:rPr>
      <w:rFonts w:ascii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6B9"/>
    <w:rPr>
      <w:rFonts w:asciiTheme="minorHAnsi" w:eastAsiaTheme="minorHAnsi" w:hAnsiTheme="minorHAnsi" w:cstheme="minorBidi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6B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056B9"/>
    <w:rPr>
      <w:b/>
      <w:bCs/>
    </w:rPr>
  </w:style>
  <w:style w:type="paragraph" w:styleId="Akapitzlist">
    <w:name w:val="List Paragraph"/>
    <w:basedOn w:val="Normalny"/>
    <w:uiPriority w:val="34"/>
    <w:qFormat/>
    <w:rsid w:val="00F409A2"/>
    <w:pPr>
      <w:ind w:left="720"/>
      <w:contextualSpacing/>
    </w:pPr>
  </w:style>
  <w:style w:type="paragraph" w:customStyle="1" w:styleId="Default">
    <w:name w:val="Default"/>
    <w:rsid w:val="00C55375"/>
    <w:pPr>
      <w:autoSpaceDE w:val="0"/>
      <w:autoSpaceDN w:val="0"/>
      <w:adjustRightInd w:val="0"/>
    </w:pPr>
    <w:rPr>
      <w:rFonts w:ascii="Klavika Basic Regular" w:hAnsi="Klavika Basic Regular" w:cs="Klavika Basic Regular"/>
      <w:color w:val="000000"/>
      <w:sz w:val="24"/>
      <w:szCs w:val="24"/>
      <w:lang w:val="pl-PL"/>
    </w:rPr>
  </w:style>
  <w:style w:type="paragraph" w:customStyle="1" w:styleId="Pa0">
    <w:name w:val="Pa0"/>
    <w:basedOn w:val="Default"/>
    <w:next w:val="Default"/>
    <w:uiPriority w:val="99"/>
    <w:rsid w:val="00C55375"/>
    <w:pPr>
      <w:spacing w:line="18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C55375"/>
    <w:rPr>
      <w:rFonts w:cs="Klavika Basic Regular"/>
      <w:color w:val="000000"/>
      <w:sz w:val="22"/>
      <w:szCs w:val="22"/>
    </w:rPr>
  </w:style>
  <w:style w:type="paragraph" w:customStyle="1" w:styleId="Tre">
    <w:name w:val="Treść"/>
    <w:rsid w:val="00CE5B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l-PL" w:eastAsia="pl-PL"/>
    </w:rPr>
  </w:style>
  <w:style w:type="paragraph" w:customStyle="1" w:styleId="Domylne">
    <w:name w:val="Domyślne"/>
    <w:rsid w:val="00CE5B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l-PL" w:eastAsia="pl-PL"/>
    </w:rPr>
  </w:style>
  <w:style w:type="paragraph" w:customStyle="1" w:styleId="Paragraph">
    <w:name w:val="Paragraph"/>
    <w:basedOn w:val="Normalny"/>
    <w:uiPriority w:val="1"/>
    <w:qFormat/>
    <w:rsid w:val="00AE3666"/>
    <w:pPr>
      <w:spacing w:line="340" w:lineRule="atLeast"/>
    </w:pPr>
    <w:rPr>
      <w:rFonts w:ascii="Helvetica Neue" w:eastAsia="Helvetica Neue" w:hAnsi="Helvetica Neue" w:cs="Helvetica Neue"/>
      <w:color w:val="33333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54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5434"/>
    <w:rPr>
      <w:rFonts w:ascii="Calibri" w:eastAsiaTheme="minorHAnsi" w:hAnsi="Calibri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5434"/>
    <w:rPr>
      <w:vertAlign w:val="superscript"/>
    </w:rPr>
  </w:style>
  <w:style w:type="paragraph" w:customStyle="1" w:styleId="keytakeaways-heading">
    <w:name w:val="keytakeaways-heading"/>
    <w:basedOn w:val="Normalny"/>
    <w:rsid w:val="00FD1720"/>
    <w:pPr>
      <w:spacing w:after="105"/>
    </w:pPr>
    <w:rPr>
      <w:rFonts w:ascii="Times New Roman" w:eastAsia="Times New Roman" w:hAnsi="Times New Roman"/>
      <w:b/>
      <w:bCs/>
      <w:color w:val="333333"/>
      <w:sz w:val="28"/>
      <w:szCs w:val="28"/>
      <w:lang w:eastAsia="pl-PL"/>
    </w:rPr>
  </w:style>
  <w:style w:type="paragraph" w:customStyle="1" w:styleId="ng-binding">
    <w:name w:val="ng-binding"/>
    <w:basedOn w:val="Normalny"/>
    <w:rsid w:val="00FD1720"/>
    <w:pPr>
      <w:spacing w:after="10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xsmall-txt-light">
    <w:name w:val="xsmall-txt-light"/>
    <w:basedOn w:val="Domylnaczcionkaakapitu"/>
    <w:rsid w:val="00194D2C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530E"/>
    <w:rPr>
      <w:color w:val="605E5C"/>
      <w:shd w:val="clear" w:color="auto" w:fill="E1DFDD"/>
    </w:rPr>
  </w:style>
  <w:style w:type="paragraph" w:styleId="Poprawka">
    <w:name w:val="Revision"/>
    <w:hidden/>
    <w:uiPriority w:val="71"/>
    <w:semiHidden/>
    <w:rsid w:val="009C0910"/>
    <w:rPr>
      <w:rFonts w:ascii="Calibri" w:eastAsiaTheme="minorHAnsi" w:hAnsi="Calibri"/>
      <w:sz w:val="22"/>
      <w:szCs w:val="22"/>
      <w:lang w:val="pl-PL"/>
    </w:rPr>
  </w:style>
  <w:style w:type="character" w:customStyle="1" w:styleId="hps">
    <w:name w:val="hps"/>
    <w:basedOn w:val="Domylnaczcionkaakapitu"/>
    <w:rsid w:val="00426605"/>
  </w:style>
  <w:style w:type="character" w:styleId="Uwydatnienie">
    <w:name w:val="Emphasis"/>
    <w:basedOn w:val="Domylnaczcionkaakapitu"/>
    <w:uiPriority w:val="20"/>
    <w:qFormat/>
    <w:rsid w:val="0009379C"/>
    <w:rPr>
      <w:i/>
      <w:iCs/>
    </w:rPr>
  </w:style>
  <w:style w:type="paragraph" w:customStyle="1" w:styleId="wp-caption-text">
    <w:name w:val="wp-caption-text"/>
    <w:basedOn w:val="Normalny"/>
    <w:uiPriority w:val="99"/>
    <w:semiHidden/>
    <w:rsid w:val="00030A2F"/>
    <w:pPr>
      <w:spacing w:before="100" w:beforeAutospacing="1" w:after="100" w:afterAutospacing="1"/>
    </w:pPr>
    <w:rPr>
      <w:rFonts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24" w:space="0" w:color="7DA7D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96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97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8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49499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342023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452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5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5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as.com/en_us/solutions/cloud-computing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as.com/en_us/insights/data-management/cloud-computing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as.com/en_us/events/sas-global-forum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kpmg.us/alliances/kpmg-sas/anti-money-laundering-compliance.html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home.kpmg/us/en/home/insights/2019/11/procurement-integrity-solution-sas-kpmg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s.com/presscenter" TargetMode="External"/><Relationship Id="rId1" Type="http://schemas.openxmlformats.org/officeDocument/2006/relationships/hyperlink" Target="http://www.sas.com/businessanalytic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s.com/pl_pl/news/informacje-prasowe-pl/2019/sas-zainwestuje-miliard-dolarow-w-sztuczna-inteligencj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a\Dysk%20Google\Praca\SAS\Papier%20Firmowy\News_Release_Intl_template_16SEP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E31AC92A2B73429669C0A50499F83B" ma:contentTypeVersion="13" ma:contentTypeDescription="Create a new document." ma:contentTypeScope="" ma:versionID="b61e978937e9f918bde6de43fbdcd1e6">
  <xsd:schema xmlns:xsd="http://www.w3.org/2001/XMLSchema" xmlns:xs="http://www.w3.org/2001/XMLSchema" xmlns:p="http://schemas.microsoft.com/office/2006/metadata/properties" xmlns:ns3="973e9be4-7c04-4f4f-a0d0-617372259c19" xmlns:ns4="985b500c-e8fd-4b8e-81cc-9c0f1e7ec5b1" targetNamespace="http://schemas.microsoft.com/office/2006/metadata/properties" ma:root="true" ma:fieldsID="ce49d883f40a8d7ab3abf7589fe031aa" ns3:_="" ns4:_="">
    <xsd:import namespace="973e9be4-7c04-4f4f-a0d0-617372259c19"/>
    <xsd:import namespace="985b500c-e8fd-4b8e-81cc-9c0f1e7ec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e9be4-7c04-4f4f-a0d0-617372259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b500c-e8fd-4b8e-81cc-9c0f1e7ec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430D-BDEE-42B4-B268-7BAE5322C20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B803CB-9F33-4573-A85A-B44C21EC5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C9C91-0E48-44CD-8319-87F205886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e9be4-7c04-4f4f-a0d0-617372259c19"/>
    <ds:schemaRef ds:uri="985b500c-e8fd-4b8e-81cc-9c0f1e7ec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C60DD-AF26-47BE-B90E-A8F416CACA1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95B00B-10B3-43C8-A971-9780B0BD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News_Release_Intl_template_16SEP15.dotx</Template>
  <TotalTime>27</TotalTime>
  <Pages>2</Pages>
  <Words>724</Words>
  <Characters>4346</Characters>
  <Application>Microsoft Office Word</Application>
  <DocSecurity>0</DocSecurity>
  <Lines>36</Lines>
  <Paragraphs>10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SAS Institute Inc.</Company>
  <LinksUpToDate>false</LinksUpToDate>
  <CharactersWithSpaces>5060</CharactersWithSpaces>
  <SharedDoc>false</SharedDoc>
  <HLinks>
    <vt:vector size="48" baseType="variant">
      <vt:variant>
        <vt:i4>4849728</vt:i4>
      </vt:variant>
      <vt:variant>
        <vt:i4>15</vt:i4>
      </vt:variant>
      <vt:variant>
        <vt:i4>0</vt:i4>
      </vt:variant>
      <vt:variant>
        <vt:i4>5</vt:i4>
      </vt:variant>
      <vt:variant>
        <vt:lpwstr>http://www.sas.com/businessanalytics/</vt:lpwstr>
      </vt:variant>
      <vt:variant>
        <vt:lpwstr/>
      </vt:variant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http://www.usps.com/ncsc/lookups/abbreviations.html</vt:lpwstr>
      </vt:variant>
      <vt:variant>
        <vt:lpwstr>states</vt:lpwstr>
      </vt:variant>
      <vt:variant>
        <vt:i4>4063235</vt:i4>
      </vt:variant>
      <vt:variant>
        <vt:i4>9</vt:i4>
      </vt:variant>
      <vt:variant>
        <vt:i4>0</vt:i4>
      </vt:variant>
      <vt:variant>
        <vt:i4>5</vt:i4>
      </vt:variant>
      <vt:variant>
        <vt:lpwstr>http://sww.sas.com/corpcom/corp_style.php</vt:lpwstr>
      </vt:variant>
      <vt:variant>
        <vt:lpwstr>abbr</vt:lpwstr>
      </vt:variant>
      <vt:variant>
        <vt:i4>4849728</vt:i4>
      </vt:variant>
      <vt:variant>
        <vt:i4>6</vt:i4>
      </vt:variant>
      <vt:variant>
        <vt:i4>0</vt:i4>
      </vt:variant>
      <vt:variant>
        <vt:i4>5</vt:i4>
      </vt:variant>
      <vt:variant>
        <vt:lpwstr>http://www.sas.com/businessanalytics/</vt:lpwstr>
      </vt:variant>
      <vt:variant>
        <vt:lpwstr/>
      </vt:variant>
      <vt:variant>
        <vt:i4>4849728</vt:i4>
      </vt:variant>
      <vt:variant>
        <vt:i4>3</vt:i4>
      </vt:variant>
      <vt:variant>
        <vt:i4>0</vt:i4>
      </vt:variant>
      <vt:variant>
        <vt:i4>5</vt:i4>
      </vt:variant>
      <vt:variant>
        <vt:lpwstr>http://www.sas.com/businessanalytics</vt:lpwstr>
      </vt:variant>
      <vt:variant>
        <vt:lpwstr/>
      </vt:variant>
      <vt:variant>
        <vt:i4>3014699</vt:i4>
      </vt:variant>
      <vt:variant>
        <vt:i4>0</vt:i4>
      </vt:variant>
      <vt:variant>
        <vt:i4>0</vt:i4>
      </vt:variant>
      <vt:variant>
        <vt:i4>5</vt:i4>
      </vt:variant>
      <vt:variant>
        <vt:lpwstr>http://sww.sas.com/corpcom/mediarelations/spincycle/templates/news_release-new_Intl_template_26FEB09.doc</vt:lpwstr>
      </vt:variant>
      <vt:variant>
        <vt:lpwstr/>
      </vt:variant>
      <vt:variant>
        <vt:i4>2097206</vt:i4>
      </vt:variant>
      <vt:variant>
        <vt:i4>3</vt:i4>
      </vt:variant>
      <vt:variant>
        <vt:i4>0</vt:i4>
      </vt:variant>
      <vt:variant>
        <vt:i4>5</vt:i4>
      </vt:variant>
      <vt:variant>
        <vt:lpwstr>http://www.sas.com/presscenter</vt:lpwstr>
      </vt:variant>
      <vt:variant>
        <vt:lpwstr/>
      </vt:variant>
      <vt:variant>
        <vt:i4>6684675</vt:i4>
      </vt:variant>
      <vt:variant>
        <vt:i4>0</vt:i4>
      </vt:variant>
      <vt:variant>
        <vt:i4>0</vt:i4>
      </vt:variant>
      <vt:variant>
        <vt:i4>5</vt:i4>
      </vt:variant>
      <vt:variant>
        <vt:lpwstr>mailto:Alternate.name@address.com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r.graziewicz</dc:creator>
  <cp:lastModifiedBy>SK</cp:lastModifiedBy>
  <cp:revision>6</cp:revision>
  <cp:lastPrinted>2020-03-05T01:47:00Z</cp:lastPrinted>
  <dcterms:created xsi:type="dcterms:W3CDTF">2020-06-18T08:20:00Z</dcterms:created>
  <dcterms:modified xsi:type="dcterms:W3CDTF">2020-06-24T09:58:00Z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0x0101004FE31AC92A2B73429669C0A50499F83B</vt:lpwstr>
  </property>
  <property fmtid="{D5CDD505-2E9C-101B-9397-08002B2CF9AE}" pid="3" name="TemplateUrl">
    <vt:lpwstr/>
  </property>
  <property fmtid="{D5CDD505-2E9C-101B-9397-08002B2CF9AE}" pid="4" name="Order">
    <vt:r8>4300</vt:r8>
  </property>
  <property fmtid="{D5CDD505-2E9C-101B-9397-08002B2CF9AE}" pid="5" name="xd_ProgID">
    <vt:lpwstr/>
  </property>
  <property fmtid="{D5CDD505-2E9C-101B-9397-08002B2CF9AE}" pid="6" name="_CopySource">
    <vt:lpwstr>https://brand.exnet.sas.com/public-relations/Shared Documents/News_Release_Intl_template-4-28-11.dotx</vt:lpwstr>
  </property>
</Properties>
</file>