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99E22" w14:textId="77777777" w:rsidR="00BC0612" w:rsidRDefault="00BC0612" w:rsidP="00C3597B">
      <w:pPr>
        <w:spacing w:after="120" w:line="240" w:lineRule="auto"/>
        <w:jc w:val="center"/>
        <w:rPr>
          <w:rStyle w:val="ember-view"/>
          <w:rFonts w:cstheme="minorHAnsi"/>
          <w:b/>
          <w:bCs/>
          <w:sz w:val="32"/>
          <w:szCs w:val="32"/>
        </w:rPr>
      </w:pPr>
    </w:p>
    <w:p w14:paraId="735CB3DE" w14:textId="0863A114" w:rsidR="00FB7C14" w:rsidRPr="001C3979" w:rsidRDefault="00FB7C14" w:rsidP="00C3597B">
      <w:pPr>
        <w:spacing w:after="120" w:line="240" w:lineRule="auto"/>
        <w:jc w:val="center"/>
        <w:rPr>
          <w:rStyle w:val="ember-view"/>
          <w:rFonts w:cstheme="minorHAnsi"/>
          <w:b/>
          <w:bCs/>
          <w:sz w:val="36"/>
          <w:szCs w:val="36"/>
        </w:rPr>
      </w:pPr>
      <w:r w:rsidRPr="001C3979">
        <w:rPr>
          <w:rStyle w:val="ember-view"/>
          <w:rFonts w:cstheme="minorHAnsi"/>
          <w:b/>
          <w:bCs/>
          <w:sz w:val="36"/>
          <w:szCs w:val="36"/>
        </w:rPr>
        <w:t>VMware u</w:t>
      </w:r>
      <w:r w:rsidR="009B63E1" w:rsidRPr="001C3979">
        <w:rPr>
          <w:rStyle w:val="ember-view"/>
          <w:rFonts w:cstheme="minorHAnsi"/>
          <w:b/>
          <w:bCs/>
          <w:sz w:val="36"/>
          <w:szCs w:val="36"/>
        </w:rPr>
        <w:t>możliwia</w:t>
      </w:r>
      <w:r w:rsidRPr="001C3979">
        <w:rPr>
          <w:rStyle w:val="ember-view"/>
          <w:rFonts w:cstheme="minorHAnsi"/>
          <w:b/>
          <w:bCs/>
          <w:sz w:val="36"/>
          <w:szCs w:val="36"/>
        </w:rPr>
        <w:t xml:space="preserve"> </w:t>
      </w:r>
      <w:r w:rsidR="00C3597B" w:rsidRPr="001C3979">
        <w:rPr>
          <w:rStyle w:val="ember-view"/>
          <w:rFonts w:cstheme="minorHAnsi"/>
          <w:b/>
          <w:bCs/>
          <w:sz w:val="36"/>
          <w:szCs w:val="36"/>
        </w:rPr>
        <w:t>Wyższej Szkole Bankowej we Wrocławiu p</w:t>
      </w:r>
      <w:r w:rsidRPr="001C3979">
        <w:rPr>
          <w:rStyle w:val="ember-view"/>
          <w:rFonts w:cstheme="minorHAnsi"/>
          <w:b/>
          <w:bCs/>
          <w:sz w:val="36"/>
          <w:szCs w:val="36"/>
        </w:rPr>
        <w:t>rowadzenie studiów online w czas</w:t>
      </w:r>
      <w:r w:rsidR="00E30346">
        <w:rPr>
          <w:rStyle w:val="ember-view"/>
          <w:rFonts w:cstheme="minorHAnsi"/>
          <w:b/>
          <w:bCs/>
          <w:sz w:val="36"/>
          <w:szCs w:val="36"/>
        </w:rPr>
        <w:t xml:space="preserve">ach pandemii </w:t>
      </w:r>
    </w:p>
    <w:p w14:paraId="776B6338" w14:textId="77777777" w:rsidR="00FF63C8" w:rsidRPr="00FF63C8" w:rsidRDefault="00FF63C8" w:rsidP="00C3597B">
      <w:pPr>
        <w:spacing w:after="120" w:line="240" w:lineRule="auto"/>
        <w:jc w:val="center"/>
        <w:rPr>
          <w:rStyle w:val="ember-view"/>
          <w:rFonts w:cstheme="minorHAnsi"/>
          <w:b/>
          <w:bCs/>
          <w:sz w:val="4"/>
          <w:szCs w:val="4"/>
        </w:rPr>
      </w:pPr>
    </w:p>
    <w:p w14:paraId="5D7C445C" w14:textId="5DE5A882" w:rsidR="00460E7C" w:rsidRDefault="00923578" w:rsidP="001B5F7A">
      <w:pPr>
        <w:spacing w:after="120" w:line="240" w:lineRule="auto"/>
        <w:jc w:val="both"/>
        <w:rPr>
          <w:rStyle w:val="ember-view"/>
          <w:rFonts w:cstheme="minorHAnsi"/>
          <w:b/>
          <w:bCs/>
          <w:sz w:val="24"/>
          <w:szCs w:val="24"/>
        </w:rPr>
      </w:pPr>
      <w:r w:rsidRPr="00C3597B">
        <w:rPr>
          <w:rStyle w:val="ember-view"/>
          <w:rFonts w:cstheme="minorHAnsi"/>
          <w:b/>
          <w:bCs/>
          <w:sz w:val="24"/>
          <w:szCs w:val="24"/>
        </w:rPr>
        <w:t>Obecn</w:t>
      </w:r>
      <w:r w:rsidR="00E30346">
        <w:rPr>
          <w:rStyle w:val="ember-view"/>
          <w:rFonts w:cstheme="minorHAnsi"/>
          <w:b/>
          <w:bCs/>
          <w:sz w:val="24"/>
          <w:szCs w:val="24"/>
        </w:rPr>
        <w:t xml:space="preserve">a sytuacja związana z COVID-19 </w:t>
      </w:r>
      <w:r w:rsidRPr="00C3597B">
        <w:rPr>
          <w:rStyle w:val="ember-view"/>
          <w:rFonts w:cstheme="minorHAnsi"/>
          <w:b/>
          <w:bCs/>
          <w:sz w:val="24"/>
          <w:szCs w:val="24"/>
        </w:rPr>
        <w:t>sprawiła</w:t>
      </w:r>
      <w:r w:rsidRPr="00C3597B">
        <w:rPr>
          <w:rStyle w:val="ember-view"/>
          <w:rFonts w:cstheme="minorHAnsi"/>
          <w:b/>
          <w:bCs/>
          <w:i/>
          <w:iCs/>
          <w:sz w:val="24"/>
          <w:szCs w:val="24"/>
        </w:rPr>
        <w:t xml:space="preserve">, </w:t>
      </w:r>
      <w:r w:rsidR="005A27C8" w:rsidRPr="00C3597B">
        <w:rPr>
          <w:rStyle w:val="ember-view"/>
          <w:rFonts w:cstheme="minorHAnsi"/>
          <w:b/>
          <w:bCs/>
          <w:sz w:val="24"/>
          <w:szCs w:val="24"/>
        </w:rPr>
        <w:t xml:space="preserve">że pracownicy akademiccy i studenci muszą pozostać w domach. </w:t>
      </w:r>
      <w:r w:rsidR="00460E7C" w:rsidRPr="00C3597B">
        <w:rPr>
          <w:rStyle w:val="ember-view"/>
          <w:rFonts w:cstheme="minorHAnsi"/>
          <w:b/>
          <w:bCs/>
          <w:sz w:val="24"/>
          <w:szCs w:val="24"/>
        </w:rPr>
        <w:t xml:space="preserve">Czy to oznacza, że większość </w:t>
      </w:r>
      <w:r w:rsidR="005A27C8" w:rsidRPr="00C3597B">
        <w:rPr>
          <w:rStyle w:val="ember-view"/>
          <w:rFonts w:cstheme="minorHAnsi"/>
          <w:b/>
          <w:bCs/>
          <w:sz w:val="24"/>
          <w:szCs w:val="24"/>
        </w:rPr>
        <w:t>uczelni musi</w:t>
      </w:r>
      <w:r w:rsidR="002C35D2" w:rsidRPr="00C3597B">
        <w:rPr>
          <w:rStyle w:val="ember-view"/>
          <w:rFonts w:cstheme="minorHAnsi"/>
          <w:b/>
          <w:bCs/>
          <w:sz w:val="24"/>
          <w:szCs w:val="24"/>
        </w:rPr>
        <w:t>ał</w:t>
      </w:r>
      <w:r w:rsidR="009B63E1" w:rsidRPr="00C3597B">
        <w:rPr>
          <w:rStyle w:val="ember-view"/>
          <w:rFonts w:cstheme="minorHAnsi"/>
          <w:b/>
          <w:bCs/>
          <w:sz w:val="24"/>
          <w:szCs w:val="24"/>
        </w:rPr>
        <w:t>a</w:t>
      </w:r>
      <w:r w:rsidR="00460E7C" w:rsidRPr="00C3597B">
        <w:rPr>
          <w:rStyle w:val="ember-view"/>
          <w:rFonts w:cstheme="minorHAnsi"/>
          <w:b/>
          <w:bCs/>
          <w:sz w:val="24"/>
          <w:szCs w:val="24"/>
        </w:rPr>
        <w:t xml:space="preserve"> </w:t>
      </w:r>
      <w:r w:rsidR="005A27C8" w:rsidRPr="00C3597B">
        <w:rPr>
          <w:rStyle w:val="ember-view"/>
          <w:rFonts w:cstheme="minorHAnsi"/>
          <w:b/>
          <w:bCs/>
          <w:sz w:val="24"/>
          <w:szCs w:val="24"/>
        </w:rPr>
        <w:t>przerwać nauczenie</w:t>
      </w:r>
      <w:r w:rsidR="00460E7C" w:rsidRPr="00C3597B">
        <w:rPr>
          <w:rStyle w:val="ember-view"/>
          <w:rFonts w:cstheme="minorHAnsi"/>
          <w:b/>
          <w:bCs/>
          <w:sz w:val="24"/>
          <w:szCs w:val="24"/>
        </w:rPr>
        <w:t xml:space="preserve">? Nie w czasach gdy do komunikacji potrzebne jest tylko stabilne połączenie z Internetem. Na całym świecie </w:t>
      </w:r>
      <w:r w:rsidR="00E4108E">
        <w:rPr>
          <w:rStyle w:val="ember-view"/>
          <w:rFonts w:cstheme="minorHAnsi"/>
          <w:b/>
          <w:bCs/>
          <w:sz w:val="24"/>
          <w:szCs w:val="24"/>
        </w:rPr>
        <w:t>uniwersytety</w:t>
      </w:r>
      <w:r w:rsidR="00460E7C" w:rsidRPr="00C3597B">
        <w:rPr>
          <w:rStyle w:val="ember-view"/>
          <w:rFonts w:cstheme="minorHAnsi"/>
          <w:b/>
          <w:bCs/>
          <w:sz w:val="24"/>
          <w:szCs w:val="24"/>
        </w:rPr>
        <w:t xml:space="preserve"> </w:t>
      </w:r>
      <w:r w:rsidR="00E4108E">
        <w:rPr>
          <w:rStyle w:val="ember-view"/>
          <w:rFonts w:cstheme="minorHAnsi"/>
          <w:b/>
          <w:bCs/>
          <w:sz w:val="24"/>
          <w:szCs w:val="24"/>
        </w:rPr>
        <w:t>przechodzą na</w:t>
      </w:r>
      <w:r w:rsidR="00460E7C" w:rsidRPr="00C3597B">
        <w:rPr>
          <w:rStyle w:val="ember-view"/>
          <w:rFonts w:cstheme="minorHAnsi"/>
          <w:b/>
          <w:bCs/>
          <w:sz w:val="24"/>
          <w:szCs w:val="24"/>
        </w:rPr>
        <w:t xml:space="preserve"> nauczani</w:t>
      </w:r>
      <w:r w:rsidR="00E4108E">
        <w:rPr>
          <w:rStyle w:val="ember-view"/>
          <w:rFonts w:cstheme="minorHAnsi"/>
          <w:b/>
          <w:bCs/>
          <w:sz w:val="24"/>
          <w:szCs w:val="24"/>
        </w:rPr>
        <w:t>e</w:t>
      </w:r>
      <w:r w:rsidR="00460E7C" w:rsidRPr="00C3597B">
        <w:rPr>
          <w:rStyle w:val="ember-view"/>
          <w:rFonts w:cstheme="minorHAnsi"/>
          <w:b/>
          <w:bCs/>
          <w:sz w:val="24"/>
          <w:szCs w:val="24"/>
        </w:rPr>
        <w:t xml:space="preserve"> online. </w:t>
      </w:r>
      <w:r w:rsidR="002C35D2" w:rsidRPr="00C3597B">
        <w:rPr>
          <w:rStyle w:val="ember-view"/>
          <w:rFonts w:cstheme="minorHAnsi"/>
          <w:b/>
          <w:bCs/>
          <w:sz w:val="24"/>
          <w:szCs w:val="24"/>
        </w:rPr>
        <w:t xml:space="preserve">Wśród nich polskie </w:t>
      </w:r>
      <w:r w:rsidR="000763D4" w:rsidRPr="00C3597B">
        <w:rPr>
          <w:rStyle w:val="ember-view"/>
          <w:rFonts w:cstheme="minorHAnsi"/>
          <w:b/>
          <w:bCs/>
          <w:sz w:val="24"/>
          <w:szCs w:val="24"/>
        </w:rPr>
        <w:t xml:space="preserve">uczelnie </w:t>
      </w:r>
      <w:r w:rsidR="0095070B" w:rsidRPr="00C3597B">
        <w:rPr>
          <w:rStyle w:val="ember-view"/>
          <w:rFonts w:cstheme="minorHAnsi"/>
          <w:b/>
          <w:bCs/>
          <w:sz w:val="24"/>
          <w:szCs w:val="24"/>
        </w:rPr>
        <w:t xml:space="preserve">m.in. Wyższa Szkoła Bankowa </w:t>
      </w:r>
      <w:r w:rsidR="00E433E5" w:rsidRPr="00C3597B">
        <w:rPr>
          <w:rStyle w:val="ember-view"/>
          <w:rFonts w:cstheme="minorHAnsi"/>
          <w:b/>
          <w:bCs/>
          <w:sz w:val="24"/>
          <w:szCs w:val="24"/>
        </w:rPr>
        <w:t>we</w:t>
      </w:r>
      <w:r w:rsidR="0095070B" w:rsidRPr="00C3597B">
        <w:rPr>
          <w:rStyle w:val="ember-view"/>
          <w:rFonts w:cstheme="minorHAnsi"/>
          <w:b/>
          <w:bCs/>
          <w:sz w:val="24"/>
          <w:szCs w:val="24"/>
        </w:rPr>
        <w:t xml:space="preserve"> Wrocławi</w:t>
      </w:r>
      <w:r w:rsidR="00E16012" w:rsidRPr="00C3597B">
        <w:rPr>
          <w:rStyle w:val="ember-view"/>
          <w:rFonts w:cstheme="minorHAnsi"/>
          <w:b/>
          <w:bCs/>
          <w:sz w:val="24"/>
          <w:szCs w:val="24"/>
        </w:rPr>
        <w:t>u</w:t>
      </w:r>
      <w:r w:rsidR="0095070B" w:rsidRPr="00C3597B">
        <w:rPr>
          <w:rStyle w:val="ember-view"/>
          <w:rFonts w:cstheme="minorHAnsi"/>
          <w:b/>
          <w:bCs/>
          <w:sz w:val="24"/>
          <w:szCs w:val="24"/>
        </w:rPr>
        <w:t>, która udostępnia swoim studentom wirtualne laboratoria.</w:t>
      </w:r>
    </w:p>
    <w:p w14:paraId="1AAE2333" w14:textId="77777777" w:rsidR="00B6166A" w:rsidRPr="00B6166A" w:rsidRDefault="00B6166A" w:rsidP="001B5F7A">
      <w:pPr>
        <w:spacing w:after="120" w:line="240" w:lineRule="auto"/>
        <w:jc w:val="both"/>
        <w:rPr>
          <w:rStyle w:val="ember-view"/>
          <w:rFonts w:cstheme="minorHAnsi"/>
          <w:b/>
          <w:bCs/>
          <w:sz w:val="4"/>
          <w:szCs w:val="4"/>
        </w:rPr>
      </w:pPr>
    </w:p>
    <w:p w14:paraId="4D9AFEE2" w14:textId="629AA710" w:rsidR="00460E7C" w:rsidRPr="00C3597B" w:rsidRDefault="002C35D2" w:rsidP="001B5F7A">
      <w:pPr>
        <w:spacing w:after="120" w:line="240" w:lineRule="auto"/>
        <w:jc w:val="both"/>
        <w:rPr>
          <w:rStyle w:val="ember-view"/>
          <w:rFonts w:cstheme="minorHAnsi"/>
          <w:sz w:val="24"/>
          <w:szCs w:val="24"/>
        </w:rPr>
      </w:pPr>
      <w:r w:rsidRPr="00C3597B">
        <w:rPr>
          <w:rStyle w:val="ember-view"/>
          <w:rFonts w:cstheme="minorHAnsi"/>
          <w:sz w:val="24"/>
          <w:szCs w:val="24"/>
        </w:rPr>
        <w:t xml:space="preserve">Gdy dwa lata temu prestiżowy magazyn Times zapytał przedstawicieli najważniejszych światowych uczelni wyższych co myślą o edukacji online, tylko 24 proc. z nich przyznało, że taka forma edukacji może stać się podstawą kształcenia. Dla 63 proc. przebadanych zdalna edukacja miała do 2030 r. stać się stałym punktem oferty edukacyjnej, ale tylko w formie dodatkowych zajęć. Dzisiaj, kryzysowa rzeczywistość weryfikuje te opinie i to w najbardziej </w:t>
      </w:r>
      <w:r w:rsidR="0095070B" w:rsidRPr="00C3597B">
        <w:rPr>
          <w:rStyle w:val="ember-view"/>
          <w:rFonts w:cstheme="minorHAnsi"/>
          <w:sz w:val="24"/>
          <w:szCs w:val="24"/>
        </w:rPr>
        <w:t xml:space="preserve">dotkliwy sposób. </w:t>
      </w:r>
    </w:p>
    <w:p w14:paraId="158ED859" w14:textId="417DDC86" w:rsidR="002C35D2" w:rsidRPr="00C3597B" w:rsidRDefault="0095070B" w:rsidP="001B5F7A">
      <w:pPr>
        <w:spacing w:after="120" w:line="240" w:lineRule="auto"/>
        <w:jc w:val="both"/>
        <w:rPr>
          <w:rStyle w:val="ember-view"/>
          <w:rFonts w:cstheme="minorHAnsi"/>
          <w:b/>
          <w:bCs/>
          <w:sz w:val="24"/>
          <w:szCs w:val="24"/>
        </w:rPr>
      </w:pPr>
      <w:r w:rsidRPr="00C3597B">
        <w:rPr>
          <w:rStyle w:val="ember-view"/>
          <w:rFonts w:cstheme="minorHAnsi"/>
          <w:b/>
          <w:bCs/>
          <w:sz w:val="24"/>
          <w:szCs w:val="24"/>
        </w:rPr>
        <w:t xml:space="preserve">Innowacyjna edukacja w czasach </w:t>
      </w:r>
      <w:r w:rsidR="00DF261E">
        <w:rPr>
          <w:rStyle w:val="ember-view"/>
          <w:rFonts w:cstheme="minorHAnsi"/>
          <w:b/>
          <w:bCs/>
          <w:sz w:val="24"/>
          <w:szCs w:val="24"/>
        </w:rPr>
        <w:t>pandemii</w:t>
      </w:r>
      <w:r w:rsidR="00484F0C" w:rsidRPr="00C3597B">
        <w:rPr>
          <w:rStyle w:val="ember-view"/>
          <w:rFonts w:cstheme="minorHAnsi"/>
          <w:b/>
          <w:bCs/>
          <w:sz w:val="24"/>
          <w:szCs w:val="24"/>
        </w:rPr>
        <w:t xml:space="preserve"> </w:t>
      </w:r>
      <w:r w:rsidRPr="00C3597B">
        <w:rPr>
          <w:rStyle w:val="ember-view"/>
          <w:rFonts w:cstheme="minorHAnsi"/>
          <w:b/>
          <w:bCs/>
          <w:sz w:val="24"/>
          <w:szCs w:val="24"/>
        </w:rPr>
        <w:t xml:space="preserve"> </w:t>
      </w:r>
    </w:p>
    <w:p w14:paraId="3080458D" w14:textId="01633F48" w:rsidR="00C3597B" w:rsidRDefault="0095070B" w:rsidP="001B5F7A">
      <w:pPr>
        <w:spacing w:after="120" w:line="240" w:lineRule="auto"/>
        <w:jc w:val="both"/>
        <w:rPr>
          <w:rStyle w:val="ember-view"/>
          <w:rFonts w:cstheme="minorHAnsi"/>
          <w:sz w:val="24"/>
          <w:szCs w:val="24"/>
        </w:rPr>
      </w:pPr>
      <w:r w:rsidRPr="00C3597B">
        <w:rPr>
          <w:rStyle w:val="ember-view"/>
          <w:rFonts w:cstheme="minorHAnsi"/>
          <w:sz w:val="24"/>
          <w:szCs w:val="24"/>
        </w:rPr>
        <w:t xml:space="preserve">Wyższa Szkoła Bankowa </w:t>
      </w:r>
      <w:r w:rsidR="00484F0C" w:rsidRPr="00C3597B">
        <w:rPr>
          <w:rStyle w:val="ember-view"/>
          <w:rFonts w:cstheme="minorHAnsi"/>
          <w:sz w:val="24"/>
          <w:szCs w:val="24"/>
        </w:rPr>
        <w:t>w</w:t>
      </w:r>
      <w:r w:rsidR="00E16012" w:rsidRPr="00C3597B">
        <w:rPr>
          <w:rStyle w:val="ember-view"/>
          <w:rFonts w:cstheme="minorHAnsi"/>
          <w:sz w:val="24"/>
          <w:szCs w:val="24"/>
        </w:rPr>
        <w:t>e</w:t>
      </w:r>
      <w:r w:rsidRPr="00C3597B">
        <w:rPr>
          <w:rStyle w:val="ember-view"/>
          <w:rFonts w:cstheme="minorHAnsi"/>
          <w:sz w:val="24"/>
          <w:szCs w:val="24"/>
        </w:rPr>
        <w:t xml:space="preserve"> Wrocławi</w:t>
      </w:r>
      <w:r w:rsidR="00484F0C" w:rsidRPr="00C3597B">
        <w:rPr>
          <w:rStyle w:val="ember-view"/>
          <w:rFonts w:cstheme="minorHAnsi"/>
          <w:sz w:val="24"/>
          <w:szCs w:val="24"/>
        </w:rPr>
        <w:t>u</w:t>
      </w:r>
      <w:r w:rsidRPr="00C3597B">
        <w:rPr>
          <w:rStyle w:val="ember-view"/>
          <w:rFonts w:cstheme="minorHAnsi"/>
          <w:sz w:val="24"/>
          <w:szCs w:val="24"/>
        </w:rPr>
        <w:t xml:space="preserve"> to największa niepubliczna uczelnia na Dolnym Śląsku. Dzięki nowoczesnym technologiom stosowanym przez uczelnię studenci mają okazję uczyć się pracy w zaawansowanych środowiskach teleinformatycznych oraz na specjalistycznym oprogramowaniu. </w:t>
      </w:r>
      <w:r w:rsidR="002C35D2" w:rsidRPr="00C3597B">
        <w:rPr>
          <w:rStyle w:val="ember-view"/>
          <w:rFonts w:cstheme="minorHAnsi"/>
          <w:sz w:val="24"/>
          <w:szCs w:val="24"/>
        </w:rPr>
        <w:t>D</w:t>
      </w:r>
      <w:r w:rsidR="00AC37FD" w:rsidRPr="00C3597B">
        <w:rPr>
          <w:rStyle w:val="ember-view"/>
          <w:rFonts w:cstheme="minorHAnsi"/>
          <w:sz w:val="24"/>
          <w:szCs w:val="24"/>
        </w:rPr>
        <w:t xml:space="preserve">zięki technologiom </w:t>
      </w:r>
      <w:r w:rsidRPr="00C3597B">
        <w:rPr>
          <w:rStyle w:val="ember-view"/>
          <w:rFonts w:cstheme="minorHAnsi"/>
          <w:sz w:val="24"/>
          <w:szCs w:val="24"/>
        </w:rPr>
        <w:t xml:space="preserve">VMware, amerykańskiego dostawcy oprogramowania </w:t>
      </w:r>
      <w:r w:rsidR="00A8344F" w:rsidRPr="00C3597B">
        <w:rPr>
          <w:rStyle w:val="ember-view"/>
          <w:rFonts w:cstheme="minorHAnsi"/>
          <w:sz w:val="24"/>
          <w:szCs w:val="24"/>
        </w:rPr>
        <w:t xml:space="preserve">i wsparciu polskiej firmy </w:t>
      </w:r>
      <w:proofErr w:type="spellStart"/>
      <w:r w:rsidR="00A8344F" w:rsidRPr="00C3597B">
        <w:rPr>
          <w:rStyle w:val="ember-view"/>
          <w:rFonts w:cstheme="minorHAnsi"/>
          <w:sz w:val="24"/>
          <w:szCs w:val="24"/>
        </w:rPr>
        <w:t>Advatech</w:t>
      </w:r>
      <w:proofErr w:type="spellEnd"/>
      <w:r w:rsidR="00AC37FD" w:rsidRPr="00C3597B">
        <w:rPr>
          <w:rStyle w:val="ember-view"/>
          <w:rFonts w:cstheme="minorHAnsi"/>
          <w:sz w:val="24"/>
          <w:szCs w:val="24"/>
        </w:rPr>
        <w:t xml:space="preserve">, </w:t>
      </w:r>
      <w:r w:rsidR="000763D4" w:rsidRPr="00C3597B">
        <w:rPr>
          <w:rStyle w:val="ember-view"/>
          <w:rFonts w:cstheme="minorHAnsi"/>
          <w:sz w:val="24"/>
          <w:szCs w:val="24"/>
        </w:rPr>
        <w:t>WSB we Wrocławiu</w:t>
      </w:r>
      <w:r w:rsidRPr="00C3597B">
        <w:rPr>
          <w:rStyle w:val="ember-view"/>
          <w:rFonts w:cstheme="minorHAnsi"/>
          <w:sz w:val="24"/>
          <w:szCs w:val="24"/>
        </w:rPr>
        <w:t xml:space="preserve"> </w:t>
      </w:r>
      <w:r w:rsidR="000763D4" w:rsidRPr="00C3597B">
        <w:rPr>
          <w:rStyle w:val="ember-view"/>
          <w:rFonts w:cstheme="minorHAnsi"/>
          <w:sz w:val="24"/>
          <w:szCs w:val="24"/>
        </w:rPr>
        <w:t>utrzymała</w:t>
      </w:r>
      <w:r w:rsidR="00AC37FD" w:rsidRPr="00C3597B">
        <w:rPr>
          <w:rStyle w:val="ember-view"/>
          <w:rFonts w:cstheme="minorHAnsi"/>
          <w:sz w:val="24"/>
          <w:szCs w:val="24"/>
        </w:rPr>
        <w:t xml:space="preserve"> ciągłość </w:t>
      </w:r>
      <w:r w:rsidR="002F1389" w:rsidRPr="00C3597B">
        <w:rPr>
          <w:rStyle w:val="ember-view"/>
          <w:rFonts w:cstheme="minorHAnsi"/>
          <w:sz w:val="24"/>
          <w:szCs w:val="24"/>
        </w:rPr>
        <w:t xml:space="preserve">tych </w:t>
      </w:r>
      <w:r w:rsidR="00AC37FD" w:rsidRPr="00C3597B">
        <w:rPr>
          <w:rStyle w:val="ember-view"/>
          <w:rFonts w:cstheme="minorHAnsi"/>
          <w:sz w:val="24"/>
          <w:szCs w:val="24"/>
        </w:rPr>
        <w:t>działa</w:t>
      </w:r>
      <w:r w:rsidR="002F1389" w:rsidRPr="00C3597B">
        <w:rPr>
          <w:rStyle w:val="ember-view"/>
          <w:rFonts w:cstheme="minorHAnsi"/>
          <w:sz w:val="24"/>
          <w:szCs w:val="24"/>
        </w:rPr>
        <w:t>ń edukacyjnych.</w:t>
      </w:r>
      <w:r w:rsidR="005A27C8" w:rsidRPr="00C3597B">
        <w:rPr>
          <w:rStyle w:val="ember-view"/>
          <w:rFonts w:cstheme="minorHAnsi"/>
          <w:sz w:val="24"/>
          <w:szCs w:val="24"/>
        </w:rPr>
        <w:t xml:space="preserve"> </w:t>
      </w:r>
    </w:p>
    <w:p w14:paraId="577F4F53" w14:textId="3FC45FBB" w:rsidR="00D125AC" w:rsidRPr="00C3597B" w:rsidRDefault="00D125AC" w:rsidP="001B5F7A">
      <w:pPr>
        <w:spacing w:after="120" w:line="240" w:lineRule="auto"/>
        <w:jc w:val="both"/>
        <w:rPr>
          <w:rStyle w:val="ember-view"/>
          <w:rFonts w:cstheme="minorHAnsi"/>
          <w:sz w:val="24"/>
          <w:szCs w:val="24"/>
        </w:rPr>
      </w:pPr>
      <w:r w:rsidRPr="00C3597B">
        <w:rPr>
          <w:rFonts w:cstheme="minorHAnsi"/>
          <w:i/>
          <w:iCs/>
          <w:sz w:val="24"/>
          <w:szCs w:val="24"/>
        </w:rPr>
        <w:t>Na naszej uczelni cenimy sobie interakcję, żywą dyskusję i bezpośredni kontakt. Wszyscy jesteśmy teraz jednak w sytuacji wyjątkowej, w której musimy się na nowo odnaleźć</w:t>
      </w:r>
      <w:r w:rsidRPr="00C3597B">
        <w:rPr>
          <w:rFonts w:cstheme="minorHAnsi"/>
          <w:sz w:val="24"/>
          <w:szCs w:val="24"/>
        </w:rPr>
        <w:t xml:space="preserve"> </w:t>
      </w:r>
      <w:r w:rsidRPr="00C3597B">
        <w:rPr>
          <w:rFonts w:cstheme="minorHAnsi"/>
          <w:b/>
          <w:bCs/>
          <w:sz w:val="24"/>
          <w:szCs w:val="24"/>
        </w:rPr>
        <w:t xml:space="preserve">– </w:t>
      </w:r>
      <w:r w:rsidRPr="00C3597B">
        <w:rPr>
          <w:rFonts w:ascii="Calibri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mówi </w:t>
      </w:r>
      <w:bookmarkStart w:id="0" w:name="_Hlk37155264"/>
      <w:r w:rsidRPr="00C3597B">
        <w:rPr>
          <w:rFonts w:ascii="Calibri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Piotr Spychała, </w:t>
      </w:r>
      <w:r w:rsidR="005B0C77">
        <w:rPr>
          <w:rFonts w:ascii="Calibri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>W</w:t>
      </w:r>
      <w:r w:rsidRPr="00C3597B">
        <w:rPr>
          <w:rFonts w:ascii="Calibri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>icekanclerz</w:t>
      </w:r>
      <w:bookmarkEnd w:id="0"/>
      <w:r w:rsidRPr="00C3597B">
        <w:rPr>
          <w:rFonts w:ascii="Calibri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> Wyższej Szkoły Bankowej we Wrocławiu</w:t>
      </w:r>
      <w:r w:rsidRPr="00C3597B">
        <w:rPr>
          <w:rFonts w:cstheme="minorHAnsi"/>
          <w:sz w:val="24"/>
          <w:szCs w:val="24"/>
        </w:rPr>
        <w:t xml:space="preserve">. </w:t>
      </w:r>
      <w:r w:rsidRPr="00C3597B">
        <w:rPr>
          <w:rFonts w:cstheme="minorHAnsi"/>
          <w:i/>
          <w:iCs/>
          <w:sz w:val="24"/>
          <w:szCs w:val="24"/>
        </w:rPr>
        <w:t xml:space="preserve">Nasze motto brzmi: </w:t>
      </w:r>
      <w:r w:rsidRPr="00C3597B">
        <w:rPr>
          <w:rStyle w:val="ember-view"/>
          <w:rFonts w:cstheme="minorHAnsi"/>
          <w:i/>
          <w:iCs/>
          <w:sz w:val="24"/>
          <w:szCs w:val="24"/>
        </w:rPr>
        <w:t xml:space="preserve">pomagamy rozumieć świat – innowacyjni, przyjaźni, praktyczni. W myśl tej idei </w:t>
      </w:r>
      <w:r w:rsidRPr="00C3597B">
        <w:rPr>
          <w:rFonts w:cstheme="minorHAnsi"/>
          <w:i/>
          <w:iCs/>
          <w:sz w:val="24"/>
          <w:szCs w:val="24"/>
        </w:rPr>
        <w:t>wykorzystujemy nowoczesne rozwiązania technologiczne m.in. od firmy VMware. Dzięki nim nasi studenci mogą dalej studiować w bezpiecznych dla siebie warunkach, w domu, z wykorzystaniem Internetu</w:t>
      </w:r>
      <w:r w:rsidRPr="00C3597B">
        <w:rPr>
          <w:rFonts w:cstheme="minorHAnsi"/>
          <w:sz w:val="24"/>
          <w:szCs w:val="24"/>
        </w:rPr>
        <w:t xml:space="preserve"> – dodaje. </w:t>
      </w:r>
    </w:p>
    <w:p w14:paraId="516653FD" w14:textId="09B872C9" w:rsidR="00D125AC" w:rsidRDefault="0095070B" w:rsidP="001B5F7A">
      <w:pPr>
        <w:spacing w:after="120" w:line="240" w:lineRule="auto"/>
        <w:jc w:val="both"/>
        <w:rPr>
          <w:rStyle w:val="ember-view"/>
          <w:rFonts w:cstheme="minorHAnsi"/>
          <w:sz w:val="24"/>
          <w:szCs w:val="24"/>
        </w:rPr>
      </w:pPr>
      <w:r w:rsidRPr="00C3597B">
        <w:rPr>
          <w:rStyle w:val="ember-view"/>
          <w:rFonts w:cstheme="minorHAnsi"/>
          <w:sz w:val="24"/>
          <w:szCs w:val="24"/>
        </w:rPr>
        <w:t xml:space="preserve">Uczelnia </w:t>
      </w:r>
      <w:r w:rsidR="003F339A" w:rsidRPr="00C3597B">
        <w:rPr>
          <w:rStyle w:val="ember-view"/>
          <w:rFonts w:cstheme="minorHAnsi"/>
          <w:sz w:val="24"/>
          <w:szCs w:val="24"/>
        </w:rPr>
        <w:t xml:space="preserve">od dawna wykorzystuje </w:t>
      </w:r>
      <w:r w:rsidR="00A018C1" w:rsidRPr="00C3597B">
        <w:rPr>
          <w:rStyle w:val="ember-view"/>
          <w:rFonts w:cstheme="minorHAnsi"/>
          <w:sz w:val="24"/>
          <w:szCs w:val="24"/>
        </w:rPr>
        <w:t xml:space="preserve">technologię </w:t>
      </w:r>
      <w:r w:rsidR="00923578" w:rsidRPr="00C3597B">
        <w:rPr>
          <w:rStyle w:val="ember-view"/>
          <w:rFonts w:cstheme="minorHAnsi"/>
          <w:sz w:val="24"/>
          <w:szCs w:val="24"/>
        </w:rPr>
        <w:t>VD</w:t>
      </w:r>
      <w:r w:rsidR="00B96FAE" w:rsidRPr="00C3597B">
        <w:rPr>
          <w:rStyle w:val="ember-view"/>
          <w:rFonts w:cstheme="minorHAnsi"/>
          <w:sz w:val="24"/>
          <w:szCs w:val="24"/>
        </w:rPr>
        <w:t xml:space="preserve">I (Virtual Desktop </w:t>
      </w:r>
      <w:proofErr w:type="spellStart"/>
      <w:r w:rsidR="00B96FAE" w:rsidRPr="00C3597B">
        <w:rPr>
          <w:rStyle w:val="ember-view"/>
          <w:rFonts w:cstheme="minorHAnsi"/>
          <w:sz w:val="24"/>
          <w:szCs w:val="24"/>
        </w:rPr>
        <w:t>Infrastructure</w:t>
      </w:r>
      <w:proofErr w:type="spellEnd"/>
      <w:r w:rsidR="00AC37FD" w:rsidRPr="00C3597B">
        <w:rPr>
          <w:rStyle w:val="ember-view"/>
          <w:rFonts w:cstheme="minorHAnsi"/>
          <w:sz w:val="24"/>
          <w:szCs w:val="24"/>
        </w:rPr>
        <w:t>)</w:t>
      </w:r>
      <w:r w:rsidR="00A018C1" w:rsidRPr="00C3597B">
        <w:rPr>
          <w:rStyle w:val="ember-view"/>
          <w:rFonts w:cstheme="minorHAnsi"/>
          <w:sz w:val="24"/>
          <w:szCs w:val="24"/>
        </w:rPr>
        <w:t>, opartą o rozwiązanie VMware Horizon</w:t>
      </w:r>
      <w:r w:rsidR="005F7BC1" w:rsidRPr="00C3597B">
        <w:rPr>
          <w:rStyle w:val="ember-view"/>
          <w:rFonts w:cstheme="minorHAnsi"/>
          <w:sz w:val="24"/>
          <w:szCs w:val="24"/>
        </w:rPr>
        <w:t xml:space="preserve">. </w:t>
      </w:r>
      <w:r w:rsidR="00357A92" w:rsidRPr="00C3597B">
        <w:rPr>
          <w:rStyle w:val="ember-view"/>
          <w:rFonts w:cstheme="minorHAnsi"/>
          <w:sz w:val="24"/>
          <w:szCs w:val="24"/>
        </w:rPr>
        <w:t xml:space="preserve">Dzięki temu, że rozwiązanie to </w:t>
      </w:r>
      <w:r w:rsidR="00E6440F" w:rsidRPr="00C3597B">
        <w:rPr>
          <w:rStyle w:val="ember-view"/>
          <w:rFonts w:cstheme="minorHAnsi"/>
          <w:sz w:val="24"/>
          <w:szCs w:val="24"/>
        </w:rPr>
        <w:t xml:space="preserve">jest funkcjonującym już standardem dla </w:t>
      </w:r>
      <w:proofErr w:type="spellStart"/>
      <w:r w:rsidR="00E6440F" w:rsidRPr="00C3597B">
        <w:rPr>
          <w:rStyle w:val="ember-view"/>
          <w:rFonts w:cstheme="minorHAnsi"/>
          <w:sz w:val="24"/>
          <w:szCs w:val="24"/>
        </w:rPr>
        <w:t>sal</w:t>
      </w:r>
      <w:proofErr w:type="spellEnd"/>
      <w:r w:rsidR="00E6440F" w:rsidRPr="00C3597B">
        <w:rPr>
          <w:rStyle w:val="ember-view"/>
          <w:rFonts w:cstheme="minorHAnsi"/>
          <w:sz w:val="24"/>
          <w:szCs w:val="24"/>
        </w:rPr>
        <w:t xml:space="preserve"> laboratoryjnych – w bardzo krótkim czasie możliwe było udostępnienie zasobów na zewnątrz i oddanie studentom do </w:t>
      </w:r>
      <w:r w:rsidR="00BC0612">
        <w:rPr>
          <w:rStyle w:val="ember-view"/>
          <w:rFonts w:cstheme="minorHAnsi"/>
          <w:sz w:val="24"/>
          <w:szCs w:val="24"/>
        </w:rPr>
        <w:t xml:space="preserve">swobodnej </w:t>
      </w:r>
      <w:r w:rsidR="00E6440F" w:rsidRPr="00C3597B">
        <w:rPr>
          <w:rStyle w:val="ember-view"/>
          <w:rFonts w:cstheme="minorHAnsi"/>
          <w:sz w:val="24"/>
          <w:szCs w:val="24"/>
        </w:rPr>
        <w:t>dyspozycji tych samych wirtualnych desktopów</w:t>
      </w:r>
      <w:r w:rsidR="000763D4" w:rsidRPr="00C3597B">
        <w:rPr>
          <w:rStyle w:val="ember-view"/>
          <w:rFonts w:cstheme="minorHAnsi"/>
          <w:sz w:val="24"/>
          <w:szCs w:val="24"/>
        </w:rPr>
        <w:t>,</w:t>
      </w:r>
      <w:r w:rsidR="00E6440F" w:rsidRPr="00C3597B">
        <w:rPr>
          <w:rStyle w:val="ember-view"/>
          <w:rFonts w:cstheme="minorHAnsi"/>
          <w:sz w:val="24"/>
          <w:szCs w:val="24"/>
        </w:rPr>
        <w:t xml:space="preserve"> z których korzystali na co dzień</w:t>
      </w:r>
      <w:r w:rsidR="002F41AA">
        <w:rPr>
          <w:rStyle w:val="ember-view"/>
          <w:rFonts w:cstheme="minorHAnsi"/>
          <w:sz w:val="24"/>
          <w:szCs w:val="24"/>
        </w:rPr>
        <w:t xml:space="preserve"> na uczelnie.</w:t>
      </w:r>
      <w:r w:rsidR="00BC0612">
        <w:rPr>
          <w:rStyle w:val="ember-view"/>
          <w:rFonts w:cstheme="minorHAnsi"/>
          <w:sz w:val="24"/>
          <w:szCs w:val="24"/>
        </w:rPr>
        <w:t xml:space="preserve"> </w:t>
      </w:r>
      <w:r w:rsidR="002F41AA">
        <w:rPr>
          <w:rStyle w:val="ember-view"/>
          <w:rFonts w:cstheme="minorHAnsi"/>
          <w:sz w:val="24"/>
          <w:szCs w:val="24"/>
        </w:rPr>
        <w:t xml:space="preserve">W </w:t>
      </w:r>
      <w:r w:rsidR="00E30346">
        <w:rPr>
          <w:rStyle w:val="ember-view"/>
          <w:rFonts w:cstheme="minorHAnsi"/>
          <w:sz w:val="24"/>
          <w:szCs w:val="24"/>
        </w:rPr>
        <w:t>takich okolicznościach jak dzisiaj</w:t>
      </w:r>
      <w:r w:rsidR="00BC0612" w:rsidRPr="00C3597B">
        <w:rPr>
          <w:rStyle w:val="ember-view"/>
          <w:rFonts w:cstheme="minorHAnsi"/>
          <w:sz w:val="24"/>
          <w:szCs w:val="24"/>
        </w:rPr>
        <w:t xml:space="preserve"> daje </w:t>
      </w:r>
      <w:r w:rsidR="00BC0612">
        <w:rPr>
          <w:rStyle w:val="ember-view"/>
          <w:rFonts w:cstheme="minorHAnsi"/>
          <w:sz w:val="24"/>
          <w:szCs w:val="24"/>
        </w:rPr>
        <w:t>to</w:t>
      </w:r>
      <w:r w:rsidR="00BC0612" w:rsidRPr="00C3597B">
        <w:rPr>
          <w:rStyle w:val="ember-view"/>
          <w:rFonts w:cstheme="minorHAnsi"/>
          <w:sz w:val="24"/>
          <w:szCs w:val="24"/>
        </w:rPr>
        <w:t xml:space="preserve"> studentom i wykładowcom dostęp do akademickich systemów z dowolnego miejsca na świecie.</w:t>
      </w:r>
    </w:p>
    <w:p w14:paraId="57512B09" w14:textId="77777777" w:rsidR="001C3979" w:rsidRDefault="001C3979" w:rsidP="001B5F7A">
      <w:pPr>
        <w:spacing w:after="12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420854DA" w14:textId="07D7085C" w:rsidR="00484F0C" w:rsidRPr="00C3597B" w:rsidRDefault="00484F0C" w:rsidP="001B5F7A">
      <w:pPr>
        <w:spacing w:after="120" w:line="240" w:lineRule="auto"/>
        <w:jc w:val="both"/>
        <w:rPr>
          <w:rFonts w:cstheme="minorHAnsi"/>
          <w:b/>
          <w:bCs/>
          <w:sz w:val="24"/>
          <w:szCs w:val="24"/>
        </w:rPr>
      </w:pPr>
      <w:r w:rsidRPr="00C3597B">
        <w:rPr>
          <w:rFonts w:cstheme="minorHAnsi"/>
          <w:b/>
          <w:bCs/>
          <w:sz w:val="24"/>
          <w:szCs w:val="24"/>
        </w:rPr>
        <w:t xml:space="preserve">Kształt </w:t>
      </w:r>
      <w:r w:rsidR="006124C2" w:rsidRPr="00C3597B">
        <w:rPr>
          <w:rFonts w:cstheme="minorHAnsi"/>
          <w:b/>
          <w:bCs/>
          <w:sz w:val="24"/>
          <w:szCs w:val="24"/>
        </w:rPr>
        <w:t>cyfrowej</w:t>
      </w:r>
      <w:r w:rsidR="002238E0">
        <w:rPr>
          <w:rFonts w:cstheme="minorHAnsi"/>
          <w:b/>
          <w:bCs/>
          <w:sz w:val="24"/>
          <w:szCs w:val="24"/>
        </w:rPr>
        <w:t xml:space="preserve"> </w:t>
      </w:r>
      <w:bookmarkStart w:id="1" w:name="_GoBack"/>
      <w:bookmarkEnd w:id="1"/>
      <w:r w:rsidRPr="00C3597B">
        <w:rPr>
          <w:rFonts w:cstheme="minorHAnsi"/>
          <w:b/>
          <w:bCs/>
          <w:sz w:val="24"/>
          <w:szCs w:val="24"/>
        </w:rPr>
        <w:t xml:space="preserve">edukacji </w:t>
      </w:r>
    </w:p>
    <w:p w14:paraId="4DB628C3" w14:textId="393F6729" w:rsidR="00B96FAE" w:rsidRPr="00C3597B" w:rsidRDefault="00090915" w:rsidP="001B5F7A">
      <w:pPr>
        <w:spacing w:after="120" w:line="240" w:lineRule="auto"/>
        <w:jc w:val="both"/>
        <w:rPr>
          <w:rStyle w:val="ember-view"/>
          <w:rFonts w:cstheme="minorHAnsi"/>
          <w:sz w:val="24"/>
          <w:szCs w:val="24"/>
        </w:rPr>
      </w:pPr>
      <w:r w:rsidRPr="00C3597B">
        <w:rPr>
          <w:rStyle w:val="ember-view"/>
          <w:rFonts w:cstheme="minorHAnsi"/>
          <w:sz w:val="24"/>
          <w:szCs w:val="24"/>
        </w:rPr>
        <w:t xml:space="preserve">Decyzją władz uczelni </w:t>
      </w:r>
      <w:r w:rsidR="0036599A" w:rsidRPr="00C3597B">
        <w:rPr>
          <w:rStyle w:val="ember-view"/>
          <w:rFonts w:cstheme="minorHAnsi"/>
          <w:sz w:val="24"/>
          <w:szCs w:val="24"/>
        </w:rPr>
        <w:t xml:space="preserve">większość </w:t>
      </w:r>
      <w:r w:rsidRPr="00C3597B">
        <w:rPr>
          <w:rStyle w:val="ember-view"/>
          <w:rFonts w:cstheme="minorHAnsi"/>
          <w:sz w:val="24"/>
          <w:szCs w:val="24"/>
        </w:rPr>
        <w:t xml:space="preserve">zajęć odbywa się </w:t>
      </w:r>
      <w:r w:rsidR="00587CD7" w:rsidRPr="00C3597B">
        <w:rPr>
          <w:rStyle w:val="ember-view"/>
          <w:rFonts w:cstheme="minorHAnsi"/>
          <w:sz w:val="24"/>
          <w:szCs w:val="24"/>
        </w:rPr>
        <w:t xml:space="preserve">obecnie </w:t>
      </w:r>
      <w:r w:rsidRPr="00C3597B">
        <w:rPr>
          <w:rStyle w:val="ember-view"/>
          <w:rFonts w:cstheme="minorHAnsi"/>
          <w:sz w:val="24"/>
          <w:szCs w:val="24"/>
        </w:rPr>
        <w:t>online z wykorzystanie</w:t>
      </w:r>
      <w:r w:rsidR="005F7BC1" w:rsidRPr="00C3597B">
        <w:rPr>
          <w:rStyle w:val="ember-view"/>
          <w:rFonts w:cstheme="minorHAnsi"/>
          <w:sz w:val="24"/>
          <w:szCs w:val="24"/>
        </w:rPr>
        <w:t>m</w:t>
      </w:r>
      <w:r w:rsidRPr="00C3597B">
        <w:rPr>
          <w:rStyle w:val="ember-view"/>
          <w:rFonts w:cstheme="minorHAnsi"/>
          <w:sz w:val="24"/>
          <w:szCs w:val="24"/>
        </w:rPr>
        <w:t xml:space="preserve"> różnorodnych platform e-learningowych. </w:t>
      </w:r>
      <w:r w:rsidR="005A27C8" w:rsidRPr="00C3597B">
        <w:rPr>
          <w:rStyle w:val="ember-view"/>
          <w:rFonts w:cstheme="minorHAnsi"/>
          <w:sz w:val="24"/>
          <w:szCs w:val="24"/>
        </w:rPr>
        <w:t xml:space="preserve">Są to zarówno wykłady jak i ćwiczenia. </w:t>
      </w:r>
      <w:r w:rsidR="00BA6DEF">
        <w:rPr>
          <w:rStyle w:val="ember-view"/>
          <w:rFonts w:cstheme="minorHAnsi"/>
          <w:sz w:val="24"/>
          <w:szCs w:val="24"/>
        </w:rPr>
        <w:t>L</w:t>
      </w:r>
      <w:r w:rsidR="005A27C8" w:rsidRPr="00C3597B">
        <w:rPr>
          <w:rStyle w:val="ember-view"/>
          <w:rFonts w:cstheme="minorHAnsi"/>
          <w:sz w:val="24"/>
          <w:szCs w:val="24"/>
        </w:rPr>
        <w:t>aboratoria, które wymagają dostępu do specjalistycznych systemów i aplikacji</w:t>
      </w:r>
      <w:r w:rsidR="00BA6DEF">
        <w:rPr>
          <w:rStyle w:val="ember-view"/>
          <w:rFonts w:cstheme="minorHAnsi"/>
          <w:sz w:val="24"/>
          <w:szCs w:val="24"/>
        </w:rPr>
        <w:t xml:space="preserve"> były jednak sporym wyzwaniem. </w:t>
      </w:r>
      <w:r w:rsidR="005F7BC1" w:rsidRPr="00C3597B">
        <w:rPr>
          <w:rStyle w:val="ember-view"/>
          <w:rFonts w:cstheme="minorHAnsi"/>
          <w:sz w:val="24"/>
          <w:szCs w:val="24"/>
        </w:rPr>
        <w:t xml:space="preserve">Dzięki </w:t>
      </w:r>
      <w:r w:rsidR="00BA6DEF">
        <w:rPr>
          <w:rStyle w:val="ember-view"/>
          <w:rFonts w:cstheme="minorHAnsi"/>
          <w:sz w:val="24"/>
          <w:szCs w:val="24"/>
        </w:rPr>
        <w:t xml:space="preserve">technologii </w:t>
      </w:r>
      <w:r w:rsidRPr="00C3597B">
        <w:rPr>
          <w:rStyle w:val="ember-view"/>
          <w:rFonts w:cstheme="minorHAnsi"/>
          <w:sz w:val="24"/>
          <w:szCs w:val="24"/>
        </w:rPr>
        <w:t>VMware Horizon</w:t>
      </w:r>
      <w:r w:rsidR="005F7BC1" w:rsidRPr="00C3597B">
        <w:rPr>
          <w:rStyle w:val="ember-view"/>
          <w:rFonts w:cstheme="minorHAnsi"/>
          <w:sz w:val="24"/>
          <w:szCs w:val="24"/>
        </w:rPr>
        <w:t xml:space="preserve"> użytkownicy mają pełen, zdalny dostęp do</w:t>
      </w:r>
      <w:r w:rsidR="00357A92" w:rsidRPr="00C3597B">
        <w:rPr>
          <w:rStyle w:val="ember-view"/>
          <w:rFonts w:cstheme="minorHAnsi"/>
          <w:sz w:val="24"/>
          <w:szCs w:val="24"/>
        </w:rPr>
        <w:t xml:space="preserve"> kilkuset</w:t>
      </w:r>
      <w:r w:rsidR="00B96FAE" w:rsidRPr="00C3597B">
        <w:rPr>
          <w:rStyle w:val="ember-view"/>
          <w:rFonts w:cstheme="minorHAnsi"/>
          <w:sz w:val="24"/>
          <w:szCs w:val="24"/>
        </w:rPr>
        <w:t xml:space="preserve"> wirtualnych stanowisk komputerowych </w:t>
      </w:r>
      <w:r w:rsidR="00587CD7" w:rsidRPr="00C3597B">
        <w:rPr>
          <w:rStyle w:val="ember-view"/>
          <w:rFonts w:cstheme="minorHAnsi"/>
          <w:sz w:val="24"/>
          <w:szCs w:val="24"/>
        </w:rPr>
        <w:t>z systemami Windows i Linux</w:t>
      </w:r>
      <w:r w:rsidR="004B656B" w:rsidRPr="00C3597B">
        <w:rPr>
          <w:rStyle w:val="ember-view"/>
          <w:rFonts w:cstheme="minorHAnsi"/>
          <w:sz w:val="24"/>
          <w:szCs w:val="24"/>
        </w:rPr>
        <w:t xml:space="preserve">. Cały ten system został </w:t>
      </w:r>
      <w:r w:rsidR="00B96FAE" w:rsidRPr="00C3597B">
        <w:rPr>
          <w:rStyle w:val="ember-view"/>
          <w:rFonts w:cstheme="minorHAnsi"/>
          <w:sz w:val="24"/>
          <w:szCs w:val="24"/>
        </w:rPr>
        <w:t>podzielon</w:t>
      </w:r>
      <w:r w:rsidR="00E4108E">
        <w:rPr>
          <w:rStyle w:val="ember-view"/>
          <w:rFonts w:cstheme="minorHAnsi"/>
          <w:sz w:val="24"/>
          <w:szCs w:val="24"/>
        </w:rPr>
        <w:t>y</w:t>
      </w:r>
      <w:r w:rsidR="00B96FAE" w:rsidRPr="00C3597B">
        <w:rPr>
          <w:rStyle w:val="ember-view"/>
          <w:rFonts w:cstheme="minorHAnsi"/>
          <w:sz w:val="24"/>
          <w:szCs w:val="24"/>
        </w:rPr>
        <w:t xml:space="preserve"> na odpowiednie pule </w:t>
      </w:r>
      <w:r w:rsidR="004B656B" w:rsidRPr="00C3597B">
        <w:rPr>
          <w:rStyle w:val="ember-view"/>
          <w:rFonts w:cstheme="minorHAnsi"/>
          <w:sz w:val="24"/>
          <w:szCs w:val="24"/>
        </w:rPr>
        <w:t xml:space="preserve">zasobowe, </w:t>
      </w:r>
      <w:r w:rsidR="00B96FAE" w:rsidRPr="00C3597B">
        <w:rPr>
          <w:rStyle w:val="ember-view"/>
          <w:rFonts w:cstheme="minorHAnsi"/>
          <w:sz w:val="24"/>
          <w:szCs w:val="24"/>
        </w:rPr>
        <w:t xml:space="preserve">umożliwiające </w:t>
      </w:r>
      <w:r w:rsidR="00587CD7" w:rsidRPr="00C3597B">
        <w:rPr>
          <w:rStyle w:val="ember-view"/>
          <w:rFonts w:cstheme="minorHAnsi"/>
          <w:sz w:val="24"/>
          <w:szCs w:val="24"/>
        </w:rPr>
        <w:t>nauczenie</w:t>
      </w:r>
      <w:r w:rsidR="00B96FAE" w:rsidRPr="00C3597B">
        <w:rPr>
          <w:rStyle w:val="ember-view"/>
          <w:rFonts w:cstheme="minorHAnsi"/>
          <w:sz w:val="24"/>
          <w:szCs w:val="24"/>
        </w:rPr>
        <w:t xml:space="preserve"> z różnych specjalizacji.</w:t>
      </w:r>
    </w:p>
    <w:p w14:paraId="5325D299" w14:textId="5B6C9C18" w:rsidR="00587CD7" w:rsidRDefault="00587CD7" w:rsidP="001B5F7A">
      <w:pPr>
        <w:spacing w:after="120" w:line="240" w:lineRule="auto"/>
        <w:jc w:val="both"/>
        <w:rPr>
          <w:rStyle w:val="ember-view"/>
          <w:rFonts w:cstheme="minorHAnsi"/>
          <w:sz w:val="24"/>
          <w:szCs w:val="24"/>
        </w:rPr>
      </w:pPr>
      <w:r w:rsidRPr="00C3597B">
        <w:rPr>
          <w:rStyle w:val="ember-view"/>
          <w:rFonts w:cstheme="minorHAnsi"/>
          <w:i/>
          <w:iCs/>
          <w:sz w:val="24"/>
          <w:szCs w:val="24"/>
        </w:rPr>
        <w:t xml:space="preserve">Przy wykorzystaniu technologii VMware praktycznie wszystkie stanowiska </w:t>
      </w:r>
      <w:r w:rsidR="00D12EC0" w:rsidRPr="00C3597B">
        <w:rPr>
          <w:rStyle w:val="ember-view"/>
          <w:rFonts w:cstheme="minorHAnsi"/>
          <w:i/>
          <w:iCs/>
          <w:sz w:val="24"/>
          <w:szCs w:val="24"/>
        </w:rPr>
        <w:t>laboratoryjne</w:t>
      </w:r>
      <w:r w:rsidRPr="00C3597B">
        <w:rPr>
          <w:rStyle w:val="ember-view"/>
          <w:rFonts w:cstheme="minorHAnsi"/>
          <w:i/>
          <w:iCs/>
          <w:sz w:val="24"/>
          <w:szCs w:val="24"/>
        </w:rPr>
        <w:t xml:space="preserve"> działają w kompletnie wirtualnym środowisku, zapewniając obsługę użytkowników w każdej nawet najbardziej </w:t>
      </w:r>
      <w:r w:rsidR="00A92C20">
        <w:rPr>
          <w:rStyle w:val="ember-view"/>
          <w:rFonts w:cstheme="minorHAnsi"/>
          <w:i/>
          <w:iCs/>
          <w:sz w:val="24"/>
          <w:szCs w:val="24"/>
        </w:rPr>
        <w:t>nietypowej</w:t>
      </w:r>
      <w:r w:rsidRPr="00C3597B">
        <w:rPr>
          <w:rStyle w:val="ember-view"/>
          <w:rFonts w:cstheme="minorHAnsi"/>
          <w:i/>
          <w:iCs/>
          <w:sz w:val="24"/>
          <w:szCs w:val="24"/>
        </w:rPr>
        <w:t xml:space="preserve"> sytuacji</w:t>
      </w:r>
      <w:r w:rsidRPr="00C3597B">
        <w:rPr>
          <w:rStyle w:val="ember-view"/>
          <w:rFonts w:cstheme="minorHAnsi"/>
          <w:sz w:val="24"/>
          <w:szCs w:val="24"/>
        </w:rPr>
        <w:t xml:space="preserve"> – mówi</w:t>
      </w:r>
      <w:r w:rsidRPr="00C3597B">
        <w:rPr>
          <w:rStyle w:val="ember-view"/>
          <w:rFonts w:cstheme="minorHAnsi"/>
          <w:i/>
          <w:iCs/>
          <w:sz w:val="24"/>
          <w:szCs w:val="24"/>
        </w:rPr>
        <w:t xml:space="preserve"> </w:t>
      </w:r>
      <w:bookmarkStart w:id="2" w:name="_Hlk37155618"/>
      <w:r w:rsidR="008E72A3" w:rsidRPr="00C3597B">
        <w:rPr>
          <w:rStyle w:val="ember-view"/>
          <w:rFonts w:cstheme="minorHAnsi"/>
          <w:sz w:val="24"/>
          <w:szCs w:val="24"/>
        </w:rPr>
        <w:t>Paweł Kołodko</w:t>
      </w:r>
      <w:r w:rsidR="00BA6DEF">
        <w:rPr>
          <w:rStyle w:val="ember-view"/>
          <w:rFonts w:cstheme="minorHAnsi"/>
          <w:sz w:val="24"/>
          <w:szCs w:val="24"/>
        </w:rPr>
        <w:t>,</w:t>
      </w:r>
      <w:r w:rsidR="008E72A3" w:rsidRPr="00C3597B">
        <w:rPr>
          <w:rStyle w:val="ember-view"/>
          <w:rFonts w:cstheme="minorHAnsi"/>
          <w:sz w:val="24"/>
          <w:szCs w:val="24"/>
        </w:rPr>
        <w:t xml:space="preserve"> </w:t>
      </w:r>
      <w:bookmarkEnd w:id="2"/>
      <w:r w:rsidR="005B0C77">
        <w:rPr>
          <w:rStyle w:val="ember-view"/>
          <w:rFonts w:cstheme="minorHAnsi"/>
          <w:sz w:val="24"/>
          <w:szCs w:val="24"/>
        </w:rPr>
        <w:t>D</w:t>
      </w:r>
      <w:r w:rsidR="008E72A3" w:rsidRPr="00C3597B">
        <w:rPr>
          <w:rStyle w:val="ember-view"/>
          <w:rFonts w:cstheme="minorHAnsi"/>
          <w:sz w:val="24"/>
          <w:szCs w:val="24"/>
        </w:rPr>
        <w:t xml:space="preserve">yrektor </w:t>
      </w:r>
      <w:r w:rsidR="005B0C77">
        <w:rPr>
          <w:rStyle w:val="ember-view"/>
          <w:rFonts w:cstheme="minorHAnsi"/>
          <w:sz w:val="24"/>
          <w:szCs w:val="24"/>
        </w:rPr>
        <w:t>D</w:t>
      </w:r>
      <w:r w:rsidR="008E72A3" w:rsidRPr="00C3597B">
        <w:rPr>
          <w:rStyle w:val="ember-view"/>
          <w:rFonts w:cstheme="minorHAnsi"/>
          <w:sz w:val="24"/>
          <w:szCs w:val="24"/>
        </w:rPr>
        <w:t>ziału IT Wyższej Szkoły Bankowej we Wrocławiu</w:t>
      </w:r>
      <w:r w:rsidR="008E72A3" w:rsidRPr="00C3597B">
        <w:rPr>
          <w:rStyle w:val="ember-view"/>
          <w:rFonts w:cstheme="minorHAnsi"/>
          <w:i/>
          <w:iCs/>
          <w:sz w:val="24"/>
          <w:szCs w:val="24"/>
        </w:rPr>
        <w:t>.</w:t>
      </w:r>
      <w:r w:rsidRPr="00C3597B">
        <w:rPr>
          <w:rStyle w:val="ember-view"/>
          <w:rFonts w:cstheme="minorHAnsi"/>
          <w:sz w:val="24"/>
          <w:szCs w:val="24"/>
        </w:rPr>
        <w:t xml:space="preserve"> </w:t>
      </w:r>
      <w:r w:rsidRPr="00C3597B">
        <w:rPr>
          <w:rStyle w:val="ember-view"/>
          <w:rFonts w:cstheme="minorHAnsi"/>
          <w:i/>
          <w:iCs/>
          <w:sz w:val="24"/>
          <w:szCs w:val="24"/>
        </w:rPr>
        <w:t>Studenci i wykład</w:t>
      </w:r>
      <w:r w:rsidR="002D1BBA" w:rsidRPr="00C3597B">
        <w:rPr>
          <w:rStyle w:val="ember-view"/>
          <w:rFonts w:cstheme="minorHAnsi"/>
          <w:i/>
          <w:iCs/>
          <w:sz w:val="24"/>
          <w:szCs w:val="24"/>
        </w:rPr>
        <w:t>o</w:t>
      </w:r>
      <w:r w:rsidRPr="00C3597B">
        <w:rPr>
          <w:rStyle w:val="ember-view"/>
          <w:rFonts w:cstheme="minorHAnsi"/>
          <w:i/>
          <w:iCs/>
          <w:sz w:val="24"/>
          <w:szCs w:val="24"/>
        </w:rPr>
        <w:t>wcy wykorzystując jedynie przeglądarkę na swoich komputerach, tabletach lub telefonach uzyskują możliwość zdalnego dostępu do laboratoriów praktycznie z dowolnego miejsca</w:t>
      </w:r>
      <w:r w:rsidR="005F7BC1" w:rsidRPr="00C3597B">
        <w:rPr>
          <w:rStyle w:val="ember-view"/>
          <w:rFonts w:cstheme="minorHAnsi"/>
          <w:sz w:val="24"/>
          <w:szCs w:val="24"/>
        </w:rPr>
        <w:t xml:space="preserve"> – dodaje. </w:t>
      </w:r>
    </w:p>
    <w:p w14:paraId="5BD006B1" w14:textId="2F6C667C" w:rsidR="00C84F98" w:rsidRDefault="008151A1" w:rsidP="00C84F98">
      <w:pPr>
        <w:spacing w:after="120" w:line="240" w:lineRule="auto"/>
        <w:jc w:val="both"/>
        <w:rPr>
          <w:rStyle w:val="ember-view"/>
          <w:rFonts w:cstheme="minorHAnsi"/>
          <w:sz w:val="24"/>
          <w:szCs w:val="24"/>
        </w:rPr>
      </w:pPr>
      <w:r>
        <w:rPr>
          <w:rStyle w:val="ember-view"/>
          <w:rFonts w:cstheme="minorHAnsi"/>
          <w:sz w:val="24"/>
          <w:szCs w:val="24"/>
        </w:rPr>
        <w:t>D</w:t>
      </w:r>
      <w:r w:rsidR="00BC0612" w:rsidRPr="00C3597B">
        <w:rPr>
          <w:rStyle w:val="ember-view"/>
          <w:rFonts w:cstheme="minorHAnsi"/>
          <w:sz w:val="24"/>
          <w:szCs w:val="24"/>
        </w:rPr>
        <w:t xml:space="preserve">ostęp do wirtualnych desktopów uczelnia zapewnia </w:t>
      </w:r>
      <w:r>
        <w:rPr>
          <w:rStyle w:val="ember-view"/>
          <w:rFonts w:cstheme="minorHAnsi"/>
          <w:sz w:val="24"/>
          <w:szCs w:val="24"/>
        </w:rPr>
        <w:t xml:space="preserve">studentom </w:t>
      </w:r>
      <w:r w:rsidR="00BC0612" w:rsidRPr="00C3597B">
        <w:rPr>
          <w:rStyle w:val="ember-view"/>
          <w:rFonts w:cstheme="minorHAnsi"/>
          <w:sz w:val="24"/>
          <w:szCs w:val="24"/>
        </w:rPr>
        <w:t>w trybie</w:t>
      </w:r>
      <w:r w:rsidR="002F41AA">
        <w:rPr>
          <w:rStyle w:val="ember-view"/>
          <w:rFonts w:cstheme="minorHAnsi"/>
          <w:sz w:val="24"/>
          <w:szCs w:val="24"/>
        </w:rPr>
        <w:t xml:space="preserve"> całodobowym</w:t>
      </w:r>
      <w:r w:rsidR="002238E0">
        <w:rPr>
          <w:rStyle w:val="ember-view"/>
          <w:rFonts w:cstheme="minorHAnsi"/>
          <w:sz w:val="24"/>
          <w:szCs w:val="24"/>
        </w:rPr>
        <w:t>,</w:t>
      </w:r>
      <w:r w:rsidR="002F41AA">
        <w:rPr>
          <w:rStyle w:val="ember-view"/>
          <w:rFonts w:cstheme="minorHAnsi"/>
          <w:sz w:val="24"/>
          <w:szCs w:val="24"/>
        </w:rPr>
        <w:t xml:space="preserve"> przez </w:t>
      </w:r>
      <w:r w:rsidR="002238E0">
        <w:rPr>
          <w:rStyle w:val="ember-view"/>
          <w:rFonts w:cstheme="minorHAnsi"/>
          <w:sz w:val="24"/>
          <w:szCs w:val="24"/>
        </w:rPr>
        <w:t xml:space="preserve">cały </w:t>
      </w:r>
      <w:r w:rsidR="002F41AA">
        <w:rPr>
          <w:rStyle w:val="ember-view"/>
          <w:rFonts w:cstheme="minorHAnsi"/>
          <w:sz w:val="24"/>
          <w:szCs w:val="24"/>
        </w:rPr>
        <w:t>ty</w:t>
      </w:r>
      <w:r w:rsidR="002238E0">
        <w:rPr>
          <w:rStyle w:val="ember-view"/>
          <w:rFonts w:cstheme="minorHAnsi"/>
          <w:sz w:val="24"/>
          <w:szCs w:val="24"/>
        </w:rPr>
        <w:t>dzień</w:t>
      </w:r>
      <w:r w:rsidR="002F41AA">
        <w:rPr>
          <w:rStyle w:val="ember-view"/>
          <w:rFonts w:cstheme="minorHAnsi"/>
          <w:sz w:val="24"/>
          <w:szCs w:val="24"/>
        </w:rPr>
        <w:t>.</w:t>
      </w:r>
      <w:r w:rsidR="00BC0612">
        <w:rPr>
          <w:rStyle w:val="ember-view"/>
          <w:rFonts w:cstheme="minorHAnsi"/>
          <w:sz w:val="24"/>
          <w:szCs w:val="24"/>
        </w:rPr>
        <w:t xml:space="preserve"> </w:t>
      </w:r>
      <w:r w:rsidR="00BC0612" w:rsidRPr="00C3597B">
        <w:rPr>
          <w:rStyle w:val="ember-view"/>
          <w:rFonts w:cstheme="minorHAnsi"/>
          <w:sz w:val="24"/>
          <w:szCs w:val="24"/>
        </w:rPr>
        <w:t xml:space="preserve">Prowadzący zajęcia korzystają także z modułu </w:t>
      </w:r>
      <w:proofErr w:type="spellStart"/>
      <w:r w:rsidR="00BC0612" w:rsidRPr="00C3597B">
        <w:rPr>
          <w:rStyle w:val="ember-view"/>
          <w:rFonts w:cstheme="minorHAnsi"/>
          <w:sz w:val="24"/>
          <w:szCs w:val="24"/>
        </w:rPr>
        <w:t>HelpDesk</w:t>
      </w:r>
      <w:proofErr w:type="spellEnd"/>
      <w:r w:rsidR="00BC0612" w:rsidRPr="00C3597B">
        <w:rPr>
          <w:rStyle w:val="ember-view"/>
          <w:rFonts w:cstheme="minorHAnsi"/>
          <w:sz w:val="24"/>
          <w:szCs w:val="24"/>
        </w:rPr>
        <w:t>, z pomocą którego uzyskują szybki dostęp do pulpitu danego studenta oraz możliwość podjęcia interakcji z nim (przejęcia myszki, zdalnej pomocy etc.) i szybkiej pomocy podczas prowadzenia zajęć. Część przedmiotów prowadzona jest z wykorzystaniem aplikacji do telekonferencji</w:t>
      </w:r>
      <w:r w:rsidR="00C84F98">
        <w:rPr>
          <w:rStyle w:val="ember-view"/>
          <w:rFonts w:cstheme="minorHAnsi"/>
          <w:sz w:val="24"/>
          <w:szCs w:val="24"/>
        </w:rPr>
        <w:t>.</w:t>
      </w:r>
      <w:r w:rsidR="00BC0612" w:rsidRPr="00C3597B">
        <w:rPr>
          <w:rStyle w:val="ember-view"/>
          <w:rFonts w:cstheme="minorHAnsi"/>
          <w:sz w:val="24"/>
          <w:szCs w:val="24"/>
        </w:rPr>
        <w:t xml:space="preserve"> </w:t>
      </w:r>
      <w:r w:rsidR="00C84F98">
        <w:rPr>
          <w:rStyle w:val="ember-view"/>
          <w:rFonts w:cstheme="minorHAnsi"/>
          <w:sz w:val="24"/>
          <w:szCs w:val="24"/>
        </w:rPr>
        <w:t>W</w:t>
      </w:r>
      <w:r w:rsidR="00BC0612" w:rsidRPr="00C3597B">
        <w:rPr>
          <w:rStyle w:val="ember-view"/>
          <w:rFonts w:cstheme="minorHAnsi"/>
          <w:sz w:val="24"/>
          <w:szCs w:val="24"/>
        </w:rPr>
        <w:t xml:space="preserve"> tym wypadku możliwe jest uruchomienie aplikacji </w:t>
      </w:r>
      <w:proofErr w:type="spellStart"/>
      <w:r w:rsidR="00BC0612" w:rsidRPr="00C3597B">
        <w:rPr>
          <w:rStyle w:val="ember-view"/>
          <w:rFonts w:cstheme="minorHAnsi"/>
          <w:sz w:val="24"/>
          <w:szCs w:val="24"/>
        </w:rPr>
        <w:t>Teams</w:t>
      </w:r>
      <w:proofErr w:type="spellEnd"/>
      <w:r w:rsidR="00BC0612" w:rsidRPr="00C3597B">
        <w:rPr>
          <w:rStyle w:val="ember-view"/>
          <w:rFonts w:cstheme="minorHAnsi"/>
          <w:sz w:val="24"/>
          <w:szCs w:val="24"/>
        </w:rPr>
        <w:t xml:space="preserve"> bezpośrednio na pulpicie zdalnym</w:t>
      </w:r>
      <w:r w:rsidR="00BC0612">
        <w:rPr>
          <w:rStyle w:val="ember-view"/>
          <w:rFonts w:cstheme="minorHAnsi"/>
          <w:sz w:val="24"/>
          <w:szCs w:val="24"/>
        </w:rPr>
        <w:t>.</w:t>
      </w:r>
      <w:r w:rsidR="00BC0612" w:rsidRPr="00C3597B">
        <w:rPr>
          <w:rStyle w:val="ember-view"/>
          <w:rFonts w:cstheme="minorHAnsi"/>
          <w:sz w:val="24"/>
          <w:szCs w:val="24"/>
        </w:rPr>
        <w:t xml:space="preserve"> </w:t>
      </w:r>
      <w:bookmarkStart w:id="3" w:name="_Hlk37155903"/>
    </w:p>
    <w:bookmarkEnd w:id="3"/>
    <w:p w14:paraId="1894319F" w14:textId="706425D2" w:rsidR="00BC0612" w:rsidRPr="00C84F98" w:rsidRDefault="00C84F98" w:rsidP="001B5F7A">
      <w:pPr>
        <w:spacing w:after="120" w:line="240" w:lineRule="auto"/>
        <w:jc w:val="both"/>
        <w:rPr>
          <w:rStyle w:val="ember-view"/>
          <w:rFonts w:cstheme="minorHAnsi"/>
          <w:b/>
          <w:bCs/>
          <w:sz w:val="24"/>
          <w:szCs w:val="24"/>
        </w:rPr>
      </w:pPr>
      <w:r>
        <w:rPr>
          <w:rStyle w:val="ember-view"/>
          <w:rFonts w:cstheme="minorHAnsi"/>
          <w:b/>
          <w:bCs/>
          <w:sz w:val="24"/>
          <w:szCs w:val="24"/>
        </w:rPr>
        <w:t>W</w:t>
      </w:r>
      <w:r w:rsidR="00BC0612" w:rsidRPr="00C84F98">
        <w:rPr>
          <w:rStyle w:val="ember-view"/>
          <w:rFonts w:cstheme="minorHAnsi"/>
          <w:b/>
          <w:bCs/>
          <w:sz w:val="24"/>
          <w:szCs w:val="24"/>
        </w:rPr>
        <w:t>drożenie</w:t>
      </w:r>
      <w:r w:rsidRPr="00C84F98">
        <w:rPr>
          <w:rStyle w:val="ember-view"/>
          <w:rFonts w:cstheme="minorHAnsi"/>
          <w:b/>
          <w:bCs/>
          <w:sz w:val="24"/>
          <w:szCs w:val="24"/>
        </w:rPr>
        <w:t xml:space="preserve"> na miarę ciągłości biznesowej</w:t>
      </w:r>
    </w:p>
    <w:p w14:paraId="1965D052" w14:textId="7A5B4489" w:rsidR="00446C64" w:rsidRPr="00C3597B" w:rsidRDefault="00446C64" w:rsidP="001B5F7A">
      <w:pPr>
        <w:spacing w:after="120" w:line="240" w:lineRule="auto"/>
        <w:jc w:val="both"/>
        <w:rPr>
          <w:rStyle w:val="ember-view"/>
          <w:rFonts w:cstheme="minorHAnsi"/>
          <w:sz w:val="24"/>
          <w:szCs w:val="24"/>
        </w:rPr>
      </w:pPr>
      <w:r w:rsidRPr="00C3597B">
        <w:rPr>
          <w:rStyle w:val="ember-view"/>
          <w:rFonts w:cstheme="minorHAnsi"/>
          <w:sz w:val="24"/>
          <w:szCs w:val="24"/>
        </w:rPr>
        <w:t xml:space="preserve">Wyższa Szkoła Bankowa </w:t>
      </w:r>
      <w:r w:rsidR="00740009" w:rsidRPr="00C3597B">
        <w:rPr>
          <w:rStyle w:val="ember-view"/>
          <w:rFonts w:cstheme="minorHAnsi"/>
          <w:sz w:val="24"/>
          <w:szCs w:val="24"/>
        </w:rPr>
        <w:t>we</w:t>
      </w:r>
      <w:r w:rsidRPr="00C3597B">
        <w:rPr>
          <w:rStyle w:val="ember-view"/>
          <w:rFonts w:cstheme="minorHAnsi"/>
          <w:sz w:val="24"/>
          <w:szCs w:val="24"/>
        </w:rPr>
        <w:t xml:space="preserve"> Wrocławi</w:t>
      </w:r>
      <w:r w:rsidR="00740009" w:rsidRPr="00C3597B">
        <w:rPr>
          <w:rStyle w:val="ember-view"/>
          <w:rFonts w:cstheme="minorHAnsi"/>
          <w:sz w:val="24"/>
          <w:szCs w:val="24"/>
        </w:rPr>
        <w:t>u</w:t>
      </w:r>
      <w:r w:rsidRPr="00C3597B">
        <w:rPr>
          <w:rStyle w:val="ember-view"/>
          <w:rFonts w:cstheme="minorHAnsi"/>
          <w:sz w:val="24"/>
          <w:szCs w:val="24"/>
        </w:rPr>
        <w:t xml:space="preserve"> od lat korzysta z wdrożonych przez </w:t>
      </w:r>
      <w:proofErr w:type="spellStart"/>
      <w:r w:rsidRPr="00C3597B">
        <w:rPr>
          <w:rStyle w:val="ember-view"/>
          <w:rFonts w:cstheme="minorHAnsi"/>
          <w:sz w:val="24"/>
          <w:szCs w:val="24"/>
        </w:rPr>
        <w:t>Advatech</w:t>
      </w:r>
      <w:proofErr w:type="spellEnd"/>
      <w:r w:rsidRPr="00C3597B">
        <w:rPr>
          <w:rStyle w:val="ember-view"/>
          <w:rFonts w:cstheme="minorHAnsi"/>
          <w:sz w:val="24"/>
          <w:szCs w:val="24"/>
        </w:rPr>
        <w:t xml:space="preserve"> zaawansowanych rozwiązań </w:t>
      </w:r>
      <w:proofErr w:type="spellStart"/>
      <w:r w:rsidRPr="00C3597B">
        <w:rPr>
          <w:rStyle w:val="ember-view"/>
          <w:rFonts w:cstheme="minorHAnsi"/>
          <w:sz w:val="24"/>
          <w:szCs w:val="24"/>
        </w:rPr>
        <w:t>wirtualizacyjnych</w:t>
      </w:r>
      <w:proofErr w:type="spellEnd"/>
      <w:r w:rsidRPr="00C3597B">
        <w:rPr>
          <w:rStyle w:val="ember-view"/>
          <w:rFonts w:cstheme="minorHAnsi"/>
          <w:sz w:val="24"/>
          <w:szCs w:val="24"/>
        </w:rPr>
        <w:t xml:space="preserve"> od VMware. Samo rozwiązanie VDI w Wyższej Szkole Bankowej we Wrocławiu oparte jest o stos technologii: VMware </w:t>
      </w:r>
      <w:proofErr w:type="spellStart"/>
      <w:r w:rsidRPr="00C3597B">
        <w:rPr>
          <w:rStyle w:val="ember-view"/>
          <w:rFonts w:cstheme="minorHAnsi"/>
          <w:sz w:val="24"/>
          <w:szCs w:val="24"/>
        </w:rPr>
        <w:t>vSphere</w:t>
      </w:r>
      <w:proofErr w:type="spellEnd"/>
      <w:r w:rsidRPr="00C3597B">
        <w:rPr>
          <w:rStyle w:val="ember-view"/>
          <w:rFonts w:cstheme="minorHAnsi"/>
          <w:sz w:val="24"/>
          <w:szCs w:val="24"/>
        </w:rPr>
        <w:t xml:space="preserve">, VMware </w:t>
      </w:r>
      <w:proofErr w:type="spellStart"/>
      <w:r w:rsidRPr="00C3597B">
        <w:rPr>
          <w:rStyle w:val="ember-view"/>
          <w:rFonts w:cstheme="minorHAnsi"/>
          <w:sz w:val="24"/>
          <w:szCs w:val="24"/>
        </w:rPr>
        <w:t>vSAN</w:t>
      </w:r>
      <w:proofErr w:type="spellEnd"/>
      <w:r w:rsidRPr="00C3597B">
        <w:rPr>
          <w:rStyle w:val="ember-view"/>
          <w:rFonts w:cstheme="minorHAnsi"/>
          <w:sz w:val="24"/>
          <w:szCs w:val="24"/>
        </w:rPr>
        <w:t>, a także technologię NVIDIA GRID oraz przełączniki Dell Technologies</w:t>
      </w:r>
      <w:r w:rsidR="002238E0">
        <w:rPr>
          <w:rStyle w:val="ember-view"/>
          <w:rFonts w:cstheme="minorHAnsi"/>
          <w:sz w:val="24"/>
          <w:szCs w:val="24"/>
        </w:rPr>
        <w:t>.</w:t>
      </w:r>
    </w:p>
    <w:p w14:paraId="44DC8DC0" w14:textId="77777777" w:rsidR="00C84F98" w:rsidRPr="00C3597B" w:rsidRDefault="00C84F98" w:rsidP="00C84F98">
      <w:pPr>
        <w:spacing w:after="120" w:line="240" w:lineRule="auto"/>
        <w:jc w:val="both"/>
        <w:rPr>
          <w:rFonts w:cstheme="minorHAnsi"/>
          <w:i/>
          <w:iCs/>
          <w:sz w:val="24"/>
          <w:szCs w:val="24"/>
        </w:rPr>
      </w:pPr>
      <w:proofErr w:type="spellStart"/>
      <w:r w:rsidRPr="00C3597B">
        <w:rPr>
          <w:rFonts w:cstheme="minorHAnsi"/>
          <w:i/>
          <w:iCs/>
          <w:sz w:val="24"/>
          <w:szCs w:val="24"/>
        </w:rPr>
        <w:t>Wirtualizując</w:t>
      </w:r>
      <w:proofErr w:type="spellEnd"/>
      <w:r w:rsidRPr="00C3597B">
        <w:rPr>
          <w:rFonts w:cstheme="minorHAnsi"/>
          <w:i/>
          <w:iCs/>
          <w:sz w:val="24"/>
          <w:szCs w:val="24"/>
        </w:rPr>
        <w:t xml:space="preserve"> laboratoria akademickie kilku polskich uczelni</w:t>
      </w:r>
      <w:r>
        <w:rPr>
          <w:rFonts w:cstheme="minorHAnsi"/>
          <w:i/>
          <w:iCs/>
          <w:sz w:val="24"/>
          <w:szCs w:val="24"/>
        </w:rPr>
        <w:t xml:space="preserve"> jeszcze</w:t>
      </w:r>
      <w:r w:rsidRPr="00C3597B">
        <w:rPr>
          <w:rFonts w:cstheme="minorHAnsi"/>
          <w:i/>
          <w:iCs/>
          <w:sz w:val="24"/>
          <w:szCs w:val="24"/>
        </w:rPr>
        <w:t xml:space="preserve"> parę lat temu nie spodziewaliśmy się oczywiście takiego rozwoju wypadków i to w takim tempie</w:t>
      </w:r>
      <w:r>
        <w:rPr>
          <w:rFonts w:cstheme="minorHAnsi"/>
          <w:i/>
          <w:iCs/>
          <w:sz w:val="24"/>
          <w:szCs w:val="24"/>
        </w:rPr>
        <w:t>. P</w:t>
      </w:r>
      <w:r w:rsidRPr="00C3597B">
        <w:rPr>
          <w:rFonts w:cstheme="minorHAnsi"/>
          <w:i/>
          <w:iCs/>
          <w:sz w:val="24"/>
          <w:szCs w:val="24"/>
        </w:rPr>
        <w:t>lanowaliśmy oczywiście udostępnianie wirtualnych maszyn studentom</w:t>
      </w:r>
      <w:r>
        <w:rPr>
          <w:rFonts w:cstheme="minorHAnsi"/>
          <w:i/>
          <w:iCs/>
          <w:sz w:val="24"/>
          <w:szCs w:val="24"/>
        </w:rPr>
        <w:t>,</w:t>
      </w:r>
      <w:r w:rsidRPr="00C3597B">
        <w:rPr>
          <w:rFonts w:cstheme="minorHAnsi"/>
          <w:i/>
          <w:iCs/>
          <w:sz w:val="24"/>
          <w:szCs w:val="24"/>
        </w:rPr>
        <w:t xml:space="preserve"> aby mogli mieć dostęp do specjalistycznego oprogramowania z domu i móc przygotowywać się do zajęć</w:t>
      </w:r>
      <w:r>
        <w:rPr>
          <w:rFonts w:cstheme="minorHAnsi"/>
          <w:i/>
          <w:iCs/>
          <w:sz w:val="24"/>
          <w:szCs w:val="24"/>
        </w:rPr>
        <w:t xml:space="preserve">, </w:t>
      </w:r>
      <w:r w:rsidRPr="00C3597B">
        <w:rPr>
          <w:rFonts w:cstheme="minorHAnsi"/>
          <w:i/>
          <w:iCs/>
          <w:sz w:val="24"/>
          <w:szCs w:val="24"/>
        </w:rPr>
        <w:t xml:space="preserve">ale rozwój wydarzeń dobitnie pokazał, że elastyczność rozwiązań </w:t>
      </w:r>
      <w:r>
        <w:rPr>
          <w:rFonts w:cstheme="minorHAnsi"/>
          <w:i/>
          <w:iCs/>
          <w:sz w:val="24"/>
          <w:szCs w:val="24"/>
        </w:rPr>
        <w:t>wirtualnych</w:t>
      </w:r>
      <w:r w:rsidRPr="00C3597B">
        <w:rPr>
          <w:rFonts w:cstheme="minorHAnsi"/>
          <w:i/>
          <w:iCs/>
          <w:sz w:val="24"/>
          <w:szCs w:val="24"/>
        </w:rPr>
        <w:t xml:space="preserve"> oraz definiowanych programowo potrafi wręcz czynić cuda </w:t>
      </w:r>
      <w:r>
        <w:rPr>
          <w:rFonts w:cstheme="minorHAnsi"/>
          <w:i/>
          <w:iCs/>
          <w:sz w:val="24"/>
          <w:szCs w:val="24"/>
        </w:rPr>
        <w:t xml:space="preserve">w </w:t>
      </w:r>
      <w:r w:rsidRPr="00C3597B">
        <w:rPr>
          <w:rFonts w:cstheme="minorHAnsi"/>
          <w:i/>
          <w:iCs/>
          <w:sz w:val="24"/>
          <w:szCs w:val="24"/>
        </w:rPr>
        <w:t xml:space="preserve">najmniej spodziewanych momentach – </w:t>
      </w:r>
      <w:r>
        <w:rPr>
          <w:rFonts w:cstheme="minorHAnsi"/>
          <w:sz w:val="24"/>
          <w:szCs w:val="24"/>
        </w:rPr>
        <w:t>komentuje</w:t>
      </w:r>
      <w:r w:rsidRPr="00C3597B">
        <w:rPr>
          <w:rFonts w:cstheme="minorHAnsi"/>
          <w:sz w:val="24"/>
          <w:szCs w:val="24"/>
        </w:rPr>
        <w:t xml:space="preserve"> Paweł Chrobak, kierownik działu wirtualizacji w firmie </w:t>
      </w:r>
      <w:proofErr w:type="spellStart"/>
      <w:r w:rsidRPr="00C3597B">
        <w:rPr>
          <w:rFonts w:cstheme="minorHAnsi"/>
          <w:sz w:val="24"/>
          <w:szCs w:val="24"/>
        </w:rPr>
        <w:t>Advatech</w:t>
      </w:r>
      <w:proofErr w:type="spellEnd"/>
      <w:r w:rsidRPr="00C3597B">
        <w:rPr>
          <w:rFonts w:cstheme="minorHAnsi"/>
          <w:sz w:val="24"/>
          <w:szCs w:val="24"/>
        </w:rPr>
        <w:t>.</w:t>
      </w:r>
    </w:p>
    <w:p w14:paraId="2020E608" w14:textId="1799907A" w:rsidR="008E5DA2" w:rsidRPr="000233E6" w:rsidRDefault="000233E6" w:rsidP="001B5F7A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0233E6">
        <w:rPr>
          <w:rFonts w:cstheme="minorHAnsi"/>
          <w:sz w:val="24"/>
          <w:szCs w:val="24"/>
        </w:rPr>
        <w:t xml:space="preserve">Stworzone środowisko do nauki online </w:t>
      </w:r>
      <w:r w:rsidRPr="000233E6">
        <w:rPr>
          <w:rStyle w:val="ember-view"/>
          <w:rFonts w:cstheme="minorHAnsi"/>
          <w:sz w:val="24"/>
          <w:szCs w:val="24"/>
        </w:rPr>
        <w:t>jest w pełni funkcjonalne, włącznie z wymagającymi aplikacjami graficznymi do wizualizacji prowadzonych ćwiczeń i symulacji. Komunikacja na linii student-wykładowca jest szyfrowana odpowiednimi certyfikatami SSL, co zmniejsza ryzyku wycieku wrażliwych danych.</w:t>
      </w:r>
    </w:p>
    <w:p w14:paraId="490D98C3" w14:textId="77777777" w:rsidR="00C3597B" w:rsidRPr="00C3597B" w:rsidRDefault="00C3597B" w:rsidP="001B5F7A">
      <w:pPr>
        <w:spacing w:after="12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07A9083C" w14:textId="43C5BFD6" w:rsidR="00C3597B" w:rsidRDefault="00C3597B" w:rsidP="001B5F7A">
      <w:pPr>
        <w:spacing w:after="12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145D4990" w14:textId="08F59E38" w:rsidR="00BC0612" w:rsidRDefault="00BC0612" w:rsidP="001B5F7A">
      <w:pPr>
        <w:spacing w:after="12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51C37A72" w14:textId="77777777" w:rsidR="00BC0612" w:rsidRDefault="00BC0612" w:rsidP="001B5F7A">
      <w:pPr>
        <w:spacing w:after="12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0441FA7A" w14:textId="77777777" w:rsidR="00647B2E" w:rsidRDefault="00647B2E" w:rsidP="001B5F7A">
      <w:pPr>
        <w:spacing w:after="12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316B98D8" w14:textId="6BB47038" w:rsidR="00484F0C" w:rsidRPr="00BC0612" w:rsidRDefault="00484F0C" w:rsidP="001B5F7A">
      <w:pPr>
        <w:spacing w:after="120" w:line="240" w:lineRule="auto"/>
        <w:jc w:val="both"/>
        <w:rPr>
          <w:rFonts w:cstheme="minorHAnsi"/>
          <w:b/>
          <w:bCs/>
          <w:sz w:val="20"/>
          <w:szCs w:val="20"/>
        </w:rPr>
      </w:pPr>
      <w:r w:rsidRPr="00BC0612">
        <w:rPr>
          <w:rFonts w:cstheme="minorHAnsi"/>
          <w:b/>
          <w:bCs/>
          <w:sz w:val="20"/>
          <w:szCs w:val="20"/>
        </w:rPr>
        <w:lastRenderedPageBreak/>
        <w:t>Informacje o Wyższej Szkole Bankowej we Wrocławiu</w:t>
      </w:r>
    </w:p>
    <w:p w14:paraId="153E1640" w14:textId="1DBB9804" w:rsidR="00842821" w:rsidRPr="00BC0612" w:rsidRDefault="00842821" w:rsidP="00842821">
      <w:pPr>
        <w:jc w:val="both"/>
        <w:rPr>
          <w:sz w:val="20"/>
          <w:szCs w:val="20"/>
        </w:rPr>
      </w:pPr>
      <w:r w:rsidRPr="00BC0612">
        <w:rPr>
          <w:sz w:val="20"/>
          <w:szCs w:val="20"/>
        </w:rPr>
        <w:t xml:space="preserve">Wyższa Szkoła Bankowa we Wrocławiu od ponad 20 lat z powodzeniem kształci wysokiej klasy specjalistów i menedżerów. WSB we Wrocławiu jest uczelnią akademicką, największą niepubliczną uczelnią na Dolnym Śląsku. W ofercie znajdują się studia I </w:t>
      </w:r>
      <w:r w:rsidR="00CD5E3A" w:rsidRPr="00BC0612">
        <w:rPr>
          <w:sz w:val="20"/>
          <w:szCs w:val="20"/>
        </w:rPr>
        <w:t>oraz</w:t>
      </w:r>
      <w:r w:rsidRPr="00BC0612">
        <w:rPr>
          <w:sz w:val="20"/>
          <w:szCs w:val="20"/>
        </w:rPr>
        <w:t xml:space="preserve"> II stopnia, jednolite studia magisterskie, studia podyplomowe, studia MBA oraz szkolenia. Uczelnia posiada uprawnienia do nadawania stopnia doktora nauk ekonomicznych w dyscyplinie ekonomia. Dzięki aktywnej współpracy ze środowiskiem biznesowym jest ważnym uczestnikiem życia gospodarczego regionu.</w:t>
      </w:r>
    </w:p>
    <w:p w14:paraId="1456E889" w14:textId="77777777" w:rsidR="008E5DA2" w:rsidRPr="00BC0612" w:rsidRDefault="008E5DA2" w:rsidP="001B5F7A">
      <w:pPr>
        <w:spacing w:after="12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646F5BC5" w14:textId="05B88F1C" w:rsidR="00484F0C" w:rsidRPr="00BC0612" w:rsidRDefault="00484F0C" w:rsidP="001B5F7A">
      <w:pPr>
        <w:spacing w:after="120" w:line="240" w:lineRule="auto"/>
        <w:jc w:val="both"/>
        <w:rPr>
          <w:rFonts w:cstheme="minorHAnsi"/>
          <w:b/>
          <w:bCs/>
          <w:sz w:val="20"/>
          <w:szCs w:val="20"/>
        </w:rPr>
      </w:pPr>
      <w:r w:rsidRPr="00BC0612">
        <w:rPr>
          <w:rFonts w:cstheme="minorHAnsi"/>
          <w:b/>
          <w:bCs/>
          <w:sz w:val="20"/>
          <w:szCs w:val="20"/>
        </w:rPr>
        <w:t xml:space="preserve">Informacje o firmie </w:t>
      </w:r>
      <w:proofErr w:type="spellStart"/>
      <w:r w:rsidRPr="00BC0612">
        <w:rPr>
          <w:rFonts w:cstheme="minorHAnsi"/>
          <w:b/>
          <w:bCs/>
          <w:sz w:val="20"/>
          <w:szCs w:val="20"/>
        </w:rPr>
        <w:t>Advatech</w:t>
      </w:r>
      <w:proofErr w:type="spellEnd"/>
      <w:r w:rsidRPr="00BC0612">
        <w:rPr>
          <w:rFonts w:cstheme="minorHAnsi"/>
          <w:b/>
          <w:bCs/>
          <w:sz w:val="20"/>
          <w:szCs w:val="20"/>
        </w:rPr>
        <w:t xml:space="preserve"> </w:t>
      </w:r>
    </w:p>
    <w:p w14:paraId="4699A9F5" w14:textId="57CAEEFB" w:rsidR="003E6B1B" w:rsidRPr="00BC0612" w:rsidRDefault="00647B2E" w:rsidP="003E6B1B">
      <w:pPr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Advatech</w:t>
      </w:r>
      <w:proofErr w:type="spellEnd"/>
      <w:r>
        <w:rPr>
          <w:rFonts w:cstheme="minorHAnsi"/>
          <w:sz w:val="20"/>
          <w:szCs w:val="20"/>
        </w:rPr>
        <w:t xml:space="preserve"> </w:t>
      </w:r>
      <w:r w:rsidR="00CA509D" w:rsidRPr="00BC0612">
        <w:rPr>
          <w:rFonts w:cstheme="minorHAnsi"/>
          <w:sz w:val="20"/>
          <w:szCs w:val="20"/>
        </w:rPr>
        <w:t>Jest</w:t>
      </w:r>
      <w:r w:rsidR="00BA3492" w:rsidRPr="00BC0612">
        <w:rPr>
          <w:rFonts w:cstheme="minorHAnsi"/>
          <w:sz w:val="20"/>
          <w:szCs w:val="20"/>
        </w:rPr>
        <w:t xml:space="preserve"> </w:t>
      </w:r>
      <w:r w:rsidR="007F7637" w:rsidRPr="00BC0612">
        <w:rPr>
          <w:rFonts w:cstheme="minorHAnsi"/>
          <w:sz w:val="20"/>
          <w:szCs w:val="20"/>
        </w:rPr>
        <w:t>firmą</w:t>
      </w:r>
      <w:r w:rsidR="00252350" w:rsidRPr="00BC0612">
        <w:rPr>
          <w:rFonts w:cstheme="minorHAnsi"/>
          <w:sz w:val="20"/>
          <w:szCs w:val="20"/>
        </w:rPr>
        <w:t xml:space="preserve"> z polskich kapitałem, </w:t>
      </w:r>
      <w:r w:rsidR="00CA509D" w:rsidRPr="00BC0612">
        <w:rPr>
          <w:rFonts w:cstheme="minorHAnsi"/>
          <w:sz w:val="20"/>
          <w:szCs w:val="20"/>
        </w:rPr>
        <w:t xml:space="preserve">od kilku lat w czołowej dziesiątce integratorów na </w:t>
      </w:r>
      <w:r w:rsidR="007F7637" w:rsidRPr="00BC0612">
        <w:rPr>
          <w:rFonts w:cstheme="minorHAnsi"/>
          <w:sz w:val="20"/>
          <w:szCs w:val="20"/>
        </w:rPr>
        <w:t>krajowym</w:t>
      </w:r>
      <w:r w:rsidR="00CA509D" w:rsidRPr="00BC0612">
        <w:rPr>
          <w:rFonts w:cstheme="minorHAnsi"/>
          <w:sz w:val="20"/>
          <w:szCs w:val="20"/>
        </w:rPr>
        <w:t xml:space="preserve"> rynku. J</w:t>
      </w:r>
      <w:r w:rsidR="00B761F3" w:rsidRPr="00BC0612">
        <w:rPr>
          <w:rFonts w:cstheme="minorHAnsi"/>
          <w:sz w:val="20"/>
          <w:szCs w:val="20"/>
        </w:rPr>
        <w:t>eden</w:t>
      </w:r>
      <w:r w:rsidR="00CA509D" w:rsidRPr="00BC0612">
        <w:rPr>
          <w:rFonts w:cstheme="minorHAnsi"/>
          <w:sz w:val="20"/>
          <w:szCs w:val="20"/>
        </w:rPr>
        <w:t xml:space="preserve"> z liderów wśród dostawców pamięci masowych, rozwiązań </w:t>
      </w:r>
      <w:proofErr w:type="spellStart"/>
      <w:r w:rsidR="00CA509D" w:rsidRPr="00BC0612">
        <w:rPr>
          <w:rFonts w:cstheme="minorHAnsi"/>
          <w:sz w:val="20"/>
          <w:szCs w:val="20"/>
        </w:rPr>
        <w:t>wirtualizacyjnych</w:t>
      </w:r>
      <w:proofErr w:type="spellEnd"/>
      <w:r w:rsidR="00CA509D" w:rsidRPr="00BC0612">
        <w:rPr>
          <w:rFonts w:cstheme="minorHAnsi"/>
          <w:sz w:val="20"/>
          <w:szCs w:val="20"/>
        </w:rPr>
        <w:t xml:space="preserve"> i rozwiązań bezpieczeństwa w Polsce. </w:t>
      </w:r>
      <w:r w:rsidR="00E058AF" w:rsidRPr="00BC0612">
        <w:rPr>
          <w:rFonts w:cstheme="minorHAnsi"/>
          <w:sz w:val="20"/>
          <w:szCs w:val="20"/>
        </w:rPr>
        <w:t>Działalność</w:t>
      </w:r>
      <w:r w:rsidR="004B3615" w:rsidRPr="00BC0612">
        <w:rPr>
          <w:rFonts w:cstheme="minorHAnsi"/>
          <w:sz w:val="20"/>
          <w:szCs w:val="20"/>
        </w:rPr>
        <w:t xml:space="preserve"> firmy koncentruje się  na</w:t>
      </w:r>
      <w:r w:rsidR="00CA509D" w:rsidRPr="00BC0612">
        <w:rPr>
          <w:rFonts w:cstheme="minorHAnsi"/>
          <w:sz w:val="20"/>
          <w:szCs w:val="20"/>
        </w:rPr>
        <w:t xml:space="preserve"> dostarczaniu produktów i </w:t>
      </w:r>
      <w:r w:rsidR="004B3615" w:rsidRPr="00BC0612">
        <w:rPr>
          <w:rFonts w:cstheme="minorHAnsi"/>
          <w:sz w:val="20"/>
          <w:szCs w:val="20"/>
        </w:rPr>
        <w:t>rozwiązań</w:t>
      </w:r>
      <w:r w:rsidR="00CA509D" w:rsidRPr="00BC0612">
        <w:rPr>
          <w:rFonts w:cstheme="minorHAnsi"/>
          <w:sz w:val="20"/>
          <w:szCs w:val="20"/>
        </w:rPr>
        <w:t xml:space="preserve"> dla banków, instytucji finansowych, przemysłu, telekomunikacji, sektora </w:t>
      </w:r>
      <w:proofErr w:type="spellStart"/>
      <w:r w:rsidR="00CA509D" w:rsidRPr="00BC0612">
        <w:rPr>
          <w:rFonts w:cstheme="minorHAnsi"/>
          <w:sz w:val="20"/>
          <w:szCs w:val="20"/>
        </w:rPr>
        <w:t>utility</w:t>
      </w:r>
      <w:proofErr w:type="spellEnd"/>
      <w:r w:rsidR="00CA509D" w:rsidRPr="00BC0612">
        <w:rPr>
          <w:rFonts w:cstheme="minorHAnsi"/>
          <w:sz w:val="20"/>
          <w:szCs w:val="20"/>
        </w:rPr>
        <w:t xml:space="preserve"> oraz instytucji publicznych. </w:t>
      </w:r>
      <w:r w:rsidR="00B26D43" w:rsidRPr="00BC0612">
        <w:rPr>
          <w:rFonts w:cstheme="minorHAnsi"/>
          <w:sz w:val="20"/>
          <w:szCs w:val="20"/>
        </w:rPr>
        <w:t>Firma posiada wielu certyfikowanych inży</w:t>
      </w:r>
      <w:r w:rsidR="00B95C50" w:rsidRPr="00BC0612">
        <w:rPr>
          <w:rFonts w:cstheme="minorHAnsi"/>
          <w:sz w:val="20"/>
          <w:szCs w:val="20"/>
        </w:rPr>
        <w:t xml:space="preserve">nierów specjalizujących się z rozwiązaniach oferowanych przez </w:t>
      </w:r>
      <w:r>
        <w:rPr>
          <w:rFonts w:cstheme="minorHAnsi"/>
          <w:sz w:val="20"/>
          <w:szCs w:val="20"/>
        </w:rPr>
        <w:t xml:space="preserve">firmę </w:t>
      </w:r>
      <w:r w:rsidR="00B95C50" w:rsidRPr="00BC0612">
        <w:rPr>
          <w:rFonts w:cstheme="minorHAnsi"/>
          <w:sz w:val="20"/>
          <w:szCs w:val="20"/>
        </w:rPr>
        <w:t>V</w:t>
      </w:r>
      <w:r>
        <w:rPr>
          <w:rFonts w:cstheme="minorHAnsi"/>
          <w:sz w:val="20"/>
          <w:szCs w:val="20"/>
        </w:rPr>
        <w:t>M</w:t>
      </w:r>
      <w:r w:rsidR="00B95C50" w:rsidRPr="00BC0612">
        <w:rPr>
          <w:rFonts w:cstheme="minorHAnsi"/>
          <w:sz w:val="20"/>
          <w:szCs w:val="20"/>
        </w:rPr>
        <w:t>ware</w:t>
      </w:r>
      <w:r w:rsidR="000B3811" w:rsidRPr="00BC0612">
        <w:rPr>
          <w:rFonts w:cstheme="minorHAnsi"/>
          <w:sz w:val="20"/>
          <w:szCs w:val="20"/>
        </w:rPr>
        <w:t xml:space="preserve">, w tym takie produkty jak: </w:t>
      </w:r>
      <w:proofErr w:type="spellStart"/>
      <w:r>
        <w:rPr>
          <w:rFonts w:cstheme="minorHAnsi"/>
          <w:sz w:val="20"/>
          <w:szCs w:val="20"/>
        </w:rPr>
        <w:t>vS</w:t>
      </w:r>
      <w:r w:rsidR="00E91E0F" w:rsidRPr="00BC0612">
        <w:rPr>
          <w:rFonts w:cstheme="minorHAnsi"/>
          <w:sz w:val="20"/>
          <w:szCs w:val="20"/>
        </w:rPr>
        <w:t>phere</w:t>
      </w:r>
      <w:proofErr w:type="spellEnd"/>
      <w:r w:rsidR="00E91E0F" w:rsidRPr="00BC0612">
        <w:rPr>
          <w:rFonts w:cstheme="minorHAnsi"/>
          <w:sz w:val="20"/>
          <w:szCs w:val="20"/>
        </w:rPr>
        <w:t xml:space="preserve">, Horizon, NSX, </w:t>
      </w:r>
      <w:proofErr w:type="spellStart"/>
      <w:r w:rsidR="00E91E0F" w:rsidRPr="00BC0612">
        <w:rPr>
          <w:rFonts w:cstheme="minorHAnsi"/>
          <w:sz w:val="20"/>
          <w:szCs w:val="20"/>
        </w:rPr>
        <w:t>vSAN</w:t>
      </w:r>
      <w:proofErr w:type="spellEnd"/>
      <w:r w:rsidR="00E91E0F" w:rsidRPr="00BC0612">
        <w:rPr>
          <w:rFonts w:cstheme="minorHAnsi"/>
          <w:sz w:val="20"/>
          <w:szCs w:val="20"/>
        </w:rPr>
        <w:t xml:space="preserve"> czy też </w:t>
      </w:r>
      <w:proofErr w:type="spellStart"/>
      <w:r w:rsidR="00C648F8" w:rsidRPr="00BC0612">
        <w:rPr>
          <w:rFonts w:cstheme="minorHAnsi"/>
          <w:sz w:val="20"/>
          <w:szCs w:val="20"/>
        </w:rPr>
        <w:t>vRealize</w:t>
      </w:r>
      <w:proofErr w:type="spellEnd"/>
      <w:r w:rsidR="00C648F8" w:rsidRPr="00BC0612">
        <w:rPr>
          <w:rFonts w:cstheme="minorHAnsi"/>
          <w:sz w:val="20"/>
          <w:szCs w:val="20"/>
        </w:rPr>
        <w:t xml:space="preserve"> Automation. </w:t>
      </w:r>
      <w:r w:rsidR="00E058AF" w:rsidRPr="00BC0612">
        <w:rPr>
          <w:rFonts w:cstheme="minorHAnsi"/>
          <w:sz w:val="20"/>
          <w:szCs w:val="20"/>
        </w:rPr>
        <w:t xml:space="preserve"> </w:t>
      </w:r>
      <w:proofErr w:type="spellStart"/>
      <w:r w:rsidR="00664BE7" w:rsidRPr="00BC0612">
        <w:rPr>
          <w:rFonts w:cstheme="minorHAnsi"/>
          <w:sz w:val="20"/>
          <w:szCs w:val="20"/>
        </w:rPr>
        <w:t>Advatech</w:t>
      </w:r>
      <w:proofErr w:type="spellEnd"/>
      <w:r w:rsidR="00E058AF" w:rsidRPr="00BC0612">
        <w:rPr>
          <w:rFonts w:cstheme="minorHAnsi"/>
          <w:sz w:val="20"/>
          <w:szCs w:val="20"/>
        </w:rPr>
        <w:t xml:space="preserve"> posiada </w:t>
      </w:r>
      <w:r w:rsidR="009F1344" w:rsidRPr="00BC0612">
        <w:rPr>
          <w:rFonts w:cstheme="minorHAnsi"/>
          <w:sz w:val="20"/>
          <w:szCs w:val="20"/>
        </w:rPr>
        <w:t xml:space="preserve">paręnaście </w:t>
      </w:r>
      <w:r w:rsidR="00D7354B" w:rsidRPr="00BC0612">
        <w:rPr>
          <w:rFonts w:cstheme="minorHAnsi"/>
          <w:sz w:val="20"/>
          <w:szCs w:val="20"/>
        </w:rPr>
        <w:t>wdrożeń przytaczanego tu rozwiązania V</w:t>
      </w:r>
      <w:r>
        <w:rPr>
          <w:rFonts w:cstheme="minorHAnsi"/>
          <w:sz w:val="20"/>
          <w:szCs w:val="20"/>
        </w:rPr>
        <w:t>M</w:t>
      </w:r>
      <w:r w:rsidR="00D7354B" w:rsidRPr="00BC0612">
        <w:rPr>
          <w:rFonts w:cstheme="minorHAnsi"/>
          <w:sz w:val="20"/>
          <w:szCs w:val="20"/>
        </w:rPr>
        <w:t>ware Horizon</w:t>
      </w:r>
      <w:r w:rsidR="00B97B37" w:rsidRPr="00BC0612">
        <w:rPr>
          <w:rFonts w:cstheme="minorHAnsi"/>
          <w:sz w:val="20"/>
          <w:szCs w:val="20"/>
        </w:rPr>
        <w:t xml:space="preserve"> w tym rozwiązania z wykorzystaniem </w:t>
      </w:r>
      <w:r w:rsidR="00997BC0" w:rsidRPr="00BC0612">
        <w:rPr>
          <w:rFonts w:cstheme="minorHAnsi"/>
          <w:sz w:val="20"/>
          <w:szCs w:val="20"/>
        </w:rPr>
        <w:t>sprzętowej akceleracji graficznej</w:t>
      </w:r>
      <w:r w:rsidR="00D7354B" w:rsidRPr="00BC0612">
        <w:rPr>
          <w:rFonts w:cstheme="minorHAnsi"/>
          <w:sz w:val="20"/>
          <w:szCs w:val="20"/>
        </w:rPr>
        <w:t xml:space="preserve"> </w:t>
      </w:r>
      <w:r w:rsidR="0027037A" w:rsidRPr="00BC0612">
        <w:rPr>
          <w:rFonts w:cstheme="minorHAnsi"/>
          <w:sz w:val="20"/>
          <w:szCs w:val="20"/>
        </w:rPr>
        <w:t>oraz</w:t>
      </w:r>
      <w:r w:rsidR="002D3A1F" w:rsidRPr="00BC0612">
        <w:rPr>
          <w:rFonts w:cstheme="minorHAnsi"/>
          <w:sz w:val="20"/>
          <w:szCs w:val="20"/>
        </w:rPr>
        <w:t xml:space="preserve"> jest partnerem technologicznych takich uczelni jak WSB we Wrocławiu</w:t>
      </w:r>
      <w:r w:rsidR="007C763D" w:rsidRPr="00BC0612">
        <w:rPr>
          <w:rFonts w:cstheme="minorHAnsi"/>
          <w:sz w:val="20"/>
          <w:szCs w:val="20"/>
        </w:rPr>
        <w:t xml:space="preserve"> czy też Uniwersytetu </w:t>
      </w:r>
      <w:r>
        <w:rPr>
          <w:rFonts w:cstheme="minorHAnsi"/>
          <w:sz w:val="20"/>
          <w:szCs w:val="20"/>
        </w:rPr>
        <w:t>E</w:t>
      </w:r>
      <w:r w:rsidR="007C763D" w:rsidRPr="00BC0612">
        <w:rPr>
          <w:rFonts w:cstheme="minorHAnsi"/>
          <w:sz w:val="20"/>
          <w:szCs w:val="20"/>
        </w:rPr>
        <w:t>konomicznego we W</w:t>
      </w:r>
      <w:r w:rsidR="00465ACD" w:rsidRPr="00BC0612">
        <w:rPr>
          <w:rFonts w:cstheme="minorHAnsi"/>
          <w:sz w:val="20"/>
          <w:szCs w:val="20"/>
        </w:rPr>
        <w:t>rocławiu</w:t>
      </w:r>
      <w:r w:rsidR="009E7FF6" w:rsidRPr="00BC0612">
        <w:rPr>
          <w:rFonts w:cstheme="minorHAnsi"/>
          <w:sz w:val="20"/>
          <w:szCs w:val="20"/>
        </w:rPr>
        <w:t>.</w:t>
      </w:r>
      <w:r w:rsidR="000B3E22" w:rsidRPr="00BC0612">
        <w:rPr>
          <w:rFonts w:cstheme="minorHAnsi"/>
          <w:sz w:val="20"/>
          <w:szCs w:val="20"/>
        </w:rPr>
        <w:t xml:space="preserve">  Więcej na stronie: </w:t>
      </w:r>
      <w:hyperlink r:id="rId10" w:history="1">
        <w:r w:rsidR="00664BE7" w:rsidRPr="00BC0612">
          <w:rPr>
            <w:rStyle w:val="Hipercze"/>
            <w:rFonts w:cstheme="minorHAnsi"/>
            <w:sz w:val="20"/>
            <w:szCs w:val="20"/>
          </w:rPr>
          <w:t>www.advatech.pl/oferta/vdi</w:t>
        </w:r>
      </w:hyperlink>
      <w:r w:rsidR="00664BE7" w:rsidRPr="00BC0612">
        <w:rPr>
          <w:rFonts w:cstheme="minorHAnsi"/>
          <w:sz w:val="20"/>
          <w:szCs w:val="20"/>
        </w:rPr>
        <w:t xml:space="preserve"> </w:t>
      </w:r>
    </w:p>
    <w:p w14:paraId="7383C3AD" w14:textId="77777777" w:rsidR="00BC0612" w:rsidRDefault="00BC0612" w:rsidP="003E6B1B">
      <w:pPr>
        <w:rPr>
          <w:rFonts w:cstheme="minorHAnsi"/>
          <w:sz w:val="20"/>
          <w:szCs w:val="20"/>
        </w:rPr>
      </w:pPr>
    </w:p>
    <w:p w14:paraId="5186268A" w14:textId="533D58C8" w:rsidR="00484F0C" w:rsidRPr="00BC0612" w:rsidRDefault="00484F0C" w:rsidP="003E6B1B">
      <w:pPr>
        <w:rPr>
          <w:rFonts w:cstheme="minorHAnsi"/>
          <w:b/>
          <w:bCs/>
          <w:sz w:val="20"/>
          <w:szCs w:val="20"/>
        </w:rPr>
      </w:pPr>
      <w:r w:rsidRPr="00BC0612">
        <w:rPr>
          <w:rFonts w:cstheme="minorHAnsi"/>
          <w:b/>
          <w:bCs/>
          <w:sz w:val="20"/>
          <w:szCs w:val="20"/>
        </w:rPr>
        <w:t>Informacje o firmie VMware</w:t>
      </w:r>
    </w:p>
    <w:p w14:paraId="67D69D10" w14:textId="07D35590" w:rsidR="00460E7C" w:rsidRPr="00BC0612" w:rsidRDefault="00484F0C" w:rsidP="001B5F7A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BC0612">
        <w:rPr>
          <w:rFonts w:cstheme="minorHAnsi"/>
          <w:sz w:val="20"/>
          <w:szCs w:val="20"/>
        </w:rPr>
        <w:t xml:space="preserve">Oprogramowanie VMware zapewnia działanie najbardziej złożonej na świecie cyfrowej infrastruktury. Oferta firmy, obejmująca nowe możliwości obliczeniowe, automatyzację IT, chmurę, mobilność, funkcje sieciowe i predyktywne bezpieczeństwo, tworzy dynamiczny i efektywny fundament cyfrowy dla ponad 500 tys. klientów z całego świata, wspomagany przez ekosystem 75 tys. partnerów. 90 proc. infrastruktury IT tych przedsiębiorstw została już </w:t>
      </w:r>
      <w:proofErr w:type="spellStart"/>
      <w:r w:rsidRPr="00BC0612">
        <w:rPr>
          <w:rFonts w:cstheme="minorHAnsi"/>
          <w:sz w:val="20"/>
          <w:szCs w:val="20"/>
        </w:rPr>
        <w:t>zwirtualizowana</w:t>
      </w:r>
      <w:proofErr w:type="spellEnd"/>
      <w:r w:rsidRPr="00BC0612">
        <w:rPr>
          <w:rFonts w:cstheme="minorHAnsi"/>
          <w:sz w:val="20"/>
          <w:szCs w:val="20"/>
        </w:rPr>
        <w:t xml:space="preserve"> w oparciu o technologie VMware.</w:t>
      </w:r>
    </w:p>
    <w:p w14:paraId="5BF12F26" w14:textId="77777777" w:rsidR="00484F0C" w:rsidRPr="00BC0612" w:rsidRDefault="00484F0C" w:rsidP="001B5F7A">
      <w:pPr>
        <w:spacing w:after="120" w:line="240" w:lineRule="auto"/>
        <w:jc w:val="both"/>
        <w:rPr>
          <w:sz w:val="20"/>
          <w:szCs w:val="20"/>
        </w:rPr>
      </w:pPr>
    </w:p>
    <w:p w14:paraId="7D32FDFB" w14:textId="77777777" w:rsidR="0095070B" w:rsidRPr="00C3597B" w:rsidRDefault="0095070B" w:rsidP="001B5F7A">
      <w:pPr>
        <w:spacing w:after="120" w:line="240" w:lineRule="auto"/>
        <w:jc w:val="both"/>
        <w:rPr>
          <w:sz w:val="24"/>
          <w:szCs w:val="24"/>
        </w:rPr>
      </w:pPr>
    </w:p>
    <w:p w14:paraId="3C483F6D" w14:textId="7C9B3E3F" w:rsidR="00460E7C" w:rsidRPr="00C3597B" w:rsidRDefault="00460E7C" w:rsidP="001B5F7A">
      <w:pPr>
        <w:spacing w:after="120" w:line="240" w:lineRule="auto"/>
        <w:jc w:val="both"/>
        <w:rPr>
          <w:sz w:val="24"/>
          <w:szCs w:val="24"/>
        </w:rPr>
      </w:pPr>
    </w:p>
    <w:p w14:paraId="76BA3B2D" w14:textId="77777777" w:rsidR="00460E7C" w:rsidRPr="00C3597B" w:rsidRDefault="00460E7C" w:rsidP="001B5F7A">
      <w:pPr>
        <w:spacing w:after="120" w:line="240" w:lineRule="auto"/>
        <w:jc w:val="both"/>
        <w:rPr>
          <w:sz w:val="24"/>
          <w:szCs w:val="24"/>
        </w:rPr>
      </w:pPr>
    </w:p>
    <w:p w14:paraId="3BC56CE5" w14:textId="1FEF6DA1" w:rsidR="00460E7C" w:rsidRPr="00C3597B" w:rsidRDefault="00460E7C" w:rsidP="001B5F7A">
      <w:pPr>
        <w:spacing w:after="120" w:line="240" w:lineRule="auto"/>
        <w:jc w:val="both"/>
        <w:rPr>
          <w:sz w:val="24"/>
          <w:szCs w:val="24"/>
        </w:rPr>
      </w:pPr>
    </w:p>
    <w:p w14:paraId="617D150C" w14:textId="77777777" w:rsidR="00460E7C" w:rsidRPr="00C3597B" w:rsidRDefault="00460E7C" w:rsidP="001B5F7A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sectPr w:rsidR="00460E7C" w:rsidRPr="00C3597B" w:rsidSect="00B6166A"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35C912" w16cex:dateUtc="2020-04-06T13:28:00Z"/>
  <w16cex:commentExtensible w16cex:durableId="2235C973" w16cex:dateUtc="2020-04-06T13:2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E168B8" w14:textId="77777777" w:rsidR="00B139F7" w:rsidRDefault="00B139F7" w:rsidP="00BC0612">
      <w:pPr>
        <w:spacing w:after="0" w:line="240" w:lineRule="auto"/>
      </w:pPr>
      <w:r>
        <w:separator/>
      </w:r>
    </w:p>
  </w:endnote>
  <w:endnote w:type="continuationSeparator" w:id="0">
    <w:p w14:paraId="7D9DE3DD" w14:textId="77777777" w:rsidR="00B139F7" w:rsidRDefault="00B139F7" w:rsidP="00BC0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F3474A" w14:textId="77777777" w:rsidR="00B139F7" w:rsidRDefault="00B139F7" w:rsidP="00BC0612">
      <w:pPr>
        <w:spacing w:after="0" w:line="240" w:lineRule="auto"/>
      </w:pPr>
      <w:r>
        <w:separator/>
      </w:r>
    </w:p>
  </w:footnote>
  <w:footnote w:type="continuationSeparator" w:id="0">
    <w:p w14:paraId="172E5054" w14:textId="77777777" w:rsidR="00B139F7" w:rsidRDefault="00B139F7" w:rsidP="00BC0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C3741" w14:textId="77777777" w:rsidR="00B6166A" w:rsidRDefault="00B6166A" w:rsidP="00B6166A">
    <w:pPr>
      <w:pStyle w:val="Nagwek"/>
    </w:pPr>
  </w:p>
  <w:p w14:paraId="70808F4D" w14:textId="77777777" w:rsidR="00B6166A" w:rsidRPr="00267C80" w:rsidRDefault="00B6166A" w:rsidP="00B6166A">
    <w:pPr>
      <w:pStyle w:val="Nagwek"/>
      <w:rPr>
        <w:rFonts w:cstheme="minorHAnsi"/>
        <w:sz w:val="24"/>
        <w:szCs w:val="24"/>
      </w:rPr>
    </w:pPr>
  </w:p>
  <w:p w14:paraId="0F06833F" w14:textId="77777777" w:rsidR="00B6166A" w:rsidRPr="00267C80" w:rsidRDefault="00B6166A" w:rsidP="00B6166A">
    <w:pPr>
      <w:pStyle w:val="Nagwek"/>
      <w:jc w:val="right"/>
      <w:rPr>
        <w:rFonts w:cstheme="minorHAnsi"/>
        <w:sz w:val="24"/>
        <w:szCs w:val="24"/>
      </w:rPr>
    </w:pPr>
    <w:r w:rsidRPr="00267C80">
      <w:rPr>
        <w:rFonts w:cstheme="minorHAnsi"/>
        <w:noProof/>
        <w:sz w:val="24"/>
        <w:szCs w:val="24"/>
      </w:rPr>
      <w:drawing>
        <wp:inline distT="0" distB="0" distL="0" distR="0" wp14:anchorId="743C0F15" wp14:editId="3F1B9E27">
          <wp:extent cx="1225550" cy="3048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E5CE8C" w14:textId="77777777" w:rsidR="00B6166A" w:rsidRPr="00267C80" w:rsidRDefault="00B6166A" w:rsidP="00B6166A">
    <w:pPr>
      <w:pStyle w:val="Nagwek"/>
      <w:jc w:val="right"/>
      <w:rPr>
        <w:rFonts w:cstheme="minorHAnsi"/>
        <w:sz w:val="24"/>
        <w:szCs w:val="24"/>
      </w:rPr>
    </w:pPr>
    <w:r w:rsidRPr="00267C80">
      <w:rPr>
        <w:rFonts w:cstheme="minorHAnsi"/>
        <w:sz w:val="24"/>
        <w:szCs w:val="24"/>
      </w:rPr>
      <w:t>Informacja prasowa</w:t>
    </w:r>
  </w:p>
  <w:p w14:paraId="16318F5A" w14:textId="77777777" w:rsidR="00B6166A" w:rsidRPr="00267C80" w:rsidRDefault="00B6166A" w:rsidP="00B6166A">
    <w:pPr>
      <w:pStyle w:val="Nagwek"/>
      <w:jc w:val="right"/>
      <w:rPr>
        <w:rFonts w:cstheme="minorHAnsi"/>
        <w:sz w:val="24"/>
        <w:szCs w:val="24"/>
      </w:rPr>
    </w:pPr>
    <w:r>
      <w:rPr>
        <w:rFonts w:cstheme="minorHAnsi"/>
        <w:sz w:val="24"/>
        <w:szCs w:val="24"/>
      </w:rPr>
      <w:t>08</w:t>
    </w:r>
    <w:r w:rsidRPr="00267C80">
      <w:rPr>
        <w:rFonts w:cstheme="minorHAnsi"/>
        <w:sz w:val="24"/>
        <w:szCs w:val="24"/>
      </w:rPr>
      <w:t>.0</w:t>
    </w:r>
    <w:r>
      <w:rPr>
        <w:rFonts w:cstheme="minorHAnsi"/>
        <w:sz w:val="24"/>
        <w:szCs w:val="24"/>
      </w:rPr>
      <w:t>4</w:t>
    </w:r>
    <w:r w:rsidRPr="00267C80">
      <w:rPr>
        <w:rFonts w:cstheme="minorHAnsi"/>
        <w:sz w:val="24"/>
        <w:szCs w:val="24"/>
      </w:rPr>
      <w:t>.20</w:t>
    </w:r>
    <w:r>
      <w:rPr>
        <w:rFonts w:cstheme="minorHAnsi"/>
        <w:sz w:val="24"/>
        <w:szCs w:val="24"/>
      </w:rPr>
      <w:t>20</w:t>
    </w:r>
    <w:r w:rsidRPr="00267C80">
      <w:rPr>
        <w:rFonts w:cstheme="minorHAnsi"/>
        <w:sz w:val="24"/>
        <w:szCs w:val="24"/>
      </w:rPr>
      <w:t xml:space="preserve"> r.</w:t>
    </w:r>
  </w:p>
  <w:p w14:paraId="065535E8" w14:textId="77777777" w:rsidR="00B6166A" w:rsidRPr="00267C80" w:rsidRDefault="00B6166A" w:rsidP="00B6166A">
    <w:pPr>
      <w:pStyle w:val="Nagwek"/>
      <w:rPr>
        <w:rFonts w:cstheme="minorHAnsi"/>
        <w:sz w:val="24"/>
        <w:szCs w:val="24"/>
      </w:rPr>
    </w:pPr>
  </w:p>
  <w:p w14:paraId="5260B054" w14:textId="77777777" w:rsidR="00B6166A" w:rsidRDefault="00B616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BC70C4"/>
    <w:multiLevelType w:val="hybridMultilevel"/>
    <w:tmpl w:val="A9A6B9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AEE"/>
    <w:rsid w:val="00003923"/>
    <w:rsid w:val="000233E6"/>
    <w:rsid w:val="00035403"/>
    <w:rsid w:val="000763D4"/>
    <w:rsid w:val="00081222"/>
    <w:rsid w:val="00090915"/>
    <w:rsid w:val="000B3811"/>
    <w:rsid w:val="000B3E22"/>
    <w:rsid w:val="000D2AEE"/>
    <w:rsid w:val="00133EF9"/>
    <w:rsid w:val="00163377"/>
    <w:rsid w:val="00193954"/>
    <w:rsid w:val="001B5F7A"/>
    <w:rsid w:val="001C3979"/>
    <w:rsid w:val="002238E0"/>
    <w:rsid w:val="00252350"/>
    <w:rsid w:val="002544BE"/>
    <w:rsid w:val="00254BBD"/>
    <w:rsid w:val="0027037A"/>
    <w:rsid w:val="002C0D91"/>
    <w:rsid w:val="002C35D2"/>
    <w:rsid w:val="002C5C22"/>
    <w:rsid w:val="002D1BBA"/>
    <w:rsid w:val="002D3A1F"/>
    <w:rsid w:val="002F1389"/>
    <w:rsid w:val="002F41AA"/>
    <w:rsid w:val="002F544F"/>
    <w:rsid w:val="00314320"/>
    <w:rsid w:val="00350B85"/>
    <w:rsid w:val="00357A92"/>
    <w:rsid w:val="0036599A"/>
    <w:rsid w:val="003970BE"/>
    <w:rsid w:val="003B50BA"/>
    <w:rsid w:val="003C3116"/>
    <w:rsid w:val="003E6B1B"/>
    <w:rsid w:val="003F2D23"/>
    <w:rsid w:val="003F339A"/>
    <w:rsid w:val="00423BB9"/>
    <w:rsid w:val="0043753A"/>
    <w:rsid w:val="00444FC9"/>
    <w:rsid w:val="00446C64"/>
    <w:rsid w:val="004565EF"/>
    <w:rsid w:val="00460E7C"/>
    <w:rsid w:val="00465ACD"/>
    <w:rsid w:val="00484F0C"/>
    <w:rsid w:val="004B3615"/>
    <w:rsid w:val="004B656B"/>
    <w:rsid w:val="00587CD7"/>
    <w:rsid w:val="00591340"/>
    <w:rsid w:val="005A1B8F"/>
    <w:rsid w:val="005A1CFD"/>
    <w:rsid w:val="005A27C8"/>
    <w:rsid w:val="005B0C77"/>
    <w:rsid w:val="005C0079"/>
    <w:rsid w:val="005F7BC1"/>
    <w:rsid w:val="006124C2"/>
    <w:rsid w:val="00647B2E"/>
    <w:rsid w:val="00650547"/>
    <w:rsid w:val="00664BE7"/>
    <w:rsid w:val="006D5FED"/>
    <w:rsid w:val="006F11A3"/>
    <w:rsid w:val="00706E06"/>
    <w:rsid w:val="00740009"/>
    <w:rsid w:val="00754F49"/>
    <w:rsid w:val="00767150"/>
    <w:rsid w:val="007A4B91"/>
    <w:rsid w:val="007A7F67"/>
    <w:rsid w:val="007C763D"/>
    <w:rsid w:val="007F0F72"/>
    <w:rsid w:val="007F7637"/>
    <w:rsid w:val="007F766E"/>
    <w:rsid w:val="008151A1"/>
    <w:rsid w:val="00815EAC"/>
    <w:rsid w:val="00842821"/>
    <w:rsid w:val="008A0BA9"/>
    <w:rsid w:val="008E5DA2"/>
    <w:rsid w:val="008E72A3"/>
    <w:rsid w:val="008F3B86"/>
    <w:rsid w:val="00923578"/>
    <w:rsid w:val="00935E0E"/>
    <w:rsid w:val="0095070B"/>
    <w:rsid w:val="00956942"/>
    <w:rsid w:val="00967C76"/>
    <w:rsid w:val="00976AD3"/>
    <w:rsid w:val="00997BC0"/>
    <w:rsid w:val="009B63E1"/>
    <w:rsid w:val="009E7FF6"/>
    <w:rsid w:val="009F10D3"/>
    <w:rsid w:val="009F1344"/>
    <w:rsid w:val="00A018C1"/>
    <w:rsid w:val="00A07282"/>
    <w:rsid w:val="00A5403D"/>
    <w:rsid w:val="00A80257"/>
    <w:rsid w:val="00A8344F"/>
    <w:rsid w:val="00A92C20"/>
    <w:rsid w:val="00A9590C"/>
    <w:rsid w:val="00A96D48"/>
    <w:rsid w:val="00AB1897"/>
    <w:rsid w:val="00AC37FD"/>
    <w:rsid w:val="00B139F7"/>
    <w:rsid w:val="00B26D43"/>
    <w:rsid w:val="00B5213E"/>
    <w:rsid w:val="00B6166A"/>
    <w:rsid w:val="00B761F3"/>
    <w:rsid w:val="00B839E2"/>
    <w:rsid w:val="00B95C50"/>
    <w:rsid w:val="00B96FAE"/>
    <w:rsid w:val="00B97B37"/>
    <w:rsid w:val="00BA3492"/>
    <w:rsid w:val="00BA6DEF"/>
    <w:rsid w:val="00BB4C24"/>
    <w:rsid w:val="00BB612F"/>
    <w:rsid w:val="00BC0612"/>
    <w:rsid w:val="00BE245D"/>
    <w:rsid w:val="00C2390C"/>
    <w:rsid w:val="00C3597B"/>
    <w:rsid w:val="00C648F8"/>
    <w:rsid w:val="00C73C56"/>
    <w:rsid w:val="00C84F98"/>
    <w:rsid w:val="00CA509D"/>
    <w:rsid w:val="00CD5E3A"/>
    <w:rsid w:val="00CE628F"/>
    <w:rsid w:val="00D125AC"/>
    <w:rsid w:val="00D12690"/>
    <w:rsid w:val="00D12EC0"/>
    <w:rsid w:val="00D34F03"/>
    <w:rsid w:val="00D36831"/>
    <w:rsid w:val="00D66E37"/>
    <w:rsid w:val="00D7354B"/>
    <w:rsid w:val="00D73DF1"/>
    <w:rsid w:val="00D776EE"/>
    <w:rsid w:val="00DA322B"/>
    <w:rsid w:val="00DA3448"/>
    <w:rsid w:val="00DF261E"/>
    <w:rsid w:val="00E058AF"/>
    <w:rsid w:val="00E15F13"/>
    <w:rsid w:val="00E16012"/>
    <w:rsid w:val="00E30346"/>
    <w:rsid w:val="00E33101"/>
    <w:rsid w:val="00E4108E"/>
    <w:rsid w:val="00E433E5"/>
    <w:rsid w:val="00E63C06"/>
    <w:rsid w:val="00E6440F"/>
    <w:rsid w:val="00E72454"/>
    <w:rsid w:val="00E91E0F"/>
    <w:rsid w:val="00EE1D87"/>
    <w:rsid w:val="00EE3A21"/>
    <w:rsid w:val="00F4602F"/>
    <w:rsid w:val="00F81177"/>
    <w:rsid w:val="00FB7C14"/>
    <w:rsid w:val="00FD478B"/>
    <w:rsid w:val="00FF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0FFD8"/>
  <w15:chartTrackingRefBased/>
  <w15:docId w15:val="{199B7983-6B97-4CF7-AAC2-DC8B31166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ember-view">
    <w:name w:val="ember-view"/>
    <w:basedOn w:val="Domylnaczcionkaakapitu"/>
    <w:rsid w:val="003C3116"/>
  </w:style>
  <w:style w:type="character" w:styleId="Hipercze">
    <w:name w:val="Hyperlink"/>
    <w:basedOn w:val="Domylnaczcionkaakapitu"/>
    <w:uiPriority w:val="99"/>
    <w:unhideWhenUsed/>
    <w:rsid w:val="003C3116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07282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E63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A27C8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664BE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C1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63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63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63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63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63E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D5E3A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C06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C06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C061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41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108E"/>
  </w:style>
  <w:style w:type="paragraph" w:styleId="Stopka">
    <w:name w:val="footer"/>
    <w:basedOn w:val="Normalny"/>
    <w:link w:val="StopkaZnak"/>
    <w:uiPriority w:val="99"/>
    <w:unhideWhenUsed/>
    <w:rsid w:val="00E41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1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8/08/relationships/commentsExtensible" Target="commentsExtensible.xml"/><Relationship Id="rId10" Type="http://schemas.openxmlformats.org/officeDocument/2006/relationships/hyperlink" Target="http://www.advatech.pl/oferta/vd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11774AA0BFCD48A043D82171B08722" ma:contentTypeVersion="11" ma:contentTypeDescription="Utwórz nowy dokument." ma:contentTypeScope="" ma:versionID="a699c4edab3c7c43f1f2955e934a64ec">
  <xsd:schema xmlns:xsd="http://www.w3.org/2001/XMLSchema" xmlns:xs="http://www.w3.org/2001/XMLSchema" xmlns:p="http://schemas.microsoft.com/office/2006/metadata/properties" xmlns:ns3="9922c127-dd91-4966-9d57-895fafd9ca2f" xmlns:ns4="132950d3-071b-4752-848c-6b1980851aef" targetNamespace="http://schemas.microsoft.com/office/2006/metadata/properties" ma:root="true" ma:fieldsID="1e2f499139e8c790acf32ccf7fb192c5" ns3:_="" ns4:_="">
    <xsd:import namespace="9922c127-dd91-4966-9d57-895fafd9ca2f"/>
    <xsd:import namespace="132950d3-071b-4752-848c-6b1980851a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2c127-dd91-4966-9d57-895fafd9ca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950d3-071b-4752-848c-6b1980851ae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CF96A9-0213-410E-AE1C-D2EC0DEF56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CDD45E-DF5B-4EE9-A34C-23C2C14CDC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22E44A-54A3-42AB-891D-1311DE0CA5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22c127-dd91-4966-9d57-895fafd9ca2f"/>
    <ds:schemaRef ds:uri="132950d3-071b-4752-848c-6b1980851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1073</Words>
  <Characters>6438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Sałański</dc:creator>
  <cp:keywords/>
  <dc:description/>
  <cp:lastModifiedBy>Marcin Sałański </cp:lastModifiedBy>
  <cp:revision>20</cp:revision>
  <dcterms:created xsi:type="dcterms:W3CDTF">2020-04-07T09:28:00Z</dcterms:created>
  <dcterms:modified xsi:type="dcterms:W3CDTF">2020-04-08T08:29:00Z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0x010100B311774AA0BFCD48A043D82171B08722</vt:lpwstr>
  </property>
</Properties>
</file>