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9E" w:rsidRPr="00EA18DD" w:rsidRDefault="00DA499E" w:rsidP="00EA18DD">
      <w:pPr>
        <w:spacing w:line="288" w:lineRule="auto"/>
        <w:jc w:val="center"/>
        <w:rPr>
          <w:b/>
          <w:bCs/>
          <w:sz w:val="24"/>
          <w:szCs w:val="24"/>
        </w:rPr>
      </w:pPr>
      <w:r w:rsidRPr="00EA18DD">
        <w:rPr>
          <w:b/>
          <w:bCs/>
          <w:sz w:val="24"/>
          <w:szCs w:val="24"/>
        </w:rPr>
        <w:t xml:space="preserve">Zdjęcia satelitarne o bardzo wysokiej rozdzielczości </w:t>
      </w:r>
      <w:r w:rsidR="00BB184D" w:rsidRPr="00EA18DD">
        <w:rPr>
          <w:b/>
          <w:bCs/>
          <w:sz w:val="24"/>
          <w:szCs w:val="24"/>
        </w:rPr>
        <w:t>w ofercie</w:t>
      </w:r>
      <w:r w:rsidRPr="00EA18DD">
        <w:rPr>
          <w:b/>
          <w:bCs/>
          <w:sz w:val="24"/>
          <w:szCs w:val="24"/>
        </w:rPr>
        <w:t xml:space="preserve"> </w:t>
      </w:r>
      <w:proofErr w:type="spellStart"/>
      <w:r w:rsidRPr="00EA18DD">
        <w:rPr>
          <w:b/>
          <w:bCs/>
          <w:sz w:val="24"/>
          <w:szCs w:val="24"/>
        </w:rPr>
        <w:t>CloudFerro</w:t>
      </w:r>
      <w:proofErr w:type="spellEnd"/>
    </w:p>
    <w:p w:rsidR="00DA499E" w:rsidRPr="00EA18DD" w:rsidRDefault="00DA499E" w:rsidP="00EA18DD">
      <w:pPr>
        <w:spacing w:line="288" w:lineRule="auto"/>
        <w:jc w:val="both"/>
        <w:rPr>
          <w:b/>
          <w:bCs/>
          <w:sz w:val="24"/>
          <w:szCs w:val="24"/>
        </w:rPr>
      </w:pPr>
      <w:proofErr w:type="spellStart"/>
      <w:r w:rsidRPr="00EA18DD">
        <w:rPr>
          <w:b/>
          <w:bCs/>
          <w:sz w:val="24"/>
          <w:szCs w:val="24"/>
        </w:rPr>
        <w:t>CloudFerro</w:t>
      </w:r>
      <w:proofErr w:type="spellEnd"/>
      <w:r w:rsidRPr="00EA18DD">
        <w:rPr>
          <w:b/>
          <w:bCs/>
          <w:sz w:val="24"/>
          <w:szCs w:val="24"/>
        </w:rPr>
        <w:t xml:space="preserve"> poszerza swoją ofertę o zdję</w:t>
      </w:r>
      <w:r w:rsidR="003A6CD7" w:rsidRPr="00EA18DD">
        <w:rPr>
          <w:b/>
          <w:bCs/>
          <w:sz w:val="24"/>
          <w:szCs w:val="24"/>
        </w:rPr>
        <w:t>cia</w:t>
      </w:r>
      <w:r w:rsidRPr="00EA18DD">
        <w:rPr>
          <w:b/>
          <w:bCs/>
          <w:sz w:val="24"/>
          <w:szCs w:val="24"/>
        </w:rPr>
        <w:t xml:space="preserve"> satelitarn</w:t>
      </w:r>
      <w:r w:rsidR="003A6CD7" w:rsidRPr="00EA18DD">
        <w:rPr>
          <w:b/>
          <w:bCs/>
          <w:sz w:val="24"/>
          <w:szCs w:val="24"/>
        </w:rPr>
        <w:t>e</w:t>
      </w:r>
      <w:r w:rsidR="00D62A78" w:rsidRPr="00EA18DD">
        <w:rPr>
          <w:b/>
          <w:bCs/>
          <w:sz w:val="24"/>
          <w:szCs w:val="24"/>
        </w:rPr>
        <w:t xml:space="preserve"> </w:t>
      </w:r>
      <w:r w:rsidR="0046358C" w:rsidRPr="00EA18DD">
        <w:rPr>
          <w:b/>
          <w:bCs/>
          <w:sz w:val="24"/>
          <w:szCs w:val="24"/>
        </w:rPr>
        <w:t>w</w:t>
      </w:r>
      <w:r w:rsidR="00D62A78" w:rsidRPr="00EA18DD">
        <w:rPr>
          <w:b/>
          <w:bCs/>
          <w:sz w:val="24"/>
          <w:szCs w:val="24"/>
        </w:rPr>
        <w:t xml:space="preserve"> bardzo wysokiej rozdzielczości (VHR). Obrazy w jakości, która do tej pory była dostępna </w:t>
      </w:r>
      <w:r w:rsidR="003A6CD7" w:rsidRPr="00EA18DD">
        <w:rPr>
          <w:b/>
          <w:bCs/>
          <w:sz w:val="24"/>
          <w:szCs w:val="24"/>
        </w:rPr>
        <w:t xml:space="preserve">właściwie </w:t>
      </w:r>
      <w:r w:rsidR="00D62A78" w:rsidRPr="00EA18DD">
        <w:rPr>
          <w:b/>
          <w:bCs/>
          <w:sz w:val="24"/>
          <w:szCs w:val="24"/>
        </w:rPr>
        <w:t xml:space="preserve">tylko dla sektora wojskowego, </w:t>
      </w:r>
      <w:r w:rsidR="0007481D" w:rsidRPr="00EA18DD">
        <w:rPr>
          <w:b/>
          <w:bCs/>
          <w:sz w:val="24"/>
          <w:szCs w:val="24"/>
        </w:rPr>
        <w:t>znajdują się</w:t>
      </w:r>
      <w:r w:rsidR="00BB184D" w:rsidRPr="00EA18DD">
        <w:rPr>
          <w:b/>
          <w:bCs/>
          <w:sz w:val="24"/>
          <w:szCs w:val="24"/>
        </w:rPr>
        <w:t xml:space="preserve"> już</w:t>
      </w:r>
      <w:r w:rsidR="00D62A78" w:rsidRPr="00EA18DD">
        <w:rPr>
          <w:b/>
          <w:bCs/>
          <w:sz w:val="24"/>
          <w:szCs w:val="24"/>
        </w:rPr>
        <w:t xml:space="preserve"> w </w:t>
      </w:r>
      <w:r w:rsidR="00A74CB7" w:rsidRPr="00EA18DD">
        <w:rPr>
          <w:b/>
          <w:bCs/>
          <w:sz w:val="24"/>
          <w:szCs w:val="24"/>
        </w:rPr>
        <w:t>portfolio</w:t>
      </w:r>
      <w:r w:rsidR="00D62A78" w:rsidRPr="00EA18DD">
        <w:rPr>
          <w:b/>
          <w:bCs/>
          <w:sz w:val="24"/>
          <w:szCs w:val="24"/>
        </w:rPr>
        <w:t xml:space="preserve"> komercyjn</w:t>
      </w:r>
      <w:r w:rsidR="00A74CB7" w:rsidRPr="00EA18DD">
        <w:rPr>
          <w:b/>
          <w:bCs/>
          <w:sz w:val="24"/>
          <w:szCs w:val="24"/>
        </w:rPr>
        <w:t>ych produktów</w:t>
      </w:r>
      <w:r w:rsidR="00D62A78" w:rsidRPr="00EA18DD">
        <w:rPr>
          <w:b/>
          <w:bCs/>
          <w:sz w:val="24"/>
          <w:szCs w:val="24"/>
        </w:rPr>
        <w:t xml:space="preserve"> </w:t>
      </w:r>
      <w:r w:rsidR="00BB184D" w:rsidRPr="00EA18DD">
        <w:rPr>
          <w:b/>
          <w:bCs/>
          <w:sz w:val="24"/>
          <w:szCs w:val="24"/>
        </w:rPr>
        <w:t xml:space="preserve">firmy </w:t>
      </w:r>
      <w:r w:rsidR="00D62A78" w:rsidRPr="00EA18DD">
        <w:rPr>
          <w:b/>
          <w:bCs/>
          <w:sz w:val="24"/>
          <w:szCs w:val="24"/>
        </w:rPr>
        <w:t>na platformie CREODIAS.EU.</w:t>
      </w:r>
    </w:p>
    <w:p w:rsidR="00BB184D" w:rsidRPr="00EA18DD" w:rsidRDefault="0007481D" w:rsidP="00EA18DD">
      <w:pPr>
        <w:spacing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>P</w:t>
      </w:r>
      <w:r w:rsidR="00BB184D" w:rsidRPr="00EA18DD">
        <w:rPr>
          <w:sz w:val="24"/>
          <w:szCs w:val="24"/>
        </w:rPr>
        <w:t xml:space="preserve">olska firma specjalizująca się w </w:t>
      </w:r>
      <w:r w:rsidR="009777FF" w:rsidRPr="00EA18DD">
        <w:rPr>
          <w:sz w:val="24"/>
          <w:szCs w:val="24"/>
        </w:rPr>
        <w:t xml:space="preserve">świadczeniu usług przetwarzania w chmurze, będąca również operatorem </w:t>
      </w:r>
      <w:r w:rsidR="00BB184D" w:rsidRPr="00EA18DD">
        <w:rPr>
          <w:sz w:val="24"/>
          <w:szCs w:val="24"/>
        </w:rPr>
        <w:t xml:space="preserve">platform </w:t>
      </w:r>
      <w:r w:rsidR="0062106D" w:rsidRPr="00EA18DD">
        <w:rPr>
          <w:sz w:val="24"/>
          <w:szCs w:val="24"/>
        </w:rPr>
        <w:t xml:space="preserve">chmurowych udostępniających </w:t>
      </w:r>
      <w:r w:rsidR="009777FF" w:rsidRPr="00EA18DD">
        <w:rPr>
          <w:sz w:val="24"/>
          <w:szCs w:val="24"/>
        </w:rPr>
        <w:t xml:space="preserve">satelitarne zdjęcia </w:t>
      </w:r>
      <w:r w:rsidR="0062106D" w:rsidRPr="00EA18DD">
        <w:rPr>
          <w:sz w:val="24"/>
          <w:szCs w:val="24"/>
        </w:rPr>
        <w:t>obserwacji Ziemi, nawiązał</w:t>
      </w:r>
      <w:r w:rsidR="0046358C" w:rsidRPr="00EA18DD">
        <w:rPr>
          <w:sz w:val="24"/>
          <w:szCs w:val="24"/>
        </w:rPr>
        <w:t>a</w:t>
      </w:r>
      <w:r w:rsidR="0062106D" w:rsidRPr="00EA18DD">
        <w:rPr>
          <w:sz w:val="24"/>
          <w:szCs w:val="24"/>
        </w:rPr>
        <w:t xml:space="preserve"> współpracę z chińskim operatorem</w:t>
      </w:r>
      <w:r w:rsidR="00754A6A" w:rsidRPr="00EA18DD">
        <w:rPr>
          <w:sz w:val="24"/>
          <w:szCs w:val="24"/>
        </w:rPr>
        <w:t xml:space="preserve"> </w:t>
      </w:r>
      <w:r w:rsidR="0062106D" w:rsidRPr="00EA18DD">
        <w:rPr>
          <w:sz w:val="24"/>
          <w:szCs w:val="24"/>
        </w:rPr>
        <w:t xml:space="preserve">CG </w:t>
      </w:r>
      <w:proofErr w:type="spellStart"/>
      <w:r w:rsidR="0062106D" w:rsidRPr="00EA18DD">
        <w:rPr>
          <w:sz w:val="24"/>
          <w:szCs w:val="24"/>
        </w:rPr>
        <w:t>Satellite</w:t>
      </w:r>
      <w:proofErr w:type="spellEnd"/>
      <w:r w:rsidR="0062106D" w:rsidRPr="00EA18DD">
        <w:rPr>
          <w:sz w:val="24"/>
          <w:szCs w:val="24"/>
        </w:rPr>
        <w:t xml:space="preserve">. </w:t>
      </w:r>
      <w:r w:rsidR="00990B8B" w:rsidRPr="00EA18DD">
        <w:rPr>
          <w:sz w:val="24"/>
          <w:szCs w:val="24"/>
        </w:rPr>
        <w:t xml:space="preserve">Dzięki </w:t>
      </w:r>
      <w:r w:rsidR="003A6CD7" w:rsidRPr="00EA18DD">
        <w:rPr>
          <w:sz w:val="24"/>
          <w:szCs w:val="24"/>
        </w:rPr>
        <w:t xml:space="preserve">podpisanej umowie </w:t>
      </w:r>
      <w:proofErr w:type="spellStart"/>
      <w:r w:rsidR="003A6CD7" w:rsidRPr="00EA18DD">
        <w:rPr>
          <w:sz w:val="24"/>
          <w:szCs w:val="24"/>
        </w:rPr>
        <w:t>CloudFerro</w:t>
      </w:r>
      <w:proofErr w:type="spellEnd"/>
      <w:r w:rsidR="003A6CD7" w:rsidRPr="00EA18DD">
        <w:rPr>
          <w:sz w:val="24"/>
          <w:szCs w:val="24"/>
        </w:rPr>
        <w:t xml:space="preserve"> udostępnia zdjęcia </w:t>
      </w:r>
      <w:r w:rsidR="006141F1" w:rsidRPr="00EA18DD">
        <w:rPr>
          <w:sz w:val="24"/>
          <w:szCs w:val="24"/>
        </w:rPr>
        <w:t xml:space="preserve">i wideo </w:t>
      </w:r>
      <w:r w:rsidR="003A6CD7" w:rsidRPr="00EA18DD">
        <w:rPr>
          <w:sz w:val="24"/>
          <w:szCs w:val="24"/>
        </w:rPr>
        <w:t>satelitarne w bardzo wysokiej rozdzielczości, wykonywane zarówno w nocy</w:t>
      </w:r>
      <w:r w:rsidR="0046358C" w:rsidRPr="00EA18DD">
        <w:rPr>
          <w:sz w:val="24"/>
          <w:szCs w:val="24"/>
        </w:rPr>
        <w:t>,</w:t>
      </w:r>
      <w:r w:rsidR="003A6CD7" w:rsidRPr="00EA18DD">
        <w:rPr>
          <w:sz w:val="24"/>
          <w:szCs w:val="24"/>
        </w:rPr>
        <w:t xml:space="preserve"> jak i w dzień. Archiwum </w:t>
      </w:r>
      <w:r w:rsidR="00F165A6" w:rsidRPr="00EA18DD">
        <w:rPr>
          <w:sz w:val="24"/>
          <w:szCs w:val="24"/>
        </w:rPr>
        <w:t>ob</w:t>
      </w:r>
      <w:r w:rsidR="003A6CD7" w:rsidRPr="00EA18DD">
        <w:rPr>
          <w:sz w:val="24"/>
          <w:szCs w:val="24"/>
        </w:rPr>
        <w:t>razów obejmuje okres od 2016 roku, a nowe zdjęcia są dostarczane na b</w:t>
      </w:r>
      <w:r w:rsidR="00A74CB7" w:rsidRPr="00EA18DD">
        <w:rPr>
          <w:sz w:val="24"/>
          <w:szCs w:val="24"/>
        </w:rPr>
        <w:t>i</w:t>
      </w:r>
      <w:r w:rsidR="003A6CD7" w:rsidRPr="00EA18DD">
        <w:rPr>
          <w:sz w:val="24"/>
          <w:szCs w:val="24"/>
        </w:rPr>
        <w:t>eżąco.</w:t>
      </w:r>
    </w:p>
    <w:p w:rsidR="00A74CB7" w:rsidRPr="00EA18DD" w:rsidRDefault="00F165A6" w:rsidP="00EA18DD">
      <w:pPr>
        <w:spacing w:line="288" w:lineRule="auto"/>
        <w:jc w:val="both"/>
        <w:rPr>
          <w:i/>
          <w:iCs/>
          <w:sz w:val="24"/>
          <w:szCs w:val="24"/>
        </w:rPr>
      </w:pPr>
      <w:r w:rsidRPr="00EA18DD">
        <w:rPr>
          <w:i/>
          <w:iCs/>
          <w:sz w:val="24"/>
          <w:szCs w:val="24"/>
        </w:rPr>
        <w:t>Jesteśmy dumni z poszerzenia naszej oferty o zdjęcia bardzo wysokiej rozdzielczości.</w:t>
      </w:r>
      <w:r w:rsidR="00A74CB7" w:rsidRPr="00EA18DD">
        <w:rPr>
          <w:i/>
          <w:iCs/>
          <w:sz w:val="24"/>
          <w:szCs w:val="24"/>
        </w:rPr>
        <w:t xml:space="preserve"> </w:t>
      </w:r>
      <w:r w:rsidR="0046358C" w:rsidRPr="00EA18DD">
        <w:rPr>
          <w:i/>
          <w:iCs/>
          <w:sz w:val="24"/>
          <w:szCs w:val="24"/>
        </w:rPr>
        <w:t>P</w:t>
      </w:r>
      <w:r w:rsidR="00A74CB7" w:rsidRPr="00EA18DD">
        <w:rPr>
          <w:i/>
          <w:iCs/>
          <w:sz w:val="24"/>
          <w:szCs w:val="24"/>
        </w:rPr>
        <w:t>ochodzą</w:t>
      </w:r>
      <w:r w:rsidR="0046358C" w:rsidRPr="00EA18DD">
        <w:rPr>
          <w:i/>
          <w:iCs/>
          <w:sz w:val="24"/>
          <w:szCs w:val="24"/>
        </w:rPr>
        <w:t xml:space="preserve"> one</w:t>
      </w:r>
      <w:r w:rsidR="00A74CB7" w:rsidRPr="00EA18DD">
        <w:rPr>
          <w:i/>
          <w:iCs/>
          <w:sz w:val="24"/>
          <w:szCs w:val="24"/>
        </w:rPr>
        <w:t xml:space="preserve"> z konstelacji satelitów Jilin-1</w:t>
      </w:r>
      <w:r w:rsidRPr="00EA18DD">
        <w:rPr>
          <w:i/>
          <w:iCs/>
          <w:sz w:val="24"/>
          <w:szCs w:val="24"/>
        </w:rPr>
        <w:t xml:space="preserve"> firmy CG </w:t>
      </w:r>
      <w:proofErr w:type="spellStart"/>
      <w:r w:rsidRPr="00EA18DD">
        <w:rPr>
          <w:i/>
          <w:iCs/>
          <w:sz w:val="24"/>
          <w:szCs w:val="24"/>
        </w:rPr>
        <w:t>Satellite</w:t>
      </w:r>
      <w:proofErr w:type="spellEnd"/>
      <w:r w:rsidR="00A74CB7" w:rsidRPr="00EA18DD">
        <w:rPr>
          <w:i/>
          <w:iCs/>
          <w:sz w:val="24"/>
          <w:szCs w:val="24"/>
        </w:rPr>
        <w:t>, które są w stanie wykonywać zarówno zdjęcia, jak i materiały wideo</w:t>
      </w:r>
      <w:r w:rsidR="0046358C" w:rsidRPr="00EA18DD">
        <w:rPr>
          <w:i/>
          <w:iCs/>
          <w:sz w:val="24"/>
          <w:szCs w:val="24"/>
        </w:rPr>
        <w:t xml:space="preserve"> w jakości 4K. </w:t>
      </w:r>
      <w:r w:rsidR="00F66B4D" w:rsidRPr="00EA18DD">
        <w:rPr>
          <w:i/>
          <w:iCs/>
          <w:sz w:val="24"/>
          <w:szCs w:val="24"/>
        </w:rPr>
        <w:t xml:space="preserve">Nasi klienci mogą je z powodzeniem </w:t>
      </w:r>
      <w:r w:rsidR="00A74CB7" w:rsidRPr="00EA18DD">
        <w:rPr>
          <w:i/>
          <w:iCs/>
          <w:sz w:val="24"/>
          <w:szCs w:val="24"/>
        </w:rPr>
        <w:t>wykorzystywa</w:t>
      </w:r>
      <w:r w:rsidR="00F66B4D" w:rsidRPr="00EA18DD">
        <w:rPr>
          <w:i/>
          <w:iCs/>
          <w:sz w:val="24"/>
          <w:szCs w:val="24"/>
        </w:rPr>
        <w:t>ć</w:t>
      </w:r>
      <w:r w:rsidR="00A74CB7" w:rsidRPr="00EA18DD">
        <w:rPr>
          <w:i/>
          <w:iCs/>
          <w:sz w:val="24"/>
          <w:szCs w:val="24"/>
        </w:rPr>
        <w:t xml:space="preserve"> dla różnych rodzajów mapowań, monitorowania środowiska, gospodarki leśnej, w sektorze energetycznym, górniczym, czy planowaniu przestrzennym</w:t>
      </w:r>
      <w:r w:rsidR="006141F1" w:rsidRPr="00EA18DD">
        <w:rPr>
          <w:i/>
          <w:iCs/>
          <w:sz w:val="24"/>
          <w:szCs w:val="24"/>
        </w:rPr>
        <w:t xml:space="preserve">, jak również </w:t>
      </w:r>
      <w:r w:rsidR="00EA18DD">
        <w:rPr>
          <w:i/>
          <w:iCs/>
          <w:sz w:val="24"/>
          <w:szCs w:val="24"/>
        </w:rPr>
        <w:t xml:space="preserve">do </w:t>
      </w:r>
      <w:r w:rsidR="006141F1" w:rsidRPr="00EA18DD">
        <w:rPr>
          <w:i/>
          <w:iCs/>
          <w:sz w:val="24"/>
          <w:szCs w:val="24"/>
        </w:rPr>
        <w:t>szacowania ryzyka w branży ubezpieczeniowej i bankowej</w:t>
      </w:r>
      <w:r w:rsidR="00A74CB7" w:rsidRPr="00EA18DD">
        <w:rPr>
          <w:sz w:val="24"/>
          <w:szCs w:val="24"/>
        </w:rPr>
        <w:t xml:space="preserve"> – wyjaśnia </w:t>
      </w:r>
      <w:r w:rsidR="006141F1" w:rsidRPr="00EA18DD">
        <w:rPr>
          <w:sz w:val="24"/>
          <w:szCs w:val="24"/>
        </w:rPr>
        <w:t xml:space="preserve">Przemysław </w:t>
      </w:r>
      <w:proofErr w:type="spellStart"/>
      <w:r w:rsidR="006141F1" w:rsidRPr="00EA18DD">
        <w:rPr>
          <w:sz w:val="24"/>
          <w:szCs w:val="24"/>
        </w:rPr>
        <w:t>Mujta</w:t>
      </w:r>
      <w:proofErr w:type="spellEnd"/>
      <w:r w:rsidR="006141F1" w:rsidRPr="00EA18DD">
        <w:rPr>
          <w:sz w:val="24"/>
          <w:szCs w:val="24"/>
        </w:rPr>
        <w:t xml:space="preserve">, </w:t>
      </w:r>
      <w:r w:rsidR="00B803DA" w:rsidRPr="00EA18DD">
        <w:rPr>
          <w:sz w:val="24"/>
          <w:szCs w:val="24"/>
        </w:rPr>
        <w:t xml:space="preserve">Menadżer Technicznego Wsparcia Sprzedaży w </w:t>
      </w:r>
      <w:proofErr w:type="spellStart"/>
      <w:r w:rsidR="00A74CB7" w:rsidRPr="00EA18DD">
        <w:rPr>
          <w:sz w:val="24"/>
          <w:szCs w:val="24"/>
        </w:rPr>
        <w:t>CloudFerro</w:t>
      </w:r>
      <w:proofErr w:type="spellEnd"/>
      <w:r w:rsidR="00A74CB7" w:rsidRPr="00EA18DD">
        <w:rPr>
          <w:sz w:val="24"/>
          <w:szCs w:val="24"/>
        </w:rPr>
        <w:t xml:space="preserve">. </w:t>
      </w:r>
      <w:r w:rsidR="0046358C" w:rsidRPr="00EA18DD">
        <w:rPr>
          <w:i/>
          <w:iCs/>
          <w:sz w:val="24"/>
          <w:szCs w:val="24"/>
        </w:rPr>
        <w:t xml:space="preserve">Rozdzielczość obrazów dostarczanych przez CG </w:t>
      </w:r>
      <w:proofErr w:type="spellStart"/>
      <w:r w:rsidR="0046358C" w:rsidRPr="00EA18DD">
        <w:rPr>
          <w:i/>
          <w:iCs/>
          <w:sz w:val="24"/>
          <w:szCs w:val="24"/>
        </w:rPr>
        <w:t>Satellite</w:t>
      </w:r>
      <w:proofErr w:type="spellEnd"/>
      <w:r w:rsidR="0007481D" w:rsidRPr="00EA18DD">
        <w:rPr>
          <w:i/>
          <w:iCs/>
          <w:sz w:val="24"/>
          <w:szCs w:val="24"/>
        </w:rPr>
        <w:t>, która</w:t>
      </w:r>
      <w:r w:rsidR="0046358C" w:rsidRPr="00EA18DD">
        <w:rPr>
          <w:i/>
          <w:iCs/>
          <w:sz w:val="24"/>
          <w:szCs w:val="24"/>
        </w:rPr>
        <w:t xml:space="preserve"> wynosi nawet 72 cm, </w:t>
      </w:r>
      <w:r w:rsidR="0007481D" w:rsidRPr="00EA18DD">
        <w:rPr>
          <w:i/>
          <w:iCs/>
          <w:sz w:val="24"/>
          <w:szCs w:val="24"/>
        </w:rPr>
        <w:t>otwiera zupełnie nowe możliwości zastosowania tych danych</w:t>
      </w:r>
      <w:r w:rsidR="006141F1" w:rsidRPr="00EA18DD">
        <w:rPr>
          <w:i/>
          <w:iCs/>
          <w:sz w:val="24"/>
          <w:szCs w:val="24"/>
        </w:rPr>
        <w:t xml:space="preserve"> w rozpoznawaniu obiektów</w:t>
      </w:r>
      <w:r w:rsidR="00CA44DE" w:rsidRPr="00EA18DD">
        <w:rPr>
          <w:i/>
          <w:iCs/>
          <w:sz w:val="24"/>
          <w:szCs w:val="24"/>
        </w:rPr>
        <w:t xml:space="preserve"> oraz</w:t>
      </w:r>
      <w:r w:rsidR="006141F1" w:rsidRPr="00EA18DD">
        <w:rPr>
          <w:i/>
          <w:iCs/>
          <w:sz w:val="24"/>
          <w:szCs w:val="24"/>
        </w:rPr>
        <w:t xml:space="preserve"> identyfikacji zmian w obiektach z bardzo dużą dokładnością </w:t>
      </w:r>
      <w:r w:rsidR="0046358C" w:rsidRPr="00EA18DD">
        <w:rPr>
          <w:sz w:val="24"/>
          <w:szCs w:val="24"/>
        </w:rPr>
        <w:t>– dodaje.</w:t>
      </w:r>
      <w:r w:rsidR="0046358C" w:rsidRPr="00EA18DD">
        <w:rPr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F66B4D" w:rsidRPr="00EA18DD" w:rsidRDefault="00F66B4D" w:rsidP="00EA18DD">
      <w:pPr>
        <w:spacing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>Klienci spółki mogą skorzystać z następujących opcji:</w:t>
      </w:r>
    </w:p>
    <w:p w:rsidR="00B85082" w:rsidRPr="00EA18DD" w:rsidRDefault="00F66B4D" w:rsidP="00EA18DD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 xml:space="preserve">Archiwum zdjęć </w:t>
      </w:r>
      <w:r w:rsidR="00EA18DD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dostępne w archiwum produkty obejmują </w:t>
      </w:r>
      <w:r w:rsidR="00EA18DD">
        <w:rPr>
          <w:sz w:val="24"/>
          <w:szCs w:val="24"/>
        </w:rPr>
        <w:t xml:space="preserve">okres od </w:t>
      </w:r>
      <w:r w:rsidRPr="00EA18DD">
        <w:rPr>
          <w:sz w:val="24"/>
          <w:szCs w:val="24"/>
        </w:rPr>
        <w:t>rok</w:t>
      </w:r>
      <w:r w:rsidR="00EA18DD">
        <w:rPr>
          <w:sz w:val="24"/>
          <w:szCs w:val="24"/>
        </w:rPr>
        <w:t>u</w:t>
      </w:r>
      <w:r w:rsidRPr="00EA18DD">
        <w:rPr>
          <w:sz w:val="24"/>
          <w:szCs w:val="24"/>
        </w:rPr>
        <w:t xml:space="preserve"> 2016 do dnia dzisiejszego,</w:t>
      </w:r>
    </w:p>
    <w:p w:rsidR="00B85082" w:rsidRPr="00EA18DD" w:rsidRDefault="00F66B4D" w:rsidP="00EA18DD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>Zdjęcia planowane – zdjęcia</w:t>
      </w:r>
      <w:r w:rsidR="00CA44DE" w:rsidRPr="00EA18DD">
        <w:rPr>
          <w:sz w:val="24"/>
          <w:szCs w:val="24"/>
        </w:rPr>
        <w:t xml:space="preserve"> z zaplanowanych przez klienta lotów</w:t>
      </w:r>
      <w:r w:rsidRPr="00EA18DD">
        <w:rPr>
          <w:sz w:val="24"/>
          <w:szCs w:val="24"/>
        </w:rPr>
        <w:t xml:space="preserve">, zgodnie z </w:t>
      </w:r>
      <w:r w:rsidR="00EA18DD">
        <w:rPr>
          <w:sz w:val="24"/>
          <w:szCs w:val="24"/>
        </w:rPr>
        <w:t>określonymi</w:t>
      </w:r>
      <w:r w:rsidRPr="00EA18DD">
        <w:rPr>
          <w:sz w:val="24"/>
          <w:szCs w:val="24"/>
        </w:rPr>
        <w:t xml:space="preserve"> warunkami</w:t>
      </w:r>
      <w:r w:rsidR="00CA44DE" w:rsidRPr="00EA18DD">
        <w:rPr>
          <w:sz w:val="24"/>
          <w:szCs w:val="24"/>
        </w:rPr>
        <w:t>,</w:t>
      </w:r>
    </w:p>
    <w:p w:rsidR="00B85082" w:rsidRPr="00EA18DD" w:rsidRDefault="00F66B4D" w:rsidP="00EA18DD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 xml:space="preserve">Klipy wideo </w:t>
      </w:r>
      <w:r w:rsidR="00EA18DD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możliwość nagrywania 30 i 60 sekundowych filmów 4K </w:t>
      </w:r>
      <w:r w:rsidR="00EA18DD">
        <w:rPr>
          <w:sz w:val="24"/>
          <w:szCs w:val="24"/>
        </w:rPr>
        <w:t>dotyczących</w:t>
      </w:r>
      <w:r w:rsidRPr="00EA18DD">
        <w:rPr>
          <w:sz w:val="24"/>
          <w:szCs w:val="24"/>
        </w:rPr>
        <w:t xml:space="preserve"> wskazanego obszaru,</w:t>
      </w:r>
    </w:p>
    <w:p w:rsidR="00B85082" w:rsidRPr="00EA18DD" w:rsidRDefault="00F66B4D" w:rsidP="00EA18DD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sz w:val="24"/>
          <w:szCs w:val="24"/>
        </w:rPr>
      </w:pPr>
      <w:r w:rsidRPr="00EA18DD">
        <w:rPr>
          <w:sz w:val="24"/>
          <w:szCs w:val="24"/>
        </w:rPr>
        <w:t xml:space="preserve">Obrazowanie nocne </w:t>
      </w:r>
      <w:r w:rsidR="00EA18DD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poprawione i skalibrowane przez promieniowanie i czujniki</w:t>
      </w:r>
      <w:r w:rsidR="00CA44DE" w:rsidRPr="00EA18DD">
        <w:rPr>
          <w:sz w:val="24"/>
          <w:szCs w:val="24"/>
        </w:rPr>
        <w:t>.</w:t>
      </w:r>
    </w:p>
    <w:p w:rsidR="00F66B4D" w:rsidRPr="00EA18DD" w:rsidRDefault="00F66B4D" w:rsidP="00EA18DD">
      <w:pPr>
        <w:spacing w:before="100" w:beforeAutospacing="1" w:after="100" w:afterAutospacing="1" w:line="288" w:lineRule="auto"/>
        <w:rPr>
          <w:sz w:val="24"/>
          <w:szCs w:val="24"/>
        </w:rPr>
      </w:pPr>
      <w:r w:rsidRPr="00EA18DD">
        <w:rPr>
          <w:sz w:val="24"/>
          <w:szCs w:val="24"/>
        </w:rPr>
        <w:t>Obrazy są dostępne w rozdzielczości przestrzennej w wersjach</w:t>
      </w:r>
      <w:r w:rsidR="00C23E45">
        <w:rPr>
          <w:sz w:val="24"/>
          <w:szCs w:val="24"/>
        </w:rPr>
        <w:t>:</w:t>
      </w:r>
      <w:r w:rsidR="00B85082" w:rsidRPr="00EA18DD">
        <w:rPr>
          <w:sz w:val="24"/>
          <w:szCs w:val="24"/>
        </w:rPr>
        <w:t xml:space="preserve"> </w:t>
      </w:r>
      <w:proofErr w:type="spellStart"/>
      <w:r w:rsidR="00C23E45">
        <w:rPr>
          <w:sz w:val="24"/>
          <w:szCs w:val="24"/>
        </w:rPr>
        <w:t>p</w:t>
      </w:r>
      <w:r w:rsidRPr="00EA18DD">
        <w:rPr>
          <w:sz w:val="24"/>
          <w:szCs w:val="24"/>
        </w:rPr>
        <w:t>anachromatycznej</w:t>
      </w:r>
      <w:proofErr w:type="spellEnd"/>
      <w:r w:rsidRPr="00EA18DD">
        <w:rPr>
          <w:sz w:val="24"/>
          <w:szCs w:val="24"/>
        </w:rPr>
        <w:t xml:space="preserve"> </w:t>
      </w:r>
      <w:r w:rsidR="00C23E45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0</w:t>
      </w:r>
      <w:r w:rsidR="00C23E45">
        <w:rPr>
          <w:sz w:val="24"/>
          <w:szCs w:val="24"/>
        </w:rPr>
        <w:t>,</w:t>
      </w:r>
      <w:r w:rsidRPr="00EA18DD">
        <w:rPr>
          <w:sz w:val="24"/>
          <w:szCs w:val="24"/>
        </w:rPr>
        <w:t>72 m</w:t>
      </w:r>
      <w:r w:rsidR="00B85082" w:rsidRPr="00EA18DD">
        <w:rPr>
          <w:sz w:val="24"/>
          <w:szCs w:val="24"/>
        </w:rPr>
        <w:t xml:space="preserve">, </w:t>
      </w:r>
      <w:proofErr w:type="spellStart"/>
      <w:r w:rsidR="00C23E45">
        <w:rPr>
          <w:sz w:val="24"/>
          <w:szCs w:val="24"/>
        </w:rPr>
        <w:t>m</w:t>
      </w:r>
      <w:r w:rsidRPr="00EA18DD">
        <w:rPr>
          <w:sz w:val="24"/>
          <w:szCs w:val="24"/>
        </w:rPr>
        <w:t>ultispektralnej</w:t>
      </w:r>
      <w:proofErr w:type="spellEnd"/>
      <w:r w:rsidRPr="00EA18DD">
        <w:rPr>
          <w:sz w:val="24"/>
          <w:szCs w:val="24"/>
        </w:rPr>
        <w:t xml:space="preserve"> </w:t>
      </w:r>
      <w:r w:rsidR="00C23E45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2</w:t>
      </w:r>
      <w:r w:rsidR="00C23E45">
        <w:rPr>
          <w:sz w:val="24"/>
          <w:szCs w:val="24"/>
        </w:rPr>
        <w:t>,</w:t>
      </w:r>
      <w:r w:rsidRPr="00EA18DD">
        <w:rPr>
          <w:sz w:val="24"/>
          <w:szCs w:val="24"/>
        </w:rPr>
        <w:t>88 m</w:t>
      </w:r>
      <w:r w:rsidR="00B85082" w:rsidRPr="00EA18DD">
        <w:rPr>
          <w:sz w:val="24"/>
          <w:szCs w:val="24"/>
        </w:rPr>
        <w:t xml:space="preserve"> </w:t>
      </w:r>
      <w:r w:rsidR="00C23E45">
        <w:rPr>
          <w:sz w:val="24"/>
          <w:szCs w:val="24"/>
        </w:rPr>
        <w:t>oraz w postaci</w:t>
      </w:r>
      <w:r w:rsidR="00B85082" w:rsidRPr="00EA18DD">
        <w:rPr>
          <w:sz w:val="24"/>
          <w:szCs w:val="24"/>
        </w:rPr>
        <w:t xml:space="preserve"> klip</w:t>
      </w:r>
      <w:r w:rsidR="00C23E45">
        <w:rPr>
          <w:sz w:val="24"/>
          <w:szCs w:val="24"/>
        </w:rPr>
        <w:t>ów</w:t>
      </w:r>
      <w:r w:rsidR="00B85082" w:rsidRPr="00EA18DD">
        <w:rPr>
          <w:sz w:val="24"/>
          <w:szCs w:val="24"/>
        </w:rPr>
        <w:t xml:space="preserve"> </w:t>
      </w:r>
      <w:r w:rsidRPr="00EA18DD">
        <w:rPr>
          <w:sz w:val="24"/>
          <w:szCs w:val="24"/>
        </w:rPr>
        <w:t xml:space="preserve">wideo </w:t>
      </w:r>
      <w:r w:rsidR="00C23E45">
        <w:rPr>
          <w:sz w:val="24"/>
          <w:szCs w:val="24"/>
        </w:rPr>
        <w:t>–</w:t>
      </w:r>
      <w:r w:rsidRPr="00EA18DD">
        <w:rPr>
          <w:sz w:val="24"/>
          <w:szCs w:val="24"/>
        </w:rPr>
        <w:t xml:space="preserve"> 0</w:t>
      </w:r>
      <w:r w:rsidR="00C23E45">
        <w:rPr>
          <w:sz w:val="24"/>
          <w:szCs w:val="24"/>
        </w:rPr>
        <w:t>,</w:t>
      </w:r>
      <w:r w:rsidRPr="00EA18DD">
        <w:rPr>
          <w:sz w:val="24"/>
          <w:szCs w:val="24"/>
        </w:rPr>
        <w:t>72 m</w:t>
      </w:r>
      <w:r w:rsidR="00B85082" w:rsidRPr="00EA18DD">
        <w:rPr>
          <w:sz w:val="24"/>
          <w:szCs w:val="24"/>
        </w:rPr>
        <w:t>.</w:t>
      </w:r>
    </w:p>
    <w:p w:rsidR="006141F1" w:rsidRPr="00EA18DD" w:rsidRDefault="00E05432" w:rsidP="00C23E45">
      <w:pPr>
        <w:spacing w:before="100" w:beforeAutospacing="1" w:after="120" w:line="288" w:lineRule="auto"/>
        <w:jc w:val="both"/>
        <w:rPr>
          <w:sz w:val="24"/>
          <w:szCs w:val="24"/>
        </w:rPr>
      </w:pPr>
      <w:proofErr w:type="spellStart"/>
      <w:r w:rsidRPr="00EA18DD">
        <w:rPr>
          <w:sz w:val="24"/>
          <w:szCs w:val="24"/>
        </w:rPr>
        <w:t>CloudFerro</w:t>
      </w:r>
      <w:proofErr w:type="spellEnd"/>
      <w:r w:rsidRPr="00EA18DD">
        <w:rPr>
          <w:sz w:val="24"/>
          <w:szCs w:val="24"/>
        </w:rPr>
        <w:t xml:space="preserve"> zapewni</w:t>
      </w:r>
      <w:r w:rsidR="00CA44DE" w:rsidRPr="00EA18DD">
        <w:rPr>
          <w:sz w:val="24"/>
          <w:szCs w:val="24"/>
        </w:rPr>
        <w:t>a</w:t>
      </w:r>
      <w:r w:rsidRPr="00EA18DD">
        <w:rPr>
          <w:sz w:val="24"/>
          <w:szCs w:val="24"/>
        </w:rPr>
        <w:t xml:space="preserve"> również </w:t>
      </w:r>
      <w:r w:rsidR="006141F1" w:rsidRPr="00EA18DD">
        <w:rPr>
          <w:sz w:val="24"/>
          <w:szCs w:val="24"/>
        </w:rPr>
        <w:t>infrastruktur</w:t>
      </w:r>
      <w:r w:rsidRPr="00EA18DD">
        <w:rPr>
          <w:sz w:val="24"/>
          <w:szCs w:val="24"/>
        </w:rPr>
        <w:t>ę</w:t>
      </w:r>
      <w:r w:rsidR="006141F1" w:rsidRPr="00EA18DD">
        <w:rPr>
          <w:sz w:val="24"/>
          <w:szCs w:val="24"/>
        </w:rPr>
        <w:t xml:space="preserve"> obliczeniow</w:t>
      </w:r>
      <w:r w:rsidR="00CA44DE" w:rsidRPr="00EA18DD">
        <w:rPr>
          <w:sz w:val="24"/>
          <w:szCs w:val="24"/>
        </w:rPr>
        <w:t xml:space="preserve">ą </w:t>
      </w:r>
      <w:r w:rsidR="000A7F1B" w:rsidRPr="00EA18DD">
        <w:rPr>
          <w:sz w:val="24"/>
          <w:szCs w:val="24"/>
        </w:rPr>
        <w:t xml:space="preserve">dostępną w postaci </w:t>
      </w:r>
      <w:r w:rsidR="00CA44DE" w:rsidRPr="00EA18DD">
        <w:rPr>
          <w:sz w:val="24"/>
          <w:szCs w:val="24"/>
        </w:rPr>
        <w:t>usług chmury</w:t>
      </w:r>
      <w:r w:rsidRPr="00EA18DD">
        <w:rPr>
          <w:sz w:val="24"/>
          <w:szCs w:val="24"/>
        </w:rPr>
        <w:t>, dzięki</w:t>
      </w:r>
      <w:r w:rsidR="00CA44DE" w:rsidRPr="00EA18DD">
        <w:rPr>
          <w:sz w:val="24"/>
          <w:szCs w:val="24"/>
        </w:rPr>
        <w:t xml:space="preserve"> której</w:t>
      </w:r>
      <w:r w:rsidRPr="00EA18DD">
        <w:rPr>
          <w:sz w:val="24"/>
          <w:szCs w:val="24"/>
        </w:rPr>
        <w:t xml:space="preserve"> </w:t>
      </w:r>
      <w:r w:rsidR="006141F1" w:rsidRPr="00EA18DD">
        <w:rPr>
          <w:sz w:val="24"/>
          <w:szCs w:val="24"/>
        </w:rPr>
        <w:t xml:space="preserve">klienci mogą realizować </w:t>
      </w:r>
      <w:r w:rsidRPr="00EA18DD">
        <w:rPr>
          <w:sz w:val="24"/>
          <w:szCs w:val="24"/>
        </w:rPr>
        <w:t xml:space="preserve">swoje </w:t>
      </w:r>
      <w:r w:rsidR="00AA239E" w:rsidRPr="00EA18DD">
        <w:rPr>
          <w:sz w:val="24"/>
          <w:szCs w:val="24"/>
        </w:rPr>
        <w:t>zadania</w:t>
      </w:r>
      <w:r w:rsidRPr="00EA18DD">
        <w:rPr>
          <w:sz w:val="24"/>
          <w:szCs w:val="24"/>
        </w:rPr>
        <w:t>, bez konieczności zajmowania się złożonością infrastruktury</w:t>
      </w:r>
      <w:r w:rsidR="00E808E4" w:rsidRPr="00EA18DD">
        <w:rPr>
          <w:sz w:val="24"/>
          <w:szCs w:val="24"/>
        </w:rPr>
        <w:t>.</w:t>
      </w:r>
      <w:r w:rsidRPr="00EA18DD">
        <w:rPr>
          <w:sz w:val="24"/>
          <w:szCs w:val="24"/>
        </w:rPr>
        <w:t xml:space="preserve"> W ramach jednego środowiska firmy otrzymują zarówno zdjęcia </w:t>
      </w:r>
      <w:r w:rsidR="00AA239E" w:rsidRPr="00EA18DD">
        <w:rPr>
          <w:sz w:val="24"/>
          <w:szCs w:val="24"/>
        </w:rPr>
        <w:t xml:space="preserve">i </w:t>
      </w:r>
      <w:r w:rsidR="00AA239E" w:rsidRPr="00EA18DD">
        <w:rPr>
          <w:sz w:val="24"/>
          <w:szCs w:val="24"/>
        </w:rPr>
        <w:lastRenderedPageBreak/>
        <w:t xml:space="preserve">wideo </w:t>
      </w:r>
      <w:r w:rsidRPr="00EA18DD">
        <w:rPr>
          <w:sz w:val="24"/>
          <w:szCs w:val="24"/>
        </w:rPr>
        <w:t xml:space="preserve">wysokiej rozdzielczości, jak również potrzebną moc obliczeniową, co pozwala im skupić się na realizacji </w:t>
      </w:r>
      <w:r w:rsidR="00C23E45">
        <w:rPr>
          <w:sz w:val="24"/>
          <w:szCs w:val="24"/>
        </w:rPr>
        <w:t xml:space="preserve">swoich </w:t>
      </w:r>
      <w:r w:rsidRPr="00EA18DD">
        <w:rPr>
          <w:sz w:val="24"/>
          <w:szCs w:val="24"/>
        </w:rPr>
        <w:t xml:space="preserve">celów biznesowych. </w:t>
      </w:r>
    </w:p>
    <w:p w:rsidR="00AF718D" w:rsidRPr="003A6CD7" w:rsidRDefault="00754A6A" w:rsidP="00C23E45">
      <w:pPr>
        <w:spacing w:line="288" w:lineRule="auto"/>
        <w:jc w:val="both"/>
        <w:rPr>
          <w:sz w:val="24"/>
          <w:szCs w:val="24"/>
        </w:rPr>
      </w:pPr>
      <w:proofErr w:type="spellStart"/>
      <w:r w:rsidRPr="00EA18DD">
        <w:rPr>
          <w:sz w:val="24"/>
          <w:szCs w:val="24"/>
        </w:rPr>
        <w:t>Chang</w:t>
      </w:r>
      <w:proofErr w:type="spellEnd"/>
      <w:r w:rsidRPr="00EA18DD">
        <w:rPr>
          <w:sz w:val="24"/>
          <w:szCs w:val="24"/>
        </w:rPr>
        <w:t xml:space="preserve"> </w:t>
      </w:r>
      <w:proofErr w:type="spellStart"/>
      <w:r w:rsidRPr="00EA18DD">
        <w:rPr>
          <w:sz w:val="24"/>
          <w:szCs w:val="24"/>
        </w:rPr>
        <w:t>Guang</w:t>
      </w:r>
      <w:proofErr w:type="spellEnd"/>
      <w:r w:rsidRPr="00EA18DD">
        <w:rPr>
          <w:sz w:val="24"/>
          <w:szCs w:val="24"/>
        </w:rPr>
        <w:t xml:space="preserve"> </w:t>
      </w:r>
      <w:proofErr w:type="spellStart"/>
      <w:r w:rsidRPr="00EA18DD">
        <w:rPr>
          <w:sz w:val="24"/>
          <w:szCs w:val="24"/>
        </w:rPr>
        <w:t>Satellite</w:t>
      </w:r>
      <w:proofErr w:type="spellEnd"/>
      <w:r w:rsidRPr="00EA18DD">
        <w:rPr>
          <w:sz w:val="24"/>
          <w:szCs w:val="24"/>
        </w:rPr>
        <w:t xml:space="preserve"> jest pierwszą firmą w Chinach, </w:t>
      </w:r>
      <w:r w:rsidR="00C23E45">
        <w:rPr>
          <w:sz w:val="24"/>
          <w:szCs w:val="24"/>
        </w:rPr>
        <w:t>świadczącą</w:t>
      </w:r>
      <w:r w:rsidRPr="00EA18DD">
        <w:rPr>
          <w:sz w:val="24"/>
          <w:szCs w:val="24"/>
        </w:rPr>
        <w:t xml:space="preserve"> komercyjne usługi teledetekcji satelitarnej. </w:t>
      </w:r>
      <w:r w:rsidR="00F86BB9" w:rsidRPr="00EA18DD">
        <w:rPr>
          <w:sz w:val="24"/>
          <w:szCs w:val="24"/>
        </w:rPr>
        <w:t>Spółka z</w:t>
      </w:r>
      <w:r w:rsidRPr="00EA18DD">
        <w:rPr>
          <w:sz w:val="24"/>
          <w:szCs w:val="24"/>
        </w:rPr>
        <w:t xml:space="preserve">ajmuje się rozwojem i umieszczaniem na orbicie ziemskiej satelitów </w:t>
      </w:r>
      <w:r w:rsidR="0007481D" w:rsidRPr="00EA18DD">
        <w:rPr>
          <w:sz w:val="24"/>
          <w:szCs w:val="24"/>
        </w:rPr>
        <w:t>oraz</w:t>
      </w:r>
      <w:r w:rsidRPr="00EA18DD">
        <w:rPr>
          <w:sz w:val="24"/>
          <w:szCs w:val="24"/>
        </w:rPr>
        <w:t xml:space="preserve"> bezzałogowych statków powietrznych, a także przetwarzaniem gromadzonych za ich pomocą danych. CG </w:t>
      </w:r>
      <w:proofErr w:type="spellStart"/>
      <w:r w:rsidRPr="00EA18DD">
        <w:rPr>
          <w:sz w:val="24"/>
          <w:szCs w:val="24"/>
        </w:rPr>
        <w:t>Satellite</w:t>
      </w:r>
      <w:proofErr w:type="spellEnd"/>
      <w:r w:rsidRPr="00EA18DD">
        <w:rPr>
          <w:sz w:val="24"/>
          <w:szCs w:val="24"/>
        </w:rPr>
        <w:t xml:space="preserve"> dostarcza m.in. usługi mapowania terenu, zaawansowane produkty teledetekc</w:t>
      </w:r>
      <w:r w:rsidR="008453D1" w:rsidRPr="00EA18DD">
        <w:rPr>
          <w:sz w:val="24"/>
          <w:szCs w:val="24"/>
        </w:rPr>
        <w:t>yjne, aplikacj</w:t>
      </w:r>
      <w:r w:rsidR="00985DCB" w:rsidRPr="00EA18DD">
        <w:rPr>
          <w:sz w:val="24"/>
          <w:szCs w:val="24"/>
        </w:rPr>
        <w:t>e</w:t>
      </w:r>
      <w:r w:rsidR="008453D1" w:rsidRPr="00EA18DD">
        <w:rPr>
          <w:sz w:val="24"/>
          <w:szCs w:val="24"/>
        </w:rPr>
        <w:t xml:space="preserve"> dla przemysłu oraz </w:t>
      </w:r>
      <w:r w:rsidR="00985DCB" w:rsidRPr="00EA18DD">
        <w:rPr>
          <w:sz w:val="24"/>
          <w:szCs w:val="24"/>
        </w:rPr>
        <w:t xml:space="preserve">umożliwia </w:t>
      </w:r>
      <w:r w:rsidR="008453D1" w:rsidRPr="00EA18DD">
        <w:rPr>
          <w:sz w:val="24"/>
          <w:szCs w:val="24"/>
        </w:rPr>
        <w:t xml:space="preserve">dostęp do dużych zbiorów danych. </w:t>
      </w:r>
      <w:r w:rsidRPr="00EA18DD">
        <w:rPr>
          <w:sz w:val="24"/>
          <w:szCs w:val="24"/>
        </w:rPr>
        <w:t xml:space="preserve"> </w:t>
      </w:r>
    </w:p>
    <w:p w:rsidR="00DA499E" w:rsidRPr="001D272B" w:rsidRDefault="00DA499E" w:rsidP="00DA499E">
      <w:pPr>
        <w:rPr>
          <w:rFonts w:ascii="Arial" w:hAnsi="Arial" w:cs="Arial"/>
        </w:rPr>
      </w:pPr>
      <w:r w:rsidRPr="001D272B">
        <w:rPr>
          <w:rFonts w:ascii="Arial" w:hAnsi="Arial" w:cs="Arial"/>
        </w:rPr>
        <w:t>--</w:t>
      </w:r>
    </w:p>
    <w:p w:rsidR="00DA499E" w:rsidRDefault="00DA499E" w:rsidP="00B85082">
      <w:pPr>
        <w:shd w:val="clear" w:color="auto" w:fill="FFFFFF"/>
        <w:spacing w:before="120" w:after="0" w:line="276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DA499E">
        <w:rPr>
          <w:rFonts w:cstheme="minorHAnsi"/>
          <w:b/>
          <w:bCs/>
          <w:color w:val="000000"/>
          <w:sz w:val="20"/>
          <w:szCs w:val="20"/>
        </w:rPr>
        <w:t>CloudFerro</w:t>
      </w:r>
      <w:proofErr w:type="spellEnd"/>
      <w:r w:rsidRPr="00DA499E">
        <w:rPr>
          <w:rFonts w:cstheme="minorHAnsi"/>
          <w:color w:val="000000"/>
          <w:sz w:val="20"/>
          <w:szCs w:val="20"/>
        </w:rPr>
        <w:t xml:space="preserve"> jest dostawcą innowacyjnych usług przetwarzania w chmurze. Firma </w:t>
      </w:r>
      <w:r w:rsidR="00727BC1">
        <w:rPr>
          <w:rFonts w:cstheme="minorHAnsi"/>
          <w:color w:val="000000"/>
          <w:sz w:val="20"/>
          <w:szCs w:val="20"/>
        </w:rPr>
        <w:t>tworzy</w:t>
      </w:r>
      <w:r w:rsidRPr="00DA499E">
        <w:rPr>
          <w:rFonts w:cstheme="minorHAnsi"/>
          <w:color w:val="000000"/>
          <w:sz w:val="20"/>
          <w:szCs w:val="20"/>
        </w:rPr>
        <w:t xml:space="preserve"> chmury obliczeniowe dla wyspecjalizowanych rynków, m.in. dla europejskiego przemysłu kosmicznego, obsługujące </w:t>
      </w:r>
      <w:proofErr w:type="spellStart"/>
      <w:r w:rsidRPr="00DA499E">
        <w:rPr>
          <w:rFonts w:cstheme="minorHAnsi"/>
          <w:color w:val="000000"/>
          <w:sz w:val="20"/>
          <w:szCs w:val="20"/>
        </w:rPr>
        <w:t>wielopetabajtowe</w:t>
      </w:r>
      <w:proofErr w:type="spellEnd"/>
      <w:r w:rsidRPr="00DA499E">
        <w:rPr>
          <w:rFonts w:cstheme="minorHAnsi"/>
          <w:color w:val="000000"/>
          <w:sz w:val="20"/>
          <w:szCs w:val="20"/>
        </w:rPr>
        <w:t xml:space="preserve"> repozytoria danych satelitarnych obserwacji Ziemi.</w:t>
      </w:r>
    </w:p>
    <w:p w:rsidR="00DA499E" w:rsidRDefault="00DA499E" w:rsidP="00B85082">
      <w:pPr>
        <w:shd w:val="clear" w:color="auto" w:fill="FFFFFF"/>
        <w:spacing w:before="120" w:after="0" w:line="276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DA499E">
        <w:rPr>
          <w:rFonts w:cstheme="minorHAnsi"/>
          <w:color w:val="000000"/>
          <w:sz w:val="20"/>
          <w:szCs w:val="20"/>
        </w:rPr>
        <w:t>CloudFerro</w:t>
      </w:r>
      <w:proofErr w:type="spellEnd"/>
      <w:r w:rsidRPr="00DA499E">
        <w:rPr>
          <w:rFonts w:cstheme="minorHAnsi"/>
          <w:color w:val="000000"/>
          <w:sz w:val="20"/>
          <w:szCs w:val="20"/>
        </w:rPr>
        <w:t xml:space="preserve"> oferuje elastyczne rozwiązania w modelu chmury publicznej, prywatnej i hybrydowej, </w:t>
      </w:r>
      <w:r w:rsidR="00727BC1">
        <w:rPr>
          <w:rFonts w:cstheme="minorHAnsi"/>
          <w:color w:val="000000"/>
          <w:sz w:val="20"/>
          <w:szCs w:val="20"/>
        </w:rPr>
        <w:t xml:space="preserve">oparte na otwartych technologiach, dostosowane do potrzeb użytkownika i efektywne kosztowo. </w:t>
      </w:r>
      <w:r w:rsidR="00C23E45">
        <w:rPr>
          <w:rFonts w:cstheme="minorHAnsi"/>
          <w:color w:val="000000"/>
          <w:sz w:val="20"/>
          <w:szCs w:val="20"/>
        </w:rPr>
        <w:t>Firma ś</w:t>
      </w:r>
      <w:r w:rsidR="00727BC1">
        <w:rPr>
          <w:rFonts w:cstheme="minorHAnsi"/>
          <w:color w:val="000000"/>
          <w:sz w:val="20"/>
          <w:szCs w:val="20"/>
        </w:rPr>
        <w:t xml:space="preserve">wiadczy szeroką gamę usług dodatkowych </w:t>
      </w:r>
      <w:r w:rsidRPr="00DA499E">
        <w:rPr>
          <w:rFonts w:cstheme="minorHAnsi"/>
          <w:color w:val="000000"/>
          <w:sz w:val="20"/>
          <w:szCs w:val="20"/>
        </w:rPr>
        <w:t>i dedykowan</w:t>
      </w:r>
      <w:r w:rsidR="00727BC1">
        <w:rPr>
          <w:rFonts w:cstheme="minorHAnsi"/>
          <w:color w:val="000000"/>
          <w:sz w:val="20"/>
          <w:szCs w:val="20"/>
        </w:rPr>
        <w:t>e wsparcie techniczne, realizowane przez doświadczony, lokalny zespół o unikalnych kompetencjach</w:t>
      </w:r>
      <w:r w:rsidRPr="00DA499E">
        <w:rPr>
          <w:rFonts w:cstheme="minorHAnsi"/>
          <w:color w:val="000000"/>
          <w:sz w:val="20"/>
          <w:szCs w:val="20"/>
        </w:rPr>
        <w:t xml:space="preserve">. </w:t>
      </w:r>
    </w:p>
    <w:p w:rsidR="00DA499E" w:rsidRPr="00DA499E" w:rsidRDefault="00DA499E" w:rsidP="00B85082">
      <w:pPr>
        <w:shd w:val="clear" w:color="auto" w:fill="FFFFFF"/>
        <w:spacing w:before="120"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DA499E">
        <w:rPr>
          <w:rFonts w:cstheme="minorHAnsi"/>
          <w:color w:val="000000"/>
          <w:sz w:val="20"/>
          <w:szCs w:val="20"/>
        </w:rPr>
        <w:t xml:space="preserve">Z rozwiązań spółki korzystają wiodące firmy i instytucje naukowe w Europie z różnych sektorów rynku, przetwarzające wielkie zbiory danych: Europejska Agencja Kosmiczna ESA, Europejskie Centrum Prognoz Średnioterminowych ECMWF, Mercator Ocean International, Niemiecka Agencja Aero-Kosmiczna DLR, EGI i wiele innych. </w:t>
      </w:r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</w:rPr>
      </w:pPr>
    </w:p>
    <w:p w:rsidR="00DA499E" w:rsidRPr="00DA499E" w:rsidRDefault="00DA499E" w:rsidP="00DA499E">
      <w:pPr>
        <w:spacing w:after="0"/>
        <w:jc w:val="both"/>
        <w:rPr>
          <w:rFonts w:cstheme="minorHAnsi"/>
          <w:b/>
          <w:bCs/>
          <w:sz w:val="20"/>
          <w:szCs w:val="20"/>
          <w:lang w:val="en-GB"/>
        </w:rPr>
      </w:pPr>
      <w:proofErr w:type="spellStart"/>
      <w:r w:rsidRPr="00DA499E">
        <w:rPr>
          <w:rFonts w:cstheme="minorHAnsi"/>
          <w:b/>
          <w:bCs/>
          <w:sz w:val="20"/>
          <w:szCs w:val="20"/>
          <w:lang w:val="en-GB"/>
        </w:rPr>
        <w:t>CloudFerro</w:t>
      </w:r>
      <w:proofErr w:type="spellEnd"/>
      <w:r w:rsidRPr="00DA499E">
        <w:rPr>
          <w:rFonts w:cstheme="minorHAnsi"/>
          <w:b/>
          <w:bCs/>
          <w:sz w:val="20"/>
          <w:szCs w:val="20"/>
          <w:lang w:val="en-GB"/>
        </w:rPr>
        <w:t xml:space="preserve"> Social Media:</w:t>
      </w:r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DA499E">
        <w:rPr>
          <w:rFonts w:cstheme="minorHAnsi"/>
          <w:sz w:val="20"/>
          <w:szCs w:val="20"/>
          <w:lang w:val="en-GB"/>
        </w:rPr>
        <w:t xml:space="preserve">Facebook - </w:t>
      </w:r>
      <w:hyperlink r:id="rId5" w:history="1">
        <w:r w:rsidRPr="00DA499E">
          <w:rPr>
            <w:rStyle w:val="Hipercze"/>
            <w:rFonts w:cstheme="minorHAnsi"/>
            <w:sz w:val="20"/>
            <w:szCs w:val="20"/>
            <w:lang w:val="en-GB"/>
          </w:rPr>
          <w:t>https://www.facebook.com/cloudferro/</w:t>
        </w:r>
      </w:hyperlink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DA499E">
        <w:rPr>
          <w:rFonts w:cstheme="minorHAnsi"/>
          <w:sz w:val="20"/>
          <w:szCs w:val="20"/>
          <w:lang w:val="en-GB"/>
        </w:rPr>
        <w:t xml:space="preserve">Twitter - </w:t>
      </w:r>
      <w:hyperlink r:id="rId6" w:history="1">
        <w:r w:rsidRPr="00DA499E">
          <w:rPr>
            <w:rStyle w:val="Hipercze"/>
            <w:rFonts w:cstheme="minorHAnsi"/>
            <w:sz w:val="20"/>
            <w:szCs w:val="20"/>
            <w:lang w:val="en-GB"/>
          </w:rPr>
          <w:t>https://twitter.com/CloudFerro</w:t>
        </w:r>
      </w:hyperlink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DA499E">
        <w:rPr>
          <w:rFonts w:cstheme="minorHAnsi"/>
          <w:sz w:val="20"/>
          <w:szCs w:val="20"/>
          <w:lang w:val="en-GB"/>
        </w:rPr>
        <w:t xml:space="preserve">LinkedIn - </w:t>
      </w:r>
      <w:hyperlink r:id="rId7" w:history="1">
        <w:r w:rsidRPr="00DA499E">
          <w:rPr>
            <w:rStyle w:val="Hipercze"/>
            <w:rFonts w:cstheme="minorHAnsi"/>
            <w:sz w:val="20"/>
            <w:szCs w:val="20"/>
            <w:lang w:val="en-GB"/>
          </w:rPr>
          <w:t>https://www.linkedin.com/company/clfr/</w:t>
        </w:r>
      </w:hyperlink>
      <w:r w:rsidRPr="00DA499E">
        <w:rPr>
          <w:rFonts w:cstheme="minorHAnsi"/>
          <w:sz w:val="20"/>
          <w:szCs w:val="20"/>
          <w:lang w:val="en-GB"/>
        </w:rPr>
        <w:t xml:space="preserve"> </w:t>
      </w:r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</w:rPr>
      </w:pPr>
      <w:r w:rsidRPr="00DA499E">
        <w:rPr>
          <w:rFonts w:cstheme="minorHAnsi"/>
          <w:sz w:val="20"/>
          <w:szCs w:val="20"/>
        </w:rPr>
        <w:t xml:space="preserve">Strona internetowa – </w:t>
      </w:r>
      <w:hyperlink r:id="rId8" w:history="1">
        <w:r w:rsidRPr="00DA499E">
          <w:rPr>
            <w:rStyle w:val="Hipercze"/>
            <w:rFonts w:cstheme="minorHAnsi"/>
            <w:sz w:val="20"/>
            <w:szCs w:val="20"/>
          </w:rPr>
          <w:t>http://www.cloudferro.com/</w:t>
        </w:r>
      </w:hyperlink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</w:rPr>
      </w:pPr>
    </w:p>
    <w:p w:rsidR="00DA499E" w:rsidRPr="00DA499E" w:rsidRDefault="00DA499E" w:rsidP="00DA499E">
      <w:pPr>
        <w:spacing w:after="0"/>
        <w:jc w:val="both"/>
        <w:rPr>
          <w:rFonts w:cstheme="minorHAnsi"/>
          <w:sz w:val="20"/>
          <w:szCs w:val="20"/>
        </w:rPr>
      </w:pPr>
      <w:r w:rsidRPr="00DA499E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7620</wp:posOffset>
            </wp:positionV>
            <wp:extent cx="320040" cy="320040"/>
            <wp:effectExtent l="0" t="0" r="3810" b="3810"/>
            <wp:wrapSquare wrapText="bothSides"/>
            <wp:docPr id="10" name="Obraz 10" descr="World wide we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World wide we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99E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9525</wp:posOffset>
            </wp:positionV>
            <wp:extent cx="327660" cy="342900"/>
            <wp:effectExtent l="0" t="0" r="0" b="0"/>
            <wp:wrapSquare wrapText="bothSides"/>
            <wp:docPr id="7" name="Obraz 7" descr="Linkedin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Linkedin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99E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9525</wp:posOffset>
            </wp:positionV>
            <wp:extent cx="358140" cy="358140"/>
            <wp:effectExtent l="0" t="0" r="3810" b="3810"/>
            <wp:wrapSquare wrapText="bothSides"/>
            <wp:docPr id="9" name="Obraz 9" descr="Twitter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Twitter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99E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24765</wp:posOffset>
            </wp:positionV>
            <wp:extent cx="320040" cy="320040"/>
            <wp:effectExtent l="0" t="0" r="3810" b="3810"/>
            <wp:wrapSquare wrapText="bothSides"/>
            <wp:docPr id="1" name="Obraz 1" descr="demo 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emo 2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99E" w:rsidRPr="00DA499E" w:rsidRDefault="00DA499E" w:rsidP="00DA499E">
      <w:pPr>
        <w:spacing w:after="0"/>
        <w:rPr>
          <w:rFonts w:cstheme="minorHAnsi"/>
          <w:sz w:val="20"/>
          <w:szCs w:val="20"/>
        </w:rPr>
      </w:pPr>
    </w:p>
    <w:p w:rsidR="005611D5" w:rsidRDefault="0070611E" w:rsidP="00DA499E"/>
    <w:sectPr w:rsidR="005611D5" w:rsidSect="0077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D38"/>
    <w:multiLevelType w:val="multilevel"/>
    <w:tmpl w:val="AE9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37D8B"/>
    <w:multiLevelType w:val="multilevel"/>
    <w:tmpl w:val="FEF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99E"/>
    <w:rsid w:val="0007481D"/>
    <w:rsid w:val="000A7F1B"/>
    <w:rsid w:val="003A6CD7"/>
    <w:rsid w:val="0046358C"/>
    <w:rsid w:val="005B79C5"/>
    <w:rsid w:val="006141F1"/>
    <w:rsid w:val="0062106D"/>
    <w:rsid w:val="006D2C25"/>
    <w:rsid w:val="0070611E"/>
    <w:rsid w:val="00727BC1"/>
    <w:rsid w:val="00754A6A"/>
    <w:rsid w:val="007753B6"/>
    <w:rsid w:val="008453D1"/>
    <w:rsid w:val="008B4384"/>
    <w:rsid w:val="009777FF"/>
    <w:rsid w:val="00985DCB"/>
    <w:rsid w:val="00990B8B"/>
    <w:rsid w:val="00A74CB7"/>
    <w:rsid w:val="00A83826"/>
    <w:rsid w:val="00AA239E"/>
    <w:rsid w:val="00AA45CB"/>
    <w:rsid w:val="00AF718D"/>
    <w:rsid w:val="00B803DA"/>
    <w:rsid w:val="00B85082"/>
    <w:rsid w:val="00B853C8"/>
    <w:rsid w:val="00BB184D"/>
    <w:rsid w:val="00C23E45"/>
    <w:rsid w:val="00CA44DE"/>
    <w:rsid w:val="00D62A78"/>
    <w:rsid w:val="00D9438B"/>
    <w:rsid w:val="00DA499E"/>
    <w:rsid w:val="00E05432"/>
    <w:rsid w:val="00E808E4"/>
    <w:rsid w:val="00EA18DD"/>
    <w:rsid w:val="00F165A6"/>
    <w:rsid w:val="00F66B4D"/>
    <w:rsid w:val="00F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99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718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ferro.com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clfr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CloudFerr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facebook.com/cloudferro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loudferr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Próchniak</dc:creator>
  <cp:keywords/>
  <dc:description/>
  <cp:lastModifiedBy>SK</cp:lastModifiedBy>
  <cp:revision>5</cp:revision>
  <dcterms:created xsi:type="dcterms:W3CDTF">2020-03-13T08:24:00Z</dcterms:created>
  <dcterms:modified xsi:type="dcterms:W3CDTF">2020-03-13T11:11:00Z</dcterms:modified>
</cp:coreProperties>
</file>