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AA3E7" w14:textId="77777777" w:rsidR="00AD0A1A" w:rsidRPr="009F32D4" w:rsidRDefault="00AD0A1A" w:rsidP="00B25917">
      <w:pPr>
        <w:rPr>
          <w:b/>
          <w:color w:val="000000" w:themeColor="text1"/>
          <w:sz w:val="44"/>
          <w:szCs w:val="48"/>
        </w:rPr>
      </w:pPr>
    </w:p>
    <w:p w14:paraId="589B41D4" w14:textId="1B9F4215" w:rsidR="00FD6637" w:rsidRDefault="00FD6637" w:rsidP="0093321B">
      <w:pPr>
        <w:spacing w:after="0"/>
        <w:jc w:val="center"/>
        <w:rPr>
          <w:rFonts w:eastAsia="Calibri" w:cs="Times New Roman"/>
          <w:b/>
          <w:sz w:val="36"/>
          <w:lang w:val="pl-PL"/>
        </w:rPr>
      </w:pPr>
      <w:bookmarkStart w:id="0" w:name="_GoBack"/>
      <w:bookmarkEnd w:id="0"/>
      <w:r w:rsidRPr="00FD6637">
        <w:rPr>
          <w:rFonts w:eastAsia="Calibri" w:cs="Times New Roman"/>
          <w:b/>
          <w:sz w:val="36"/>
          <w:lang w:val="pl-PL"/>
        </w:rPr>
        <w:t xml:space="preserve">Aruba S.p.A. zawarła umowę z Milan Internet eXchange </w:t>
      </w:r>
    </w:p>
    <w:p w14:paraId="47B6DF3E" w14:textId="77777777" w:rsidR="00F176A7" w:rsidRDefault="00F176A7" w:rsidP="0093321B">
      <w:pPr>
        <w:spacing w:after="0"/>
        <w:jc w:val="center"/>
        <w:rPr>
          <w:rFonts w:eastAsia="Calibri" w:cs="Times New Roman"/>
          <w:b/>
          <w:sz w:val="36"/>
          <w:lang w:val="pl-PL"/>
        </w:rPr>
      </w:pPr>
    </w:p>
    <w:p w14:paraId="0DF05139" w14:textId="1CDD01A0" w:rsidR="001C1665" w:rsidRPr="001C1665" w:rsidRDefault="001C1665" w:rsidP="0093321B">
      <w:pPr>
        <w:spacing w:after="0"/>
        <w:jc w:val="center"/>
        <w:rPr>
          <w:rFonts w:eastAsia="Calibri" w:cs="Times New Roman"/>
          <w:i/>
          <w:color w:val="000000"/>
          <w:lang w:val="pl-PL"/>
        </w:rPr>
      </w:pPr>
      <w:r w:rsidRPr="001C1665">
        <w:rPr>
          <w:rFonts w:eastAsia="Calibri" w:cs="Times New Roman"/>
          <w:sz w:val="28"/>
          <w:lang w:val="pl-PL"/>
        </w:rPr>
        <w:t xml:space="preserve"> </w:t>
      </w:r>
      <w:r w:rsidRPr="001C1665">
        <w:rPr>
          <w:rFonts w:eastAsia="Calibri" w:cs="Times New Roman"/>
          <w:b/>
          <w:bCs/>
          <w:sz w:val="28"/>
          <w:lang w:val="pl-PL"/>
        </w:rPr>
        <w:t xml:space="preserve"> </w:t>
      </w:r>
      <w:r w:rsidR="0093321B" w:rsidRPr="0093321B">
        <w:rPr>
          <w:rFonts w:eastAsia="Calibri" w:cs="Times New Roman"/>
          <w:i/>
          <w:iCs/>
          <w:color w:val="000000"/>
          <w:sz w:val="18"/>
          <w:lang w:val="pl-PL"/>
        </w:rPr>
        <w:t xml:space="preserve">Aruba i </w:t>
      </w:r>
      <w:r w:rsidR="00311FEC" w:rsidRPr="00311FEC">
        <w:rPr>
          <w:rFonts w:eastAsia="Calibri" w:cs="Times New Roman"/>
          <w:i/>
          <w:iCs/>
          <w:color w:val="000000"/>
          <w:sz w:val="18"/>
          <w:lang w:val="pl-PL"/>
        </w:rPr>
        <w:t xml:space="preserve">Milan Internet eXchange </w:t>
      </w:r>
      <w:r w:rsidR="0093321B" w:rsidRPr="0093321B">
        <w:rPr>
          <w:rFonts w:eastAsia="Calibri" w:cs="Times New Roman"/>
          <w:i/>
          <w:iCs/>
          <w:color w:val="000000"/>
          <w:sz w:val="18"/>
          <w:lang w:val="pl-PL"/>
        </w:rPr>
        <w:t xml:space="preserve">ogłosiły porozumienie mające na celu zwiększenie przepustowości i usług połączeń międzysystemowych, co </w:t>
      </w:r>
      <w:r w:rsidR="00311FEC">
        <w:rPr>
          <w:rFonts w:eastAsia="Calibri" w:cs="Times New Roman"/>
          <w:i/>
          <w:iCs/>
          <w:color w:val="000000"/>
          <w:sz w:val="18"/>
          <w:lang w:val="pl-PL"/>
        </w:rPr>
        <w:t xml:space="preserve">ma </w:t>
      </w:r>
      <w:r w:rsidR="0093321B" w:rsidRPr="0093321B">
        <w:rPr>
          <w:rFonts w:eastAsia="Calibri" w:cs="Times New Roman"/>
          <w:i/>
          <w:iCs/>
          <w:color w:val="000000"/>
          <w:sz w:val="18"/>
          <w:lang w:val="pl-PL"/>
        </w:rPr>
        <w:t>przyczyni</w:t>
      </w:r>
      <w:r w:rsidR="00311FEC">
        <w:rPr>
          <w:rFonts w:eastAsia="Calibri" w:cs="Times New Roman"/>
          <w:i/>
          <w:iCs/>
          <w:color w:val="000000"/>
          <w:sz w:val="18"/>
          <w:lang w:val="pl-PL"/>
        </w:rPr>
        <w:t>ć</w:t>
      </w:r>
      <w:r w:rsidR="0093321B" w:rsidRPr="0093321B">
        <w:rPr>
          <w:rFonts w:eastAsia="Calibri" w:cs="Times New Roman"/>
          <w:i/>
          <w:iCs/>
          <w:color w:val="000000"/>
          <w:sz w:val="18"/>
          <w:lang w:val="pl-PL"/>
        </w:rPr>
        <w:t xml:space="preserve"> się do rozwoju Internetu we Włoszech</w:t>
      </w:r>
      <w:r w:rsidR="00311FEC">
        <w:rPr>
          <w:rFonts w:eastAsia="Calibri" w:cs="Times New Roman"/>
          <w:i/>
          <w:iCs/>
          <w:color w:val="000000"/>
          <w:sz w:val="18"/>
          <w:lang w:val="pl-PL"/>
        </w:rPr>
        <w:t xml:space="preserve"> i w innych krajach Europy</w:t>
      </w:r>
    </w:p>
    <w:p w14:paraId="5768C302" w14:textId="77777777" w:rsidR="001C1665" w:rsidRPr="001C1665" w:rsidRDefault="001C1665" w:rsidP="00952B6C">
      <w:pPr>
        <w:spacing w:before="120" w:line="276" w:lineRule="auto"/>
        <w:jc w:val="center"/>
        <w:rPr>
          <w:rFonts w:eastAsia="Calibri" w:cs="Times New Roman"/>
          <w:i/>
          <w:sz w:val="24"/>
          <w:szCs w:val="24"/>
          <w:lang w:val="pl-PL"/>
        </w:rPr>
      </w:pPr>
      <w:r w:rsidRPr="001C1665">
        <w:rPr>
          <w:rFonts w:eastAsia="Calibri" w:cs="Times New Roman"/>
          <w:i/>
          <w:iCs/>
          <w:sz w:val="24"/>
          <w:szCs w:val="24"/>
          <w:lang w:val="pl-PL" w:eastAsia="it-IT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EDD83FD" wp14:editId="431D7B45">
                <wp:simplePos x="0" y="0"/>
                <wp:positionH relativeFrom="column">
                  <wp:posOffset>558165</wp:posOffset>
                </wp:positionH>
                <wp:positionV relativeFrom="paragraph">
                  <wp:posOffset>91440</wp:posOffset>
                </wp:positionV>
                <wp:extent cx="4362450" cy="0"/>
                <wp:effectExtent l="9525" t="10795" r="9525" b="825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BA5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43.95pt;margin-top:7.2pt;width:343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" strokecolor="#ed7d31"/>
            </w:pict>
          </mc:Fallback>
        </mc:AlternateContent>
      </w:r>
    </w:p>
    <w:p w14:paraId="04BF2A89" w14:textId="42B65EBF" w:rsidR="00952B6C" w:rsidRDefault="0093321B" w:rsidP="00952B6C">
      <w:pPr>
        <w:spacing w:before="120" w:after="120" w:line="276" w:lineRule="auto"/>
        <w:jc w:val="both"/>
        <w:rPr>
          <w:rFonts w:eastAsia="Calibri" w:cs="Times New Roman"/>
          <w:b/>
          <w:lang w:val="pl-PL"/>
        </w:rPr>
      </w:pPr>
      <w:r w:rsidRPr="00B640CE">
        <w:rPr>
          <w:rFonts w:eastAsia="Calibri" w:cs="Times New Roman"/>
          <w:b/>
          <w:lang w:val="pl-PL"/>
        </w:rPr>
        <w:t xml:space="preserve">Warszawa, </w:t>
      </w:r>
      <w:r w:rsidR="00B640CE" w:rsidRPr="00B640CE">
        <w:rPr>
          <w:rFonts w:eastAsia="Calibri" w:cs="Times New Roman"/>
          <w:b/>
          <w:lang w:val="pl-PL"/>
        </w:rPr>
        <w:t xml:space="preserve">26 </w:t>
      </w:r>
      <w:r w:rsidR="00AD247D" w:rsidRPr="00B640CE">
        <w:rPr>
          <w:rFonts w:eastAsia="Calibri" w:cs="Times New Roman"/>
          <w:b/>
          <w:lang w:val="pl-PL"/>
        </w:rPr>
        <w:t>lipca</w:t>
      </w:r>
      <w:r w:rsidRPr="00B640CE">
        <w:rPr>
          <w:rFonts w:eastAsia="Calibri" w:cs="Times New Roman"/>
          <w:b/>
          <w:lang w:val="pl-PL"/>
        </w:rPr>
        <w:t xml:space="preserve"> 2018</w:t>
      </w:r>
      <w:r w:rsidRPr="00F176A7">
        <w:rPr>
          <w:rFonts w:eastAsia="Calibri" w:cs="Times New Roman"/>
          <w:b/>
          <w:lang w:val="pl-PL"/>
        </w:rPr>
        <w:t xml:space="preserve"> r. –</w:t>
      </w:r>
      <w:r w:rsidRPr="00F176A7">
        <w:rPr>
          <w:rFonts w:eastAsia="Calibri" w:cs="Times New Roman"/>
          <w:lang w:val="pl-PL"/>
        </w:rPr>
        <w:t xml:space="preserve"> </w:t>
      </w:r>
      <w:r w:rsidRPr="00F176A7">
        <w:rPr>
          <w:rFonts w:eastAsia="Calibri" w:cs="Times New Roman"/>
          <w:b/>
          <w:lang w:val="pl-PL"/>
        </w:rPr>
        <w:t>Aruba S.p.A. (</w:t>
      </w:r>
      <w:hyperlink r:id="rId11" w:history="1">
        <w:r w:rsidRPr="00F176A7">
          <w:rPr>
            <w:rStyle w:val="Hipercze"/>
            <w:rFonts w:eastAsia="Calibri" w:cs="Times New Roman"/>
            <w:b/>
            <w:lang w:val="pl-PL"/>
          </w:rPr>
          <w:t>www.aruba.it</w:t>
        </w:r>
      </w:hyperlink>
      <w:r w:rsidRPr="00F176A7">
        <w:rPr>
          <w:rFonts w:eastAsia="Calibri" w:cs="Times New Roman"/>
          <w:b/>
          <w:lang w:val="pl-PL"/>
        </w:rPr>
        <w:t xml:space="preserve">) </w:t>
      </w:r>
      <w:r w:rsidR="00952B6C">
        <w:rPr>
          <w:rFonts w:eastAsia="Calibri" w:cs="Times New Roman"/>
          <w:b/>
          <w:lang w:val="pl-PL"/>
        </w:rPr>
        <w:t>ogłasza</w:t>
      </w:r>
      <w:r w:rsidRPr="00F176A7">
        <w:rPr>
          <w:rFonts w:eastAsia="Calibri" w:cs="Times New Roman"/>
          <w:b/>
          <w:lang w:val="pl-PL"/>
        </w:rPr>
        <w:t xml:space="preserve"> </w:t>
      </w:r>
      <w:r w:rsidR="00FD6637" w:rsidRPr="00F176A7">
        <w:rPr>
          <w:rFonts w:eastAsia="Calibri" w:cs="Times New Roman"/>
          <w:b/>
          <w:lang w:val="pl-PL"/>
        </w:rPr>
        <w:t xml:space="preserve">zawarcie umowy z Milan Internet eXchange (MIX). </w:t>
      </w:r>
      <w:r w:rsidR="00920C1E" w:rsidRPr="00F176A7">
        <w:rPr>
          <w:rFonts w:eastAsia="Calibri" w:cs="Times New Roman"/>
          <w:b/>
          <w:lang w:val="pl-PL"/>
        </w:rPr>
        <w:t xml:space="preserve">W ramach porozumienia </w:t>
      </w:r>
      <w:r w:rsidR="00F176A7" w:rsidRPr="00F176A7">
        <w:rPr>
          <w:rFonts w:eastAsia="Calibri" w:cs="Times New Roman"/>
          <w:b/>
          <w:lang w:val="pl-PL"/>
        </w:rPr>
        <w:t>zostanie uruchomiony</w:t>
      </w:r>
      <w:r w:rsidR="00920C1E" w:rsidRPr="00F176A7">
        <w:rPr>
          <w:rFonts w:eastAsia="Calibri" w:cs="Times New Roman"/>
          <w:b/>
          <w:lang w:val="pl-PL"/>
        </w:rPr>
        <w:t xml:space="preserve"> now</w:t>
      </w:r>
      <w:r w:rsidR="00F176A7" w:rsidRPr="00F176A7">
        <w:rPr>
          <w:rFonts w:eastAsia="Calibri" w:cs="Times New Roman"/>
          <w:b/>
          <w:lang w:val="pl-PL"/>
        </w:rPr>
        <w:t>y</w:t>
      </w:r>
      <w:r w:rsidR="00920C1E" w:rsidRPr="00F176A7">
        <w:rPr>
          <w:rFonts w:eastAsia="Calibri" w:cs="Times New Roman"/>
          <w:b/>
          <w:lang w:val="pl-PL"/>
        </w:rPr>
        <w:t xml:space="preserve"> </w:t>
      </w:r>
      <w:r w:rsidR="00952B6C" w:rsidRPr="00952B6C">
        <w:rPr>
          <w:rFonts w:eastAsia="Calibri" w:cs="Times New Roman"/>
          <w:b/>
          <w:lang w:val="pl-PL"/>
        </w:rPr>
        <w:t xml:space="preserve">punkt wymiany ruchu internetowego </w:t>
      </w:r>
      <w:r w:rsidR="00F176A7" w:rsidRPr="00F176A7">
        <w:rPr>
          <w:rFonts w:eastAsia="Calibri" w:cs="Times New Roman"/>
          <w:b/>
          <w:lang w:val="pl-PL"/>
        </w:rPr>
        <w:t>(PoP)</w:t>
      </w:r>
      <w:r w:rsidR="00F176A7">
        <w:rPr>
          <w:rFonts w:eastAsia="Calibri" w:cs="Times New Roman"/>
          <w:b/>
          <w:lang w:val="pl-PL"/>
        </w:rPr>
        <w:t>,</w:t>
      </w:r>
      <w:r w:rsidR="00920C1E" w:rsidRPr="00F176A7">
        <w:rPr>
          <w:rFonts w:eastAsia="Calibri" w:cs="Times New Roman"/>
          <w:b/>
          <w:lang w:val="pl-PL"/>
        </w:rPr>
        <w:t xml:space="preserve"> </w:t>
      </w:r>
      <w:r w:rsidR="00F176A7" w:rsidRPr="00F176A7">
        <w:rPr>
          <w:rFonts w:eastAsia="Calibri" w:cs="Times New Roman"/>
          <w:b/>
          <w:lang w:val="pl-PL"/>
        </w:rPr>
        <w:t xml:space="preserve">do którego bezpośredni dostęp będzie możliwy z centrum danych </w:t>
      </w:r>
      <w:r w:rsidR="00F176A7" w:rsidRPr="00952B6C">
        <w:rPr>
          <w:rFonts w:eastAsia="Calibri" w:cs="Times New Roman"/>
          <w:b/>
          <w:i/>
          <w:lang w:val="pl-PL"/>
        </w:rPr>
        <w:t>Global Cloud Data Center</w:t>
      </w:r>
      <w:r w:rsidR="00F176A7" w:rsidRPr="00F176A7">
        <w:rPr>
          <w:rFonts w:eastAsia="Calibri" w:cs="Times New Roman"/>
          <w:b/>
          <w:lang w:val="pl-PL"/>
        </w:rPr>
        <w:t xml:space="preserve"> </w:t>
      </w:r>
      <w:r w:rsidR="00311FEC">
        <w:rPr>
          <w:rFonts w:eastAsia="Calibri" w:cs="Times New Roman"/>
          <w:b/>
          <w:lang w:val="pl-PL"/>
        </w:rPr>
        <w:t>–</w:t>
      </w:r>
      <w:r w:rsidR="00F176A7" w:rsidRPr="00F176A7">
        <w:rPr>
          <w:rFonts w:eastAsia="Calibri" w:cs="Times New Roman"/>
          <w:b/>
          <w:lang w:val="pl-PL"/>
        </w:rPr>
        <w:t xml:space="preserve"> największego </w:t>
      </w:r>
      <w:r w:rsidR="00F176A7">
        <w:rPr>
          <w:rFonts w:eastAsia="Calibri" w:cs="Times New Roman"/>
          <w:b/>
          <w:lang w:val="pl-PL"/>
        </w:rPr>
        <w:t xml:space="preserve">tego typu </w:t>
      </w:r>
      <w:r w:rsidR="00F176A7" w:rsidRPr="00F176A7">
        <w:rPr>
          <w:rFonts w:eastAsia="Calibri" w:cs="Times New Roman"/>
          <w:b/>
          <w:lang w:val="pl-PL"/>
        </w:rPr>
        <w:t>kampusu we Włoszech</w:t>
      </w:r>
      <w:r w:rsidR="00952B6C">
        <w:rPr>
          <w:rFonts w:eastAsia="Calibri" w:cs="Times New Roman"/>
          <w:b/>
          <w:lang w:val="pl-PL"/>
        </w:rPr>
        <w:t>.</w:t>
      </w:r>
    </w:p>
    <w:p w14:paraId="76A7E658" w14:textId="2481C340" w:rsidR="00FD6637" w:rsidRPr="00F176A7" w:rsidRDefault="00311FEC" w:rsidP="00952B6C">
      <w:pPr>
        <w:spacing w:before="120" w:after="120" w:line="276" w:lineRule="auto"/>
        <w:jc w:val="both"/>
        <w:rPr>
          <w:rFonts w:eastAsia="Calibri" w:cs="Times New Roman"/>
          <w:lang w:val="pl-PL"/>
        </w:rPr>
      </w:pPr>
      <w:r>
        <w:rPr>
          <w:rFonts w:eastAsia="Calibri" w:cs="Times New Roman"/>
          <w:lang w:val="pl-PL"/>
        </w:rPr>
        <w:t xml:space="preserve">Należący do Aruba Cloud ośrodek </w:t>
      </w:r>
      <w:r w:rsidR="00952B6C" w:rsidRPr="00952B6C">
        <w:rPr>
          <w:rFonts w:eastAsia="Calibri" w:cs="Times New Roman"/>
          <w:lang w:val="pl-PL"/>
        </w:rPr>
        <w:t xml:space="preserve">Global Cloud Data Center </w:t>
      </w:r>
      <w:r w:rsidR="00952B6C">
        <w:rPr>
          <w:rFonts w:eastAsia="Calibri" w:cs="Times New Roman"/>
          <w:lang w:val="pl-PL"/>
        </w:rPr>
        <w:t>jest poł</w:t>
      </w:r>
      <w:r w:rsidR="001B0452">
        <w:rPr>
          <w:rFonts w:eastAsia="Calibri" w:cs="Times New Roman"/>
          <w:lang w:val="pl-PL"/>
        </w:rPr>
        <w:t>ą</w:t>
      </w:r>
      <w:r w:rsidR="00952B6C">
        <w:rPr>
          <w:rFonts w:eastAsia="Calibri" w:cs="Times New Roman"/>
          <w:lang w:val="pl-PL"/>
        </w:rPr>
        <w:t xml:space="preserve">czony z Mediolanem za </w:t>
      </w:r>
      <w:r w:rsidR="00952B6C" w:rsidRPr="00952B6C">
        <w:rPr>
          <w:rFonts w:eastAsia="Calibri" w:cs="Times New Roman"/>
          <w:lang w:val="pl-PL"/>
        </w:rPr>
        <w:t>pomocą dwukierunkowego światłowodu</w:t>
      </w:r>
      <w:r w:rsidR="00952B6C">
        <w:rPr>
          <w:rFonts w:eastAsia="Calibri" w:cs="Times New Roman"/>
          <w:lang w:val="pl-PL"/>
        </w:rPr>
        <w:t xml:space="preserve"> </w:t>
      </w:r>
      <w:r w:rsidR="00952B6C" w:rsidRPr="00952B6C">
        <w:rPr>
          <w:rFonts w:eastAsia="Calibri" w:cs="Times New Roman"/>
          <w:lang w:val="pl-PL"/>
        </w:rPr>
        <w:t>o praktycznie nieograniczonej przepustowości</w:t>
      </w:r>
      <w:r w:rsidR="00952B6C">
        <w:rPr>
          <w:rFonts w:eastAsia="Calibri" w:cs="Times New Roman"/>
          <w:lang w:val="pl-PL"/>
        </w:rPr>
        <w:t xml:space="preserve">. </w:t>
      </w:r>
      <w:r w:rsidR="00F176A7">
        <w:rPr>
          <w:rFonts w:eastAsia="Calibri" w:cs="Times New Roman"/>
          <w:lang w:val="pl-PL"/>
        </w:rPr>
        <w:t>Zawarcie umowy</w:t>
      </w:r>
      <w:r w:rsidR="00920C1E" w:rsidRPr="00F176A7">
        <w:rPr>
          <w:rFonts w:eastAsia="Calibri" w:cs="Times New Roman"/>
          <w:lang w:val="pl-PL"/>
        </w:rPr>
        <w:t xml:space="preserve"> ułatwi wymianę ruchu z kilkoma innymi krajowymi </w:t>
      </w:r>
      <w:r w:rsidR="00952B6C">
        <w:rPr>
          <w:rFonts w:eastAsia="Calibri" w:cs="Times New Roman"/>
          <w:lang w:val="pl-PL"/>
        </w:rPr>
        <w:t>oraz</w:t>
      </w:r>
      <w:r w:rsidR="00920C1E" w:rsidRPr="00F176A7">
        <w:rPr>
          <w:rFonts w:eastAsia="Calibri" w:cs="Times New Roman"/>
          <w:lang w:val="pl-PL"/>
        </w:rPr>
        <w:t xml:space="preserve"> międzynarodowymi operatorami.</w:t>
      </w:r>
      <w:r w:rsidR="00F176A7" w:rsidRPr="00F176A7">
        <w:rPr>
          <w:rFonts w:eastAsia="Calibri" w:cs="Times New Roman"/>
          <w:lang w:val="pl-PL"/>
        </w:rPr>
        <w:t xml:space="preserve"> </w:t>
      </w:r>
      <w:r w:rsidR="00FD6637" w:rsidRPr="00F176A7">
        <w:rPr>
          <w:rFonts w:eastAsia="Calibri" w:cs="Times New Roman"/>
          <w:lang w:val="pl-PL"/>
        </w:rPr>
        <w:t>Współpraca między tymi dwoma podmiotami ma strategiczne znaczenie dla rozwoju włoskiego i europejskiego Internetu</w:t>
      </w:r>
      <w:r w:rsidR="00F176A7">
        <w:rPr>
          <w:rFonts w:eastAsia="Calibri" w:cs="Times New Roman"/>
          <w:lang w:val="pl-PL"/>
        </w:rPr>
        <w:t>. P</w:t>
      </w:r>
      <w:r w:rsidR="00FD6637" w:rsidRPr="00F176A7">
        <w:rPr>
          <w:rFonts w:eastAsia="Calibri" w:cs="Times New Roman"/>
          <w:lang w:val="pl-PL"/>
        </w:rPr>
        <w:t>otwierdza</w:t>
      </w:r>
      <w:r w:rsidR="00F176A7">
        <w:rPr>
          <w:rFonts w:eastAsia="Calibri" w:cs="Times New Roman"/>
          <w:lang w:val="pl-PL"/>
        </w:rPr>
        <w:t xml:space="preserve"> również</w:t>
      </w:r>
      <w:r w:rsidR="00FD6637" w:rsidRPr="00F176A7">
        <w:rPr>
          <w:rFonts w:eastAsia="Calibri" w:cs="Times New Roman"/>
          <w:lang w:val="pl-PL"/>
        </w:rPr>
        <w:t xml:space="preserve">, że </w:t>
      </w:r>
      <w:r w:rsidR="00F176A7" w:rsidRPr="00F176A7">
        <w:rPr>
          <w:rFonts w:eastAsia="Calibri" w:cs="Times New Roman"/>
          <w:lang w:val="pl-PL"/>
        </w:rPr>
        <w:t xml:space="preserve">Global Cloud Data Center </w:t>
      </w:r>
      <w:r w:rsidR="00FD6637" w:rsidRPr="00F176A7">
        <w:rPr>
          <w:rFonts w:eastAsia="Calibri" w:cs="Times New Roman"/>
          <w:lang w:val="pl-PL"/>
        </w:rPr>
        <w:t xml:space="preserve">jeszcze bardziej przybliża się do osiągnięcia </w:t>
      </w:r>
      <w:r>
        <w:rPr>
          <w:rFonts w:eastAsia="Calibri" w:cs="Times New Roman"/>
          <w:lang w:val="pl-PL"/>
        </w:rPr>
        <w:t>wiodącej</w:t>
      </w:r>
      <w:r w:rsidRPr="00F176A7">
        <w:rPr>
          <w:rFonts w:eastAsia="Calibri" w:cs="Times New Roman"/>
          <w:lang w:val="pl-PL"/>
        </w:rPr>
        <w:t xml:space="preserve"> </w:t>
      </w:r>
      <w:r w:rsidR="00FD6637" w:rsidRPr="00F176A7">
        <w:rPr>
          <w:rFonts w:eastAsia="Calibri" w:cs="Times New Roman"/>
          <w:lang w:val="pl-PL"/>
        </w:rPr>
        <w:t xml:space="preserve">pozycji w Europie, w ramach sieci obejmującej globalne węzły w Amsterdamie, Londynie i </w:t>
      </w:r>
      <w:r>
        <w:rPr>
          <w:rFonts w:eastAsia="Calibri" w:cs="Times New Roman"/>
          <w:lang w:val="pl-PL"/>
        </w:rPr>
        <w:t xml:space="preserve">we </w:t>
      </w:r>
      <w:r w:rsidR="00FD6637" w:rsidRPr="00F176A7">
        <w:rPr>
          <w:rFonts w:eastAsia="Calibri" w:cs="Times New Roman"/>
          <w:lang w:val="pl-PL"/>
        </w:rPr>
        <w:t>Frankfurcie.</w:t>
      </w:r>
      <w:r w:rsidR="00952B6C" w:rsidRPr="00952B6C">
        <w:rPr>
          <w:rFonts w:eastAsia="Calibri" w:cs="Times New Roman"/>
          <w:lang w:val="pl-PL"/>
        </w:rPr>
        <w:t xml:space="preserve"> </w:t>
      </w:r>
      <w:r w:rsidR="00952B6C">
        <w:rPr>
          <w:rFonts w:eastAsia="Calibri" w:cs="Times New Roman"/>
          <w:lang w:val="pl-PL"/>
        </w:rPr>
        <w:t>W przyszłości może</w:t>
      </w:r>
      <w:r w:rsidR="00952B6C" w:rsidRPr="00952B6C">
        <w:rPr>
          <w:rFonts w:eastAsia="Calibri" w:cs="Times New Roman"/>
          <w:lang w:val="pl-PL"/>
        </w:rPr>
        <w:t xml:space="preserve"> być </w:t>
      </w:r>
      <w:r w:rsidR="00952B6C">
        <w:rPr>
          <w:rFonts w:eastAsia="Calibri" w:cs="Times New Roman"/>
          <w:lang w:val="pl-PL"/>
        </w:rPr>
        <w:t xml:space="preserve">również </w:t>
      </w:r>
      <w:r w:rsidR="00952B6C" w:rsidRPr="00952B6C">
        <w:rPr>
          <w:rFonts w:eastAsia="Calibri" w:cs="Times New Roman"/>
          <w:lang w:val="pl-PL"/>
        </w:rPr>
        <w:t>istotne dla wszystkich tych przedsiębiorstw, które po „Brexicie” będą musiały przenieść swoje dane z Wielkiej Brytanii i ulokować je w krajach Unii Europejskiej zgodnie z rozporządzeniem ogólnym o ochronie danych osobowych (RODO)</w:t>
      </w:r>
      <w:r w:rsidR="00952B6C">
        <w:rPr>
          <w:rFonts w:eastAsia="Calibri" w:cs="Times New Roman"/>
          <w:lang w:val="pl-PL"/>
        </w:rPr>
        <w:t>.</w:t>
      </w:r>
    </w:p>
    <w:p w14:paraId="0497C717" w14:textId="62FD74AD" w:rsidR="00952B6C" w:rsidRDefault="00952B6C" w:rsidP="00952B6C">
      <w:pPr>
        <w:spacing w:before="120" w:after="120" w:line="276" w:lineRule="auto"/>
        <w:jc w:val="both"/>
        <w:rPr>
          <w:rFonts w:eastAsia="Calibri" w:cs="Times New Roman"/>
          <w:lang w:val="pl-PL"/>
        </w:rPr>
      </w:pPr>
      <w:r w:rsidRPr="00F176A7">
        <w:rPr>
          <w:rFonts w:eastAsia="Calibri" w:cs="Times New Roman"/>
          <w:lang w:val="pl-PL"/>
        </w:rPr>
        <w:t>Dla klientów Aruba</w:t>
      </w:r>
      <w:r w:rsidR="00311FEC">
        <w:rPr>
          <w:rFonts w:eastAsia="Calibri" w:cs="Times New Roman"/>
          <w:lang w:val="pl-PL"/>
        </w:rPr>
        <w:t xml:space="preserve"> Cloud</w:t>
      </w:r>
      <w:r w:rsidRPr="00F176A7">
        <w:rPr>
          <w:rFonts w:eastAsia="Calibri" w:cs="Times New Roman"/>
          <w:lang w:val="pl-PL"/>
        </w:rPr>
        <w:t>, operatorów telekomunikacyjnych i innych zainteresowanych stron oznacza to, że będą oni mogli wymieniać ruch lokalnie oraz z mediolańskim operator</w:t>
      </w:r>
      <w:r>
        <w:rPr>
          <w:rFonts w:eastAsia="Calibri" w:cs="Times New Roman"/>
          <w:lang w:val="pl-PL"/>
        </w:rPr>
        <w:t>em</w:t>
      </w:r>
      <w:r w:rsidRPr="00F176A7">
        <w:rPr>
          <w:rFonts w:eastAsia="Calibri" w:cs="Times New Roman"/>
          <w:lang w:val="pl-PL"/>
        </w:rPr>
        <w:t xml:space="preserve"> MIX bezpośrednio z centrum danych Ponte San Pietro</w:t>
      </w:r>
      <w:r>
        <w:rPr>
          <w:rFonts w:eastAsia="Calibri" w:cs="Times New Roman"/>
          <w:lang w:val="pl-PL"/>
        </w:rPr>
        <w:t>. J</w:t>
      </w:r>
      <w:r w:rsidRPr="00F176A7">
        <w:rPr>
          <w:rFonts w:eastAsia="Calibri" w:cs="Times New Roman"/>
          <w:lang w:val="pl-PL"/>
        </w:rPr>
        <w:t xml:space="preserve">ednocześnie sama Milan Internet eXchange zwiększy swój potencjał jako </w:t>
      </w:r>
      <w:r w:rsidRPr="00952B6C">
        <w:rPr>
          <w:rFonts w:eastAsia="Calibri" w:cs="Times New Roman"/>
          <w:lang w:val="pl-PL"/>
        </w:rPr>
        <w:t>punkt wymiany ruchu internetowego</w:t>
      </w:r>
      <w:r>
        <w:rPr>
          <w:rFonts w:eastAsia="Calibri" w:cs="Times New Roman"/>
          <w:lang w:val="pl-PL"/>
        </w:rPr>
        <w:t xml:space="preserve">. </w:t>
      </w:r>
    </w:p>
    <w:p w14:paraId="3DDFEA5F" w14:textId="6054A24F" w:rsidR="00952B6C" w:rsidRPr="00F176A7" w:rsidRDefault="00F176A7" w:rsidP="00B640CE">
      <w:pPr>
        <w:spacing w:before="120" w:after="120" w:line="276" w:lineRule="auto"/>
        <w:jc w:val="both"/>
        <w:rPr>
          <w:rFonts w:eastAsia="Calibri" w:cs="Times New Roman"/>
          <w:lang w:val="pl-PL"/>
        </w:rPr>
      </w:pPr>
      <w:r w:rsidRPr="00F176A7">
        <w:rPr>
          <w:rFonts w:eastAsia="Calibri" w:cs="Times New Roman"/>
          <w:lang w:val="pl-PL"/>
        </w:rPr>
        <w:t xml:space="preserve">Global Cloud Data Center to nowoczesny obiekt, który </w:t>
      </w:r>
      <w:r w:rsidR="00952B6C">
        <w:rPr>
          <w:rFonts w:eastAsia="Calibri" w:cs="Times New Roman"/>
          <w:lang w:val="pl-PL"/>
        </w:rPr>
        <w:t>jest w stanie</w:t>
      </w:r>
      <w:r w:rsidRPr="00F176A7">
        <w:rPr>
          <w:rFonts w:eastAsia="Calibri" w:cs="Times New Roman"/>
          <w:lang w:val="pl-PL"/>
        </w:rPr>
        <w:t xml:space="preserve"> sprostać </w:t>
      </w:r>
      <w:r w:rsidR="00952B6C">
        <w:rPr>
          <w:rFonts w:eastAsia="Calibri" w:cs="Times New Roman"/>
          <w:lang w:val="pl-PL"/>
        </w:rPr>
        <w:t>najwyższym</w:t>
      </w:r>
      <w:r w:rsidRPr="00F176A7">
        <w:rPr>
          <w:rFonts w:eastAsia="Calibri" w:cs="Times New Roman"/>
          <w:lang w:val="pl-PL"/>
        </w:rPr>
        <w:t xml:space="preserve"> wymaganiom technologicznym i świadczy wysokiej jakości usługi, jednocześnie zmniejszając wpływ na środowisko. </w:t>
      </w:r>
      <w:r w:rsidR="00311FEC">
        <w:rPr>
          <w:rFonts w:eastAsia="Calibri" w:cs="Times New Roman"/>
          <w:lang w:val="pl-PL"/>
        </w:rPr>
        <w:t>Ośrodek</w:t>
      </w:r>
      <w:r w:rsidR="00952B6C" w:rsidRPr="00952B6C">
        <w:rPr>
          <w:rFonts w:eastAsia="Calibri" w:cs="Times New Roman"/>
          <w:lang w:val="pl-PL"/>
        </w:rPr>
        <w:t xml:space="preserve"> </w:t>
      </w:r>
      <w:r w:rsidRPr="00F176A7">
        <w:rPr>
          <w:rFonts w:eastAsia="Calibri" w:cs="Times New Roman"/>
          <w:lang w:val="pl-PL"/>
        </w:rPr>
        <w:t>wykorzystuje geotermalny system chłodzenia i jest w 100 procentach zasilan</w:t>
      </w:r>
      <w:r w:rsidR="00952B6C">
        <w:rPr>
          <w:rFonts w:eastAsia="Calibri" w:cs="Times New Roman"/>
          <w:lang w:val="pl-PL"/>
        </w:rPr>
        <w:t>y</w:t>
      </w:r>
      <w:r w:rsidRPr="00F176A7">
        <w:rPr>
          <w:rFonts w:eastAsia="Calibri" w:cs="Times New Roman"/>
          <w:lang w:val="pl-PL"/>
        </w:rPr>
        <w:t xml:space="preserve"> energią ze źródeł odnawialnych, </w:t>
      </w:r>
      <w:r w:rsidR="00952B6C">
        <w:rPr>
          <w:rFonts w:eastAsia="Calibri" w:cs="Times New Roman"/>
          <w:lang w:val="pl-PL"/>
        </w:rPr>
        <w:t xml:space="preserve">pochodzących z </w:t>
      </w:r>
      <w:r w:rsidRPr="00F176A7">
        <w:rPr>
          <w:rFonts w:eastAsia="Calibri" w:cs="Times New Roman"/>
          <w:lang w:val="pl-PL"/>
        </w:rPr>
        <w:t xml:space="preserve"> elektrowni wodnej i paneli fotowoltaicznych</w:t>
      </w:r>
      <w:r w:rsidR="00952B6C">
        <w:rPr>
          <w:rFonts w:eastAsia="Calibri" w:cs="Times New Roman"/>
          <w:lang w:val="pl-PL"/>
        </w:rPr>
        <w:t>, ulokowanych</w:t>
      </w:r>
      <w:r w:rsidRPr="00F176A7">
        <w:rPr>
          <w:rFonts w:eastAsia="Calibri" w:cs="Times New Roman"/>
          <w:lang w:val="pl-PL"/>
        </w:rPr>
        <w:t xml:space="preserve"> na terenie samego kampusu.</w:t>
      </w:r>
    </w:p>
    <w:p w14:paraId="1E87DCD8" w14:textId="23E78651" w:rsidR="001C1665" w:rsidRPr="00952B6C" w:rsidRDefault="00952B6C" w:rsidP="00952B6C">
      <w:pPr>
        <w:suppressAutoHyphens/>
        <w:spacing w:after="0" w:line="240" w:lineRule="auto"/>
        <w:jc w:val="center"/>
        <w:rPr>
          <w:rFonts w:eastAsia="Verdana" w:cs="Calibri"/>
          <w:bCs/>
          <w:i/>
          <w:color w:val="000000"/>
          <w:sz w:val="20"/>
          <w:lang w:val="pl-PL"/>
        </w:rPr>
      </w:pPr>
      <w:r w:rsidRPr="00952B6C">
        <w:rPr>
          <w:rFonts w:eastAsia="Verdana" w:cs="Calibri"/>
          <w:bCs/>
          <w:i/>
          <w:color w:val="000000"/>
          <w:sz w:val="20"/>
          <w:lang w:val="pl-PL"/>
        </w:rPr>
        <w:t>##</w:t>
      </w:r>
    </w:p>
    <w:p w14:paraId="22668D97" w14:textId="77777777" w:rsidR="00952B6C" w:rsidRPr="001C1665" w:rsidRDefault="00952B6C" w:rsidP="001C166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noProof w:val="0"/>
          <w:sz w:val="18"/>
          <w:szCs w:val="18"/>
          <w:lang w:val="pl-PL" w:eastAsia="ar-SA"/>
        </w:rPr>
      </w:pPr>
    </w:p>
    <w:p w14:paraId="5D3002E3" w14:textId="77777777" w:rsidR="001C1665" w:rsidRPr="001C1665" w:rsidRDefault="001C1665" w:rsidP="001C166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noProof w:val="0"/>
          <w:sz w:val="18"/>
          <w:szCs w:val="18"/>
          <w:lang w:val="pl-PL" w:eastAsia="ar-SA"/>
        </w:rPr>
      </w:pPr>
      <w:r w:rsidRPr="001C1665">
        <w:rPr>
          <w:rFonts w:ascii="Calibri" w:eastAsia="SimSun" w:hAnsi="Calibri" w:cs="Calibri"/>
          <w:b/>
          <w:bCs/>
          <w:noProof w:val="0"/>
          <w:sz w:val="18"/>
          <w:szCs w:val="18"/>
          <w:lang w:val="pl-PL" w:eastAsia="ar-SA"/>
        </w:rPr>
        <w:t>Informacje o Aruba Cloud</w:t>
      </w:r>
    </w:p>
    <w:p w14:paraId="15EBB60E" w14:textId="6E7082B4" w:rsidR="001C1665" w:rsidRPr="001C1665" w:rsidRDefault="001C1665" w:rsidP="001C1665">
      <w:pPr>
        <w:suppressAutoHyphens/>
        <w:spacing w:after="0" w:line="240" w:lineRule="auto"/>
        <w:jc w:val="both"/>
        <w:rPr>
          <w:rFonts w:ascii="Calibri" w:eastAsia="SimSun" w:hAnsi="Calibri" w:cs="Calibri"/>
          <w:i/>
          <w:noProof w:val="0"/>
          <w:sz w:val="18"/>
          <w:szCs w:val="18"/>
          <w:lang w:val="pl-PL" w:eastAsia="ar-SA"/>
        </w:rPr>
      </w:pPr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>Aruba Cloud, należąca do grupy Aruba, jest czołowym dostawcą rozwiązań chmurowych. Usługi oferowane przez Aruba Cloud obejmują kompleksowy asortyment rozwiązań chmurowych dla klientów z całego świata. Dzięki sieci siedmiu centrów danych (w Wielkiej Brytanii, Niemczech, Francji, Włoszech</w:t>
      </w:r>
      <w:r w:rsidR="002C16A1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>, Polsce</w:t>
      </w:r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 i Czechach), Aruba Cloud oferuje swoim klientom szereg usług i rozwiązań odpowiadających na ich potrzeby niezależnie od skali działalności. Do klientów firmy należą osoby pracujące w domu, startupy, małe i średnie przedsiębiorstwa oraz duże korporacje. Rozwiązania Aruba Cloud opierają się na trzech rodzajach usług chmurowych: wirtualnych serwerach w chmurze (VPS SSD), chmurze publicznej (Public Cloud) oraz  chmurze prywatnej (Private Cloud), a także szeregu innych narzędzi, w tym do tworzenia kopii zapasowych danych w chmurze. Więcej informacji o firmie Aruba Cloud można znaleźć na stronach </w:t>
      </w:r>
      <w:hyperlink r:id="rId12" w:history="1">
        <w:r w:rsidRPr="001C1665">
          <w:rPr>
            <w:rFonts w:ascii="Calibri" w:eastAsia="SimSun" w:hAnsi="Calibri" w:cs="Calibri"/>
            <w:i/>
            <w:iCs/>
            <w:noProof w:val="0"/>
            <w:color w:val="E36C0A"/>
            <w:sz w:val="18"/>
            <w:szCs w:val="18"/>
            <w:u w:val="single"/>
            <w:lang w:val="pl-PL" w:eastAsia="ar-SA"/>
          </w:rPr>
          <w:t>www.arubacloud.pl</w:t>
        </w:r>
      </w:hyperlink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 oraz </w:t>
      </w:r>
      <w:hyperlink r:id="rId13" w:history="1">
        <w:r w:rsidRPr="001C1665">
          <w:rPr>
            <w:rFonts w:ascii="Calibri" w:eastAsia="SimSun" w:hAnsi="Calibri" w:cs="Calibri"/>
            <w:i/>
            <w:iCs/>
            <w:noProof w:val="0"/>
            <w:color w:val="E36C0A"/>
            <w:sz w:val="18"/>
            <w:szCs w:val="18"/>
            <w:u w:val="single"/>
            <w:lang w:val="pl-PL" w:eastAsia="ar-SA"/>
          </w:rPr>
          <w:t>www.arubacloud.com</w:t>
        </w:r>
      </w:hyperlink>
      <w:r w:rsidRPr="001C1665">
        <w:rPr>
          <w:rFonts w:ascii="Calibri" w:eastAsia="SimSun" w:hAnsi="Calibri" w:cs="Calibri"/>
          <w:i/>
          <w:noProof w:val="0"/>
          <w:sz w:val="18"/>
          <w:szCs w:val="18"/>
          <w:lang w:val="pl-PL" w:eastAsia="ar-SA"/>
        </w:rPr>
        <w:t>.</w:t>
      </w:r>
    </w:p>
    <w:p w14:paraId="0EB3E6AB" w14:textId="77777777" w:rsidR="001C1665" w:rsidRPr="001C1665" w:rsidRDefault="001C1665" w:rsidP="001C1665">
      <w:pPr>
        <w:suppressAutoHyphens/>
        <w:spacing w:after="0" w:line="240" w:lineRule="auto"/>
        <w:jc w:val="both"/>
        <w:rPr>
          <w:rFonts w:ascii="Calibri" w:eastAsia="SimSun" w:hAnsi="Calibri" w:cs="Calibri"/>
          <w:i/>
          <w:noProof w:val="0"/>
          <w:sz w:val="18"/>
          <w:szCs w:val="18"/>
          <w:lang w:val="pl-PL" w:eastAsia="ar-SA"/>
        </w:rPr>
      </w:pPr>
    </w:p>
    <w:p w14:paraId="26A4EEB6" w14:textId="77777777" w:rsidR="001C1665" w:rsidRPr="001C1665" w:rsidRDefault="001C1665" w:rsidP="001C166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iCs/>
          <w:noProof w:val="0"/>
          <w:sz w:val="18"/>
          <w:szCs w:val="18"/>
          <w:lang w:val="pl-PL" w:eastAsia="ar-SA"/>
        </w:rPr>
      </w:pPr>
      <w:r w:rsidRPr="001C1665">
        <w:rPr>
          <w:rFonts w:ascii="Calibri" w:eastAsia="SimSun" w:hAnsi="Calibri" w:cs="Calibri"/>
          <w:b/>
          <w:iCs/>
          <w:noProof w:val="0"/>
          <w:sz w:val="18"/>
          <w:szCs w:val="18"/>
          <w:lang w:val="pl-PL" w:eastAsia="ar-SA"/>
        </w:rPr>
        <w:lastRenderedPageBreak/>
        <w:t>Informacje o grupie Aruba</w:t>
      </w:r>
    </w:p>
    <w:p w14:paraId="206685A0" w14:textId="77777777" w:rsidR="001C1665" w:rsidRPr="001C1665" w:rsidRDefault="001C1665" w:rsidP="001C1665">
      <w:p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</w:pPr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Grupa Aruba korzysta ze wsparcia założonej w 1994 roku firmy Aruba </w:t>
      </w:r>
      <w:proofErr w:type="spellStart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>S.p.A</w:t>
      </w:r>
      <w:proofErr w:type="spellEnd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. Włoska grupa Aruba </w:t>
      </w:r>
      <w:proofErr w:type="spellStart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>S.p.A</w:t>
      </w:r>
      <w:proofErr w:type="spellEnd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. osiągnęła czołową pozycję w wielu krajach w zakresie usług hostingowych, certyfikowanej poczty e-mail i rejestracji domen. Firma posiada również ponad 15 lat doświadczenia w zakresie budowy i zarządzania centrami danych, serwerów dedykowanych, outsourcingu usług IT i chmury obliczeniowej. Aruba ma już ponad 4,7 miliona klientów a jej rozwiązania są najbardziej popularnymi na rynku włoskim. Firma działa też na głównych rynkach europejskich, takich jak Francja, Wielka Brytania czy Niemcy, a także – pod marką </w:t>
      </w:r>
      <w:proofErr w:type="spellStart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>Forpsi</w:t>
      </w:r>
      <w:proofErr w:type="spellEnd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 – jest liderem w Czechach i na Słowacji. Dynamicznie rozwija się również w Polsce (pod marką Aruba Cloud) i na Węgrzech. Wysoka jakość oferowanych usług, wiedza technologiczna ekspertów Aruba </w:t>
      </w:r>
      <w:proofErr w:type="spellStart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>S.p.A</w:t>
      </w:r>
      <w:proofErr w:type="spellEnd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. oraz dbałość o relacje z klientami to tylko niektóre z atutów, dzięki którym Aruba </w:t>
      </w:r>
      <w:proofErr w:type="spellStart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>S.p.A</w:t>
      </w:r>
      <w:proofErr w:type="spellEnd"/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. znalazła się w pierwszej piątce europejskich i dziesiątce światowych dostawców hostingu usług IT. </w:t>
      </w:r>
    </w:p>
    <w:p w14:paraId="182105DF" w14:textId="77777777" w:rsidR="001C1665" w:rsidRPr="001C1665" w:rsidRDefault="001C1665" w:rsidP="001C1665">
      <w:pPr>
        <w:suppressAutoHyphens/>
        <w:spacing w:after="0" w:line="240" w:lineRule="auto"/>
        <w:jc w:val="both"/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</w:pPr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W 2011 roku firma stworzyła markę Aruba Cloud, która jest obecnie wiodącym dostawcą usług w chmurze, a od 2014 r. pełni również funkcję oficjalnego rejestru domen z prestiżowym rozszerzeniem „.cloud”. Więcej informacji na ten temat można uzyskać pod adresem: </w:t>
      </w:r>
      <w:hyperlink r:id="rId14" w:history="1">
        <w:r w:rsidRPr="001C1665">
          <w:rPr>
            <w:rFonts w:ascii="Calibri" w:eastAsia="SimSun" w:hAnsi="Calibri" w:cs="Calibri"/>
            <w:i/>
            <w:noProof w:val="0"/>
            <w:color w:val="E36C0A"/>
            <w:sz w:val="18"/>
            <w:szCs w:val="18"/>
            <w:u w:val="single"/>
            <w:lang w:val="pl-PL" w:eastAsia="ar-SA"/>
          </w:rPr>
          <w:t>www.aruba.it</w:t>
        </w:r>
      </w:hyperlink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, </w:t>
      </w:r>
      <w:hyperlink r:id="rId15" w:history="1">
        <w:r w:rsidRPr="001C1665">
          <w:rPr>
            <w:rFonts w:ascii="Calibri" w:eastAsia="SimSun" w:hAnsi="Calibri" w:cs="Calibri"/>
            <w:i/>
            <w:noProof w:val="0"/>
            <w:color w:val="E36C0A"/>
            <w:sz w:val="18"/>
            <w:szCs w:val="18"/>
            <w:u w:val="single"/>
            <w:lang w:val="pl-PL" w:eastAsia="ar-SA"/>
          </w:rPr>
          <w:t>www.arubacloud.com</w:t>
        </w:r>
      </w:hyperlink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 xml:space="preserve">; </w:t>
      </w:r>
      <w:hyperlink r:id="rId16" w:history="1">
        <w:r w:rsidRPr="001C1665">
          <w:rPr>
            <w:rFonts w:ascii="Calibri" w:eastAsia="SimSun" w:hAnsi="Calibri" w:cs="Calibri"/>
            <w:i/>
            <w:noProof w:val="0"/>
            <w:color w:val="E36C0A"/>
            <w:sz w:val="18"/>
            <w:szCs w:val="18"/>
            <w:u w:val="single"/>
            <w:lang w:val="pl-PL" w:eastAsia="ar-SA"/>
          </w:rPr>
          <w:t>www.datacenter.it</w:t>
        </w:r>
      </w:hyperlink>
      <w:r w:rsidRPr="001C1665">
        <w:rPr>
          <w:rFonts w:ascii="Calibri" w:eastAsia="SimSun" w:hAnsi="Calibri" w:cs="Calibri"/>
          <w:i/>
          <w:iCs/>
          <w:noProof w:val="0"/>
          <w:sz w:val="18"/>
          <w:szCs w:val="18"/>
          <w:lang w:val="pl-PL" w:eastAsia="ar-SA"/>
        </w:rPr>
        <w:t>.</w:t>
      </w:r>
    </w:p>
    <w:p w14:paraId="45EAFF13" w14:textId="77777777" w:rsidR="001C1665" w:rsidRPr="001C1665" w:rsidRDefault="001C1665" w:rsidP="001C1665">
      <w:pPr>
        <w:suppressAutoHyphens/>
        <w:spacing w:line="276" w:lineRule="auto"/>
        <w:jc w:val="both"/>
        <w:rPr>
          <w:rFonts w:ascii="Calibri" w:eastAsia="SimSun" w:hAnsi="Calibri" w:cs="Calibri"/>
          <w:noProof w:val="0"/>
          <w:sz w:val="18"/>
          <w:szCs w:val="18"/>
          <w:lang w:val="pl-PL"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22"/>
        <w:gridCol w:w="2982"/>
      </w:tblGrid>
      <w:tr w:rsidR="001C1665" w:rsidRPr="001C1665" w14:paraId="0243CF7E" w14:textId="77777777" w:rsidTr="008F6100">
        <w:tc>
          <w:tcPr>
            <w:tcW w:w="3247" w:type="pct"/>
            <w:shd w:val="clear" w:color="auto" w:fill="auto"/>
          </w:tcPr>
          <w:p w14:paraId="6348452E" w14:textId="77777777" w:rsidR="001C1665" w:rsidRPr="001C1665" w:rsidRDefault="001C1665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r w:rsidRPr="001C1665">
              <w:rPr>
                <w:rFonts w:ascii="Calibri" w:eastAsia="SimSun" w:hAnsi="Calibri" w:cs="Calibri"/>
                <w:b/>
                <w:noProof w:val="0"/>
                <w:sz w:val="18"/>
                <w:szCs w:val="18"/>
                <w:lang w:val="pl-PL" w:eastAsia="ar-SA"/>
              </w:rPr>
              <w:t>Kontakt dla mediów:</w:t>
            </w:r>
          </w:p>
          <w:p w14:paraId="6692E846" w14:textId="77777777" w:rsidR="001C1665" w:rsidRPr="001C1665" w:rsidRDefault="001C1665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r w:rsidRPr="001C1665"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  <w:t>Marcin Zmaczyński</w:t>
            </w:r>
          </w:p>
          <w:p w14:paraId="2CE5BB38" w14:textId="77777777" w:rsidR="001C1665" w:rsidRPr="001C1665" w:rsidRDefault="001C1665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r w:rsidRPr="001C1665"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  <w:t>Aruba Cloud</w:t>
            </w:r>
          </w:p>
          <w:p w14:paraId="044C1B81" w14:textId="77777777" w:rsidR="001C1665" w:rsidRPr="001C1665" w:rsidRDefault="001601B4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hyperlink r:id="rId17" w:history="1">
              <w:r w:rsidR="001C1665" w:rsidRPr="001C1665">
                <w:rPr>
                  <w:rFonts w:ascii="Calibri" w:eastAsia="SimSun" w:hAnsi="Calibri" w:cs="Calibri"/>
                  <w:noProof w:val="0"/>
                  <w:color w:val="E36C0A"/>
                  <w:sz w:val="18"/>
                  <w:szCs w:val="18"/>
                  <w:u w:val="single"/>
                  <w:lang w:val="pl-PL" w:eastAsia="ar-SA"/>
                </w:rPr>
                <w:t>Marcin.Zmaczynski@arubacloud.pl</w:t>
              </w:r>
            </w:hyperlink>
            <w:r w:rsidR="001C1665" w:rsidRPr="001C1665"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  <w:t xml:space="preserve"> </w:t>
            </w:r>
          </w:p>
          <w:p w14:paraId="76C7D444" w14:textId="77777777" w:rsidR="001C1665" w:rsidRPr="001C1665" w:rsidRDefault="001C1665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r w:rsidRPr="001C1665"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  <w:t>+48 505 179 422</w:t>
            </w:r>
          </w:p>
          <w:p w14:paraId="6B271B94" w14:textId="77777777" w:rsidR="001C1665" w:rsidRPr="001C1665" w:rsidRDefault="001601B4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hyperlink r:id="rId18" w:history="1">
              <w:r w:rsidR="001C1665" w:rsidRPr="001C1665">
                <w:rPr>
                  <w:rFonts w:ascii="Calibri" w:eastAsia="SimSun" w:hAnsi="Calibri" w:cs="Calibri"/>
                  <w:noProof w:val="0"/>
                  <w:color w:val="E36C0A"/>
                  <w:sz w:val="18"/>
                  <w:szCs w:val="18"/>
                  <w:u w:val="single"/>
                  <w:lang w:val="pl-PL" w:eastAsia="ar-SA"/>
                </w:rPr>
                <w:t>www.arubacloud.pl</w:t>
              </w:r>
            </w:hyperlink>
            <w:r w:rsidR="001C1665" w:rsidRPr="001C1665"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1753" w:type="pct"/>
            <w:shd w:val="clear" w:color="auto" w:fill="auto"/>
          </w:tcPr>
          <w:p w14:paraId="5659E5BD" w14:textId="77777777" w:rsidR="001C1665" w:rsidRPr="001C1665" w:rsidRDefault="001C1665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</w:p>
          <w:p w14:paraId="51CF6FEE" w14:textId="77777777" w:rsidR="001C1665" w:rsidRPr="001C1665" w:rsidRDefault="001C1665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r w:rsidRPr="001C1665"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  <w:t>Patryk Jeziorski</w:t>
            </w:r>
          </w:p>
          <w:p w14:paraId="1E05E95C" w14:textId="77777777" w:rsidR="001C1665" w:rsidRPr="001C1665" w:rsidRDefault="001C1665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r w:rsidRPr="001C1665"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  <w:t>ITBC Communication</w:t>
            </w:r>
          </w:p>
          <w:p w14:paraId="63D6377A" w14:textId="77777777" w:rsidR="001C1665" w:rsidRPr="001C1665" w:rsidRDefault="001601B4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color w:val="E36C0A"/>
                <w:sz w:val="18"/>
                <w:szCs w:val="18"/>
                <w:u w:val="single"/>
                <w:lang w:val="pl-PL" w:eastAsia="ar-SA"/>
              </w:rPr>
            </w:pPr>
            <w:hyperlink r:id="rId19" w:history="1">
              <w:r w:rsidR="001C1665" w:rsidRPr="001C1665">
                <w:rPr>
                  <w:rFonts w:ascii="Calibri" w:eastAsia="SimSun" w:hAnsi="Calibri" w:cs="Calibri"/>
                  <w:noProof w:val="0"/>
                  <w:color w:val="E36C0A"/>
                  <w:sz w:val="18"/>
                  <w:szCs w:val="18"/>
                  <w:u w:val="single"/>
                  <w:lang w:val="pl-PL" w:eastAsia="ar-SA"/>
                </w:rPr>
                <w:t>patryk_jeziorski@itbc.pl</w:t>
              </w:r>
            </w:hyperlink>
          </w:p>
          <w:p w14:paraId="2C1B20FB" w14:textId="77777777" w:rsidR="001C1665" w:rsidRPr="001C1665" w:rsidRDefault="001C1665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r w:rsidRPr="001C1665"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  <w:t>kom.: +48 512 868 981</w:t>
            </w:r>
          </w:p>
          <w:p w14:paraId="27CD18F9" w14:textId="77777777" w:rsidR="001C1665" w:rsidRPr="001C1665" w:rsidRDefault="001601B4" w:rsidP="001C1665">
            <w:pPr>
              <w:suppressAutoHyphens/>
              <w:spacing w:after="0" w:line="100" w:lineRule="atLeast"/>
              <w:jc w:val="both"/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</w:pPr>
            <w:hyperlink r:id="rId20" w:history="1">
              <w:r w:rsidR="001C1665" w:rsidRPr="001C1665">
                <w:rPr>
                  <w:rFonts w:ascii="Calibri" w:eastAsia="SimSun" w:hAnsi="Calibri" w:cs="Calibri"/>
                  <w:noProof w:val="0"/>
                  <w:color w:val="E36C0A"/>
                  <w:sz w:val="18"/>
                  <w:szCs w:val="18"/>
                  <w:u w:val="single"/>
                  <w:lang w:val="pl-PL" w:eastAsia="ar-SA"/>
                </w:rPr>
                <w:t>www.itbc.pl</w:t>
              </w:r>
            </w:hyperlink>
            <w:r w:rsidR="001C1665" w:rsidRPr="001C1665">
              <w:rPr>
                <w:rFonts w:ascii="Calibri" w:eastAsia="SimSun" w:hAnsi="Calibri" w:cs="Calibri"/>
                <w:noProof w:val="0"/>
                <w:sz w:val="18"/>
                <w:szCs w:val="18"/>
                <w:lang w:val="pl-PL" w:eastAsia="ar-SA"/>
              </w:rPr>
              <w:t xml:space="preserve"> </w:t>
            </w:r>
          </w:p>
        </w:tc>
      </w:tr>
    </w:tbl>
    <w:p w14:paraId="7E7BCFBD" w14:textId="77777777" w:rsidR="001C1665" w:rsidRPr="001C1665" w:rsidRDefault="001C1665" w:rsidP="001C166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i/>
          <w:noProof w:val="0"/>
          <w:lang w:val="pl-PL" w:eastAsia="pl-PL"/>
        </w:rPr>
      </w:pPr>
    </w:p>
    <w:p w14:paraId="69A2F577" w14:textId="5C026BD2" w:rsidR="00A27AA7" w:rsidRPr="00D33FC5" w:rsidRDefault="00A27AA7" w:rsidP="001C1665">
      <w:pPr>
        <w:spacing w:after="0"/>
        <w:jc w:val="center"/>
        <w:rPr>
          <w:b/>
          <w:lang w:val="en-US"/>
        </w:rPr>
      </w:pPr>
    </w:p>
    <w:sectPr w:rsidR="00A27AA7" w:rsidRPr="00D33FC5" w:rsidSect="00B25917">
      <w:headerReference w:type="default" r:id="rId21"/>
      <w:pgSz w:w="11906" w:h="16838"/>
      <w:pgMar w:top="1985" w:right="1701" w:bottom="1417" w:left="1701" w:header="993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E365A" w14:textId="77777777" w:rsidR="001601B4" w:rsidRDefault="001601B4" w:rsidP="00A27AA7">
      <w:pPr>
        <w:spacing w:after="0" w:line="240" w:lineRule="auto"/>
      </w:pPr>
      <w:r>
        <w:separator/>
      </w:r>
    </w:p>
  </w:endnote>
  <w:endnote w:type="continuationSeparator" w:id="0">
    <w:p w14:paraId="0D30CBAC" w14:textId="77777777" w:rsidR="001601B4" w:rsidRDefault="001601B4" w:rsidP="00A2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03BC6" w14:textId="77777777" w:rsidR="001601B4" w:rsidRDefault="001601B4" w:rsidP="00A27AA7">
      <w:pPr>
        <w:spacing w:after="0" w:line="240" w:lineRule="auto"/>
      </w:pPr>
      <w:r>
        <w:separator/>
      </w:r>
    </w:p>
  </w:footnote>
  <w:footnote w:type="continuationSeparator" w:id="0">
    <w:p w14:paraId="0F517073" w14:textId="77777777" w:rsidR="001601B4" w:rsidRDefault="001601B4" w:rsidP="00A2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5C88" w14:textId="7E9AB770" w:rsidR="00B67C63" w:rsidRDefault="001C1665" w:rsidP="00365FB5">
    <w:pPr>
      <w:pStyle w:val="Nagwek"/>
      <w:ind w:left="-1134" w:right="-1135"/>
    </w:pPr>
    <w:r>
      <w:rPr>
        <w:lang w:eastAsia="it-IT"/>
      </w:rPr>
      <w:drawing>
        <wp:anchor distT="0" distB="0" distL="114300" distR="114300" simplePos="0" relativeHeight="251659264" behindDoc="1" locked="0" layoutInCell="1" allowOverlap="1" wp14:anchorId="56843C0B" wp14:editId="480BC0FC">
          <wp:simplePos x="0" y="0"/>
          <wp:positionH relativeFrom="column">
            <wp:posOffset>-699135</wp:posOffset>
          </wp:positionH>
          <wp:positionV relativeFrom="paragraph">
            <wp:posOffset>-240030</wp:posOffset>
          </wp:positionV>
          <wp:extent cx="2038350" cy="633730"/>
          <wp:effectExtent l="0" t="0" r="0" b="0"/>
          <wp:wrapTight wrapText="bothSides">
            <wp:wrapPolygon edited="0">
              <wp:start x="0" y="0"/>
              <wp:lineTo x="0" y="20778"/>
              <wp:lineTo x="21398" y="20778"/>
              <wp:lineTo x="21398" y="0"/>
              <wp:lineTo x="0" y="0"/>
            </wp:wrapPolygon>
          </wp:wrapTight>
          <wp:docPr id="4" name="Immagine 1" descr="Nuovo_LogoAru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_LogoArub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4F3B">
      <w:rPr>
        <w:color w:val="A6A6A6"/>
        <w:sz w:val="28"/>
        <w:szCs w:val="28"/>
        <w:lang w:val="en"/>
      </w:rPr>
      <w:drawing>
        <wp:anchor distT="0" distB="0" distL="114300" distR="114300" simplePos="0" relativeHeight="251658240" behindDoc="1" locked="0" layoutInCell="1" allowOverlap="1" wp14:anchorId="0543C917" wp14:editId="107C35A8">
          <wp:simplePos x="0" y="0"/>
          <wp:positionH relativeFrom="column">
            <wp:posOffset>3749040</wp:posOffset>
          </wp:positionH>
          <wp:positionV relativeFrom="paragraph">
            <wp:posOffset>-421005</wp:posOffset>
          </wp:positionV>
          <wp:extent cx="1657350" cy="828675"/>
          <wp:effectExtent l="0" t="0" r="0" b="9525"/>
          <wp:wrapTight wrapText="bothSides">
            <wp:wrapPolygon edited="0">
              <wp:start x="11421" y="0"/>
              <wp:lineTo x="6207" y="1490"/>
              <wp:lineTo x="2731" y="4469"/>
              <wp:lineTo x="2731" y="7945"/>
              <wp:lineTo x="0" y="10428"/>
              <wp:lineTo x="0" y="18869"/>
              <wp:lineTo x="1241" y="21352"/>
              <wp:lineTo x="20359" y="21352"/>
              <wp:lineTo x="21352" y="19366"/>
              <wp:lineTo x="21352" y="12414"/>
              <wp:lineTo x="19366" y="6455"/>
              <wp:lineTo x="16386" y="497"/>
              <wp:lineTo x="15145" y="0"/>
              <wp:lineTo x="11421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7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4F3B">
      <w:rPr>
        <w:color w:val="A6A6A6"/>
        <w:sz w:val="28"/>
        <w:szCs w:val="28"/>
        <w:lang w:val="en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34DB"/>
    <w:multiLevelType w:val="hybridMultilevel"/>
    <w:tmpl w:val="C45A43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77C"/>
    <w:multiLevelType w:val="hybridMultilevel"/>
    <w:tmpl w:val="686EC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18C1"/>
    <w:multiLevelType w:val="hybridMultilevel"/>
    <w:tmpl w:val="E88CBF06"/>
    <w:lvl w:ilvl="0" w:tplc="B6BE27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26B2"/>
    <w:multiLevelType w:val="hybridMultilevel"/>
    <w:tmpl w:val="451A8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F6A67"/>
    <w:multiLevelType w:val="hybridMultilevel"/>
    <w:tmpl w:val="9C2E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D44"/>
    <w:multiLevelType w:val="hybridMultilevel"/>
    <w:tmpl w:val="A3CEC6F8"/>
    <w:lvl w:ilvl="0" w:tplc="8E1C3C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0E44"/>
    <w:multiLevelType w:val="hybridMultilevel"/>
    <w:tmpl w:val="D6564ED4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6017C5"/>
    <w:multiLevelType w:val="hybridMultilevel"/>
    <w:tmpl w:val="2C4A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42595"/>
    <w:multiLevelType w:val="hybridMultilevel"/>
    <w:tmpl w:val="DEC82FC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91F26FB"/>
    <w:multiLevelType w:val="hybridMultilevel"/>
    <w:tmpl w:val="60D6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042C1"/>
    <w:multiLevelType w:val="hybridMultilevel"/>
    <w:tmpl w:val="7956692E"/>
    <w:lvl w:ilvl="0" w:tplc="BE66CCA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A7DD7"/>
    <w:multiLevelType w:val="hybridMultilevel"/>
    <w:tmpl w:val="41BAED84"/>
    <w:lvl w:ilvl="0" w:tplc="2FA4256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40D61A4"/>
    <w:multiLevelType w:val="hybridMultilevel"/>
    <w:tmpl w:val="4F3C4466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5B45157"/>
    <w:multiLevelType w:val="hybridMultilevel"/>
    <w:tmpl w:val="A03C8900"/>
    <w:lvl w:ilvl="0" w:tplc="6E6A4C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EF2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6196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6D2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6A7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EBF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4F2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216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00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7BD7"/>
    <w:multiLevelType w:val="hybridMultilevel"/>
    <w:tmpl w:val="7A4045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6384C"/>
    <w:multiLevelType w:val="hybridMultilevel"/>
    <w:tmpl w:val="0D4C84E4"/>
    <w:lvl w:ilvl="0" w:tplc="1054B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75427"/>
    <w:multiLevelType w:val="hybridMultilevel"/>
    <w:tmpl w:val="529CB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4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  <w:num w:numId="14">
    <w:abstractNumId w:val="2"/>
  </w:num>
  <w:num w:numId="15">
    <w:abstractNumId w:val="9"/>
  </w:num>
  <w:num w:numId="16">
    <w:abstractNumId w:val="1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7F"/>
    <w:rsid w:val="00000A8B"/>
    <w:rsid w:val="00006B78"/>
    <w:rsid w:val="00013D70"/>
    <w:rsid w:val="00015315"/>
    <w:rsid w:val="000161D2"/>
    <w:rsid w:val="00027BA1"/>
    <w:rsid w:val="000302B9"/>
    <w:rsid w:val="00034116"/>
    <w:rsid w:val="00045C27"/>
    <w:rsid w:val="00051426"/>
    <w:rsid w:val="00056192"/>
    <w:rsid w:val="00057F92"/>
    <w:rsid w:val="00064AD8"/>
    <w:rsid w:val="0006753C"/>
    <w:rsid w:val="00076C57"/>
    <w:rsid w:val="000770F7"/>
    <w:rsid w:val="00080A6E"/>
    <w:rsid w:val="00082C3C"/>
    <w:rsid w:val="0008549D"/>
    <w:rsid w:val="000910DD"/>
    <w:rsid w:val="00097A48"/>
    <w:rsid w:val="000A012D"/>
    <w:rsid w:val="000A4BC8"/>
    <w:rsid w:val="000C081F"/>
    <w:rsid w:val="000C16AB"/>
    <w:rsid w:val="000C5BC4"/>
    <w:rsid w:val="000D0798"/>
    <w:rsid w:val="000D3F9C"/>
    <w:rsid w:val="000D49CE"/>
    <w:rsid w:val="000E0587"/>
    <w:rsid w:val="000E334D"/>
    <w:rsid w:val="000E3993"/>
    <w:rsid w:val="000F340A"/>
    <w:rsid w:val="00106F73"/>
    <w:rsid w:val="00121EDE"/>
    <w:rsid w:val="00123542"/>
    <w:rsid w:val="00124CE3"/>
    <w:rsid w:val="001259D7"/>
    <w:rsid w:val="00135847"/>
    <w:rsid w:val="00136B97"/>
    <w:rsid w:val="00143920"/>
    <w:rsid w:val="001505E8"/>
    <w:rsid w:val="00150D93"/>
    <w:rsid w:val="00154FE4"/>
    <w:rsid w:val="001601B4"/>
    <w:rsid w:val="001609A2"/>
    <w:rsid w:val="00160CA2"/>
    <w:rsid w:val="001744FF"/>
    <w:rsid w:val="001802C2"/>
    <w:rsid w:val="00187EB6"/>
    <w:rsid w:val="00191011"/>
    <w:rsid w:val="001937B2"/>
    <w:rsid w:val="001A06F2"/>
    <w:rsid w:val="001A0820"/>
    <w:rsid w:val="001A43D4"/>
    <w:rsid w:val="001B0452"/>
    <w:rsid w:val="001B0C01"/>
    <w:rsid w:val="001B54CD"/>
    <w:rsid w:val="001B5646"/>
    <w:rsid w:val="001C1665"/>
    <w:rsid w:val="001C280C"/>
    <w:rsid w:val="001C3EDD"/>
    <w:rsid w:val="001D4F89"/>
    <w:rsid w:val="001D7B44"/>
    <w:rsid w:val="001E0194"/>
    <w:rsid w:val="001E302F"/>
    <w:rsid w:val="001F1516"/>
    <w:rsid w:val="001F283C"/>
    <w:rsid w:val="001F35D5"/>
    <w:rsid w:val="001F5E46"/>
    <w:rsid w:val="002078FA"/>
    <w:rsid w:val="0021308F"/>
    <w:rsid w:val="00225A6E"/>
    <w:rsid w:val="00231064"/>
    <w:rsid w:val="00234C96"/>
    <w:rsid w:val="00247742"/>
    <w:rsid w:val="00250FBE"/>
    <w:rsid w:val="002512D9"/>
    <w:rsid w:val="0025226B"/>
    <w:rsid w:val="00263757"/>
    <w:rsid w:val="00264D74"/>
    <w:rsid w:val="0026728B"/>
    <w:rsid w:val="00272280"/>
    <w:rsid w:val="002904FD"/>
    <w:rsid w:val="00293479"/>
    <w:rsid w:val="002A3436"/>
    <w:rsid w:val="002A5A46"/>
    <w:rsid w:val="002C0912"/>
    <w:rsid w:val="002C16A1"/>
    <w:rsid w:val="002C3456"/>
    <w:rsid w:val="002C724C"/>
    <w:rsid w:val="002D1CC7"/>
    <w:rsid w:val="002D5E69"/>
    <w:rsid w:val="002E5290"/>
    <w:rsid w:val="002E6FB8"/>
    <w:rsid w:val="002E7763"/>
    <w:rsid w:val="00300E9C"/>
    <w:rsid w:val="0030237B"/>
    <w:rsid w:val="0030508D"/>
    <w:rsid w:val="003055C5"/>
    <w:rsid w:val="003111A0"/>
    <w:rsid w:val="00311FEC"/>
    <w:rsid w:val="00313FF0"/>
    <w:rsid w:val="003205B4"/>
    <w:rsid w:val="003210A9"/>
    <w:rsid w:val="00322EFF"/>
    <w:rsid w:val="00325916"/>
    <w:rsid w:val="00325D09"/>
    <w:rsid w:val="003274EA"/>
    <w:rsid w:val="00335001"/>
    <w:rsid w:val="003378AB"/>
    <w:rsid w:val="00341326"/>
    <w:rsid w:val="00344589"/>
    <w:rsid w:val="00345FCB"/>
    <w:rsid w:val="00355C6D"/>
    <w:rsid w:val="00362D84"/>
    <w:rsid w:val="00365FB5"/>
    <w:rsid w:val="003737C6"/>
    <w:rsid w:val="00373AD5"/>
    <w:rsid w:val="003803BB"/>
    <w:rsid w:val="003928BE"/>
    <w:rsid w:val="003A75E3"/>
    <w:rsid w:val="003B0622"/>
    <w:rsid w:val="003B21A6"/>
    <w:rsid w:val="003B3BAB"/>
    <w:rsid w:val="003D24A5"/>
    <w:rsid w:val="003E1847"/>
    <w:rsid w:val="003F08B8"/>
    <w:rsid w:val="00402CA3"/>
    <w:rsid w:val="00404C6B"/>
    <w:rsid w:val="00406D8F"/>
    <w:rsid w:val="00416B84"/>
    <w:rsid w:val="00421364"/>
    <w:rsid w:val="00422350"/>
    <w:rsid w:val="00426D3D"/>
    <w:rsid w:val="00426F00"/>
    <w:rsid w:val="00442EFE"/>
    <w:rsid w:val="0045175B"/>
    <w:rsid w:val="0046091D"/>
    <w:rsid w:val="00465DD3"/>
    <w:rsid w:val="004777CF"/>
    <w:rsid w:val="0048030B"/>
    <w:rsid w:val="00484EEB"/>
    <w:rsid w:val="00491D62"/>
    <w:rsid w:val="004938FF"/>
    <w:rsid w:val="004A2144"/>
    <w:rsid w:val="004A2173"/>
    <w:rsid w:val="004B787E"/>
    <w:rsid w:val="004C5299"/>
    <w:rsid w:val="004D0AB7"/>
    <w:rsid w:val="004D2E30"/>
    <w:rsid w:val="004D45FA"/>
    <w:rsid w:val="004D5237"/>
    <w:rsid w:val="004E463A"/>
    <w:rsid w:val="004E48A5"/>
    <w:rsid w:val="004E4EC2"/>
    <w:rsid w:val="004F0A7F"/>
    <w:rsid w:val="00503D63"/>
    <w:rsid w:val="00505428"/>
    <w:rsid w:val="00513C22"/>
    <w:rsid w:val="0051593D"/>
    <w:rsid w:val="005169E1"/>
    <w:rsid w:val="00520418"/>
    <w:rsid w:val="00524C58"/>
    <w:rsid w:val="0053679A"/>
    <w:rsid w:val="00536C41"/>
    <w:rsid w:val="00557544"/>
    <w:rsid w:val="00560590"/>
    <w:rsid w:val="00563822"/>
    <w:rsid w:val="00573636"/>
    <w:rsid w:val="00575BD5"/>
    <w:rsid w:val="005800EF"/>
    <w:rsid w:val="00580185"/>
    <w:rsid w:val="005829C8"/>
    <w:rsid w:val="00585FEE"/>
    <w:rsid w:val="0059034F"/>
    <w:rsid w:val="00594157"/>
    <w:rsid w:val="00595D0E"/>
    <w:rsid w:val="005A0D5E"/>
    <w:rsid w:val="005A1D4E"/>
    <w:rsid w:val="005A531D"/>
    <w:rsid w:val="005C36EC"/>
    <w:rsid w:val="005D1AC8"/>
    <w:rsid w:val="005D50FF"/>
    <w:rsid w:val="005D5EC6"/>
    <w:rsid w:val="005D77B8"/>
    <w:rsid w:val="005E165C"/>
    <w:rsid w:val="005E7966"/>
    <w:rsid w:val="005F0B7F"/>
    <w:rsid w:val="005F3224"/>
    <w:rsid w:val="0060691A"/>
    <w:rsid w:val="0062564D"/>
    <w:rsid w:val="0063196A"/>
    <w:rsid w:val="00633BC3"/>
    <w:rsid w:val="0063431D"/>
    <w:rsid w:val="006350EC"/>
    <w:rsid w:val="00635C23"/>
    <w:rsid w:val="00647CCD"/>
    <w:rsid w:val="00652515"/>
    <w:rsid w:val="0065286F"/>
    <w:rsid w:val="00652D9F"/>
    <w:rsid w:val="006557E6"/>
    <w:rsid w:val="00656049"/>
    <w:rsid w:val="006565E0"/>
    <w:rsid w:val="006602C7"/>
    <w:rsid w:val="00660C77"/>
    <w:rsid w:val="00677535"/>
    <w:rsid w:val="006821B3"/>
    <w:rsid w:val="006906D0"/>
    <w:rsid w:val="00691E77"/>
    <w:rsid w:val="006A00B5"/>
    <w:rsid w:val="006B244A"/>
    <w:rsid w:val="006B37C0"/>
    <w:rsid w:val="006B383A"/>
    <w:rsid w:val="006B3FE7"/>
    <w:rsid w:val="006C14C1"/>
    <w:rsid w:val="006C3CC7"/>
    <w:rsid w:val="006C6C52"/>
    <w:rsid w:val="006C6F2B"/>
    <w:rsid w:val="006C7A04"/>
    <w:rsid w:val="006D020F"/>
    <w:rsid w:val="006D3073"/>
    <w:rsid w:val="006D6F34"/>
    <w:rsid w:val="006F04AE"/>
    <w:rsid w:val="006F2C3C"/>
    <w:rsid w:val="00702274"/>
    <w:rsid w:val="00702F75"/>
    <w:rsid w:val="00707563"/>
    <w:rsid w:val="00710353"/>
    <w:rsid w:val="00711153"/>
    <w:rsid w:val="0071232D"/>
    <w:rsid w:val="007169A5"/>
    <w:rsid w:val="007214E5"/>
    <w:rsid w:val="00724370"/>
    <w:rsid w:val="00725376"/>
    <w:rsid w:val="007253C3"/>
    <w:rsid w:val="00726B6A"/>
    <w:rsid w:val="0073119B"/>
    <w:rsid w:val="007342C0"/>
    <w:rsid w:val="007347F6"/>
    <w:rsid w:val="00736DB6"/>
    <w:rsid w:val="00737975"/>
    <w:rsid w:val="00737E9D"/>
    <w:rsid w:val="00740847"/>
    <w:rsid w:val="00750762"/>
    <w:rsid w:val="00752352"/>
    <w:rsid w:val="00762F17"/>
    <w:rsid w:val="00763108"/>
    <w:rsid w:val="00765D09"/>
    <w:rsid w:val="00774B5B"/>
    <w:rsid w:val="00775ACE"/>
    <w:rsid w:val="0078643A"/>
    <w:rsid w:val="00790F19"/>
    <w:rsid w:val="00792780"/>
    <w:rsid w:val="007949A1"/>
    <w:rsid w:val="00794B2C"/>
    <w:rsid w:val="00796FAD"/>
    <w:rsid w:val="007A2936"/>
    <w:rsid w:val="007A7E29"/>
    <w:rsid w:val="007B0843"/>
    <w:rsid w:val="007C40CA"/>
    <w:rsid w:val="007C4F59"/>
    <w:rsid w:val="007E2078"/>
    <w:rsid w:val="007F2BD1"/>
    <w:rsid w:val="007F39C7"/>
    <w:rsid w:val="007F3B11"/>
    <w:rsid w:val="007F6A11"/>
    <w:rsid w:val="00801773"/>
    <w:rsid w:val="00801D51"/>
    <w:rsid w:val="0080602C"/>
    <w:rsid w:val="0081706A"/>
    <w:rsid w:val="008176DF"/>
    <w:rsid w:val="00817FA3"/>
    <w:rsid w:val="008206E6"/>
    <w:rsid w:val="0082308A"/>
    <w:rsid w:val="008241D5"/>
    <w:rsid w:val="00824238"/>
    <w:rsid w:val="008352F7"/>
    <w:rsid w:val="008438A9"/>
    <w:rsid w:val="00850C0F"/>
    <w:rsid w:val="008516CC"/>
    <w:rsid w:val="00874814"/>
    <w:rsid w:val="00880296"/>
    <w:rsid w:val="008846A3"/>
    <w:rsid w:val="0089707F"/>
    <w:rsid w:val="008A2962"/>
    <w:rsid w:val="008A7EA2"/>
    <w:rsid w:val="008B2653"/>
    <w:rsid w:val="008B3A38"/>
    <w:rsid w:val="008B3AB1"/>
    <w:rsid w:val="008B7B7A"/>
    <w:rsid w:val="008C5C18"/>
    <w:rsid w:val="008C5ED5"/>
    <w:rsid w:val="008C714B"/>
    <w:rsid w:val="008D4C72"/>
    <w:rsid w:val="008D529F"/>
    <w:rsid w:val="008E37DF"/>
    <w:rsid w:val="008F4092"/>
    <w:rsid w:val="009022D0"/>
    <w:rsid w:val="009075E2"/>
    <w:rsid w:val="00920C1E"/>
    <w:rsid w:val="0092200A"/>
    <w:rsid w:val="00927B20"/>
    <w:rsid w:val="0093321B"/>
    <w:rsid w:val="00940D32"/>
    <w:rsid w:val="009460B4"/>
    <w:rsid w:val="009473DA"/>
    <w:rsid w:val="009479B8"/>
    <w:rsid w:val="00950372"/>
    <w:rsid w:val="00950703"/>
    <w:rsid w:val="00952B6C"/>
    <w:rsid w:val="00953CEC"/>
    <w:rsid w:val="0096479D"/>
    <w:rsid w:val="0097041D"/>
    <w:rsid w:val="009725DD"/>
    <w:rsid w:val="009779B3"/>
    <w:rsid w:val="00980FB6"/>
    <w:rsid w:val="0098384D"/>
    <w:rsid w:val="00987843"/>
    <w:rsid w:val="0099108B"/>
    <w:rsid w:val="009A15F1"/>
    <w:rsid w:val="009A1718"/>
    <w:rsid w:val="009A5BA1"/>
    <w:rsid w:val="009A7373"/>
    <w:rsid w:val="009B21BA"/>
    <w:rsid w:val="009B5258"/>
    <w:rsid w:val="009B6815"/>
    <w:rsid w:val="009E279C"/>
    <w:rsid w:val="009E3861"/>
    <w:rsid w:val="009F0547"/>
    <w:rsid w:val="009F2FF8"/>
    <w:rsid w:val="009F32D4"/>
    <w:rsid w:val="009F3CBE"/>
    <w:rsid w:val="009F5623"/>
    <w:rsid w:val="00A112B2"/>
    <w:rsid w:val="00A14FC8"/>
    <w:rsid w:val="00A15930"/>
    <w:rsid w:val="00A27AA7"/>
    <w:rsid w:val="00A37E1E"/>
    <w:rsid w:val="00A43C39"/>
    <w:rsid w:val="00A45049"/>
    <w:rsid w:val="00A47038"/>
    <w:rsid w:val="00A7363D"/>
    <w:rsid w:val="00A844FC"/>
    <w:rsid w:val="00A861F5"/>
    <w:rsid w:val="00A864A7"/>
    <w:rsid w:val="00A910EF"/>
    <w:rsid w:val="00A91A4B"/>
    <w:rsid w:val="00AA18B6"/>
    <w:rsid w:val="00AA28DC"/>
    <w:rsid w:val="00AA342F"/>
    <w:rsid w:val="00AA688A"/>
    <w:rsid w:val="00AB2EF4"/>
    <w:rsid w:val="00AB6E25"/>
    <w:rsid w:val="00AB77B1"/>
    <w:rsid w:val="00AB7A52"/>
    <w:rsid w:val="00AC2417"/>
    <w:rsid w:val="00AD0A1A"/>
    <w:rsid w:val="00AD247D"/>
    <w:rsid w:val="00AD3C7C"/>
    <w:rsid w:val="00AD5AD5"/>
    <w:rsid w:val="00AE069B"/>
    <w:rsid w:val="00AE4D4B"/>
    <w:rsid w:val="00AE6CA1"/>
    <w:rsid w:val="00AF4C17"/>
    <w:rsid w:val="00B02443"/>
    <w:rsid w:val="00B0373F"/>
    <w:rsid w:val="00B0628B"/>
    <w:rsid w:val="00B13628"/>
    <w:rsid w:val="00B13C21"/>
    <w:rsid w:val="00B206ED"/>
    <w:rsid w:val="00B20E90"/>
    <w:rsid w:val="00B21B84"/>
    <w:rsid w:val="00B222BA"/>
    <w:rsid w:val="00B25917"/>
    <w:rsid w:val="00B25A15"/>
    <w:rsid w:val="00B36E74"/>
    <w:rsid w:val="00B4488E"/>
    <w:rsid w:val="00B5190D"/>
    <w:rsid w:val="00B52512"/>
    <w:rsid w:val="00B54757"/>
    <w:rsid w:val="00B56B40"/>
    <w:rsid w:val="00B63BC7"/>
    <w:rsid w:val="00B640CE"/>
    <w:rsid w:val="00B65703"/>
    <w:rsid w:val="00B6585A"/>
    <w:rsid w:val="00B67C63"/>
    <w:rsid w:val="00B70D57"/>
    <w:rsid w:val="00B9084F"/>
    <w:rsid w:val="00B90E3D"/>
    <w:rsid w:val="00BA04F0"/>
    <w:rsid w:val="00BA06B0"/>
    <w:rsid w:val="00BA76D2"/>
    <w:rsid w:val="00BB0F4D"/>
    <w:rsid w:val="00BC1C9A"/>
    <w:rsid w:val="00BC3852"/>
    <w:rsid w:val="00BC4F3B"/>
    <w:rsid w:val="00BE5BBD"/>
    <w:rsid w:val="00BF3755"/>
    <w:rsid w:val="00BF539E"/>
    <w:rsid w:val="00BF7481"/>
    <w:rsid w:val="00C02879"/>
    <w:rsid w:val="00C06686"/>
    <w:rsid w:val="00C068DB"/>
    <w:rsid w:val="00C104C3"/>
    <w:rsid w:val="00C11E8D"/>
    <w:rsid w:val="00C13C90"/>
    <w:rsid w:val="00C23EFE"/>
    <w:rsid w:val="00C255BF"/>
    <w:rsid w:val="00C25B92"/>
    <w:rsid w:val="00C271BF"/>
    <w:rsid w:val="00C27A4E"/>
    <w:rsid w:val="00C27EEE"/>
    <w:rsid w:val="00C31491"/>
    <w:rsid w:val="00C324EC"/>
    <w:rsid w:val="00C32C7D"/>
    <w:rsid w:val="00C363F8"/>
    <w:rsid w:val="00C42835"/>
    <w:rsid w:val="00C459DE"/>
    <w:rsid w:val="00C45B2F"/>
    <w:rsid w:val="00C51F9D"/>
    <w:rsid w:val="00C52237"/>
    <w:rsid w:val="00C528D5"/>
    <w:rsid w:val="00C60D52"/>
    <w:rsid w:val="00C64CF5"/>
    <w:rsid w:val="00C66835"/>
    <w:rsid w:val="00C704EB"/>
    <w:rsid w:val="00C7174A"/>
    <w:rsid w:val="00C73745"/>
    <w:rsid w:val="00C82B22"/>
    <w:rsid w:val="00C8643F"/>
    <w:rsid w:val="00C869AA"/>
    <w:rsid w:val="00C93BBF"/>
    <w:rsid w:val="00CA11B4"/>
    <w:rsid w:val="00CA12D6"/>
    <w:rsid w:val="00CA4B29"/>
    <w:rsid w:val="00CA5576"/>
    <w:rsid w:val="00CB00F1"/>
    <w:rsid w:val="00CC11A3"/>
    <w:rsid w:val="00CC436F"/>
    <w:rsid w:val="00CD0792"/>
    <w:rsid w:val="00CD14D0"/>
    <w:rsid w:val="00CD18CA"/>
    <w:rsid w:val="00CD2B4C"/>
    <w:rsid w:val="00CD40F0"/>
    <w:rsid w:val="00CD7538"/>
    <w:rsid w:val="00CE319D"/>
    <w:rsid w:val="00D048FA"/>
    <w:rsid w:val="00D06111"/>
    <w:rsid w:val="00D11CC6"/>
    <w:rsid w:val="00D153D8"/>
    <w:rsid w:val="00D20EC1"/>
    <w:rsid w:val="00D30A76"/>
    <w:rsid w:val="00D31E3A"/>
    <w:rsid w:val="00D33209"/>
    <w:rsid w:val="00D33D68"/>
    <w:rsid w:val="00D33FC5"/>
    <w:rsid w:val="00D360B0"/>
    <w:rsid w:val="00D4215A"/>
    <w:rsid w:val="00D44738"/>
    <w:rsid w:val="00D536C0"/>
    <w:rsid w:val="00D54C0D"/>
    <w:rsid w:val="00D6665B"/>
    <w:rsid w:val="00D7122E"/>
    <w:rsid w:val="00D7398F"/>
    <w:rsid w:val="00D771B7"/>
    <w:rsid w:val="00D84883"/>
    <w:rsid w:val="00D907F4"/>
    <w:rsid w:val="00D9496F"/>
    <w:rsid w:val="00D94ACB"/>
    <w:rsid w:val="00DA25C9"/>
    <w:rsid w:val="00DB0179"/>
    <w:rsid w:val="00DB27EF"/>
    <w:rsid w:val="00DB6BD1"/>
    <w:rsid w:val="00DC37F1"/>
    <w:rsid w:val="00DC54E8"/>
    <w:rsid w:val="00DC6E6E"/>
    <w:rsid w:val="00DC734B"/>
    <w:rsid w:val="00DD3A16"/>
    <w:rsid w:val="00DD70F7"/>
    <w:rsid w:val="00DE1BA3"/>
    <w:rsid w:val="00DE316F"/>
    <w:rsid w:val="00DE4314"/>
    <w:rsid w:val="00DE7E9A"/>
    <w:rsid w:val="00DF0BE9"/>
    <w:rsid w:val="00E00D2F"/>
    <w:rsid w:val="00E01303"/>
    <w:rsid w:val="00E035CA"/>
    <w:rsid w:val="00E115E2"/>
    <w:rsid w:val="00E12E80"/>
    <w:rsid w:val="00E17B60"/>
    <w:rsid w:val="00E17D54"/>
    <w:rsid w:val="00E20D6A"/>
    <w:rsid w:val="00E20F6D"/>
    <w:rsid w:val="00E218E1"/>
    <w:rsid w:val="00E23837"/>
    <w:rsid w:val="00E40793"/>
    <w:rsid w:val="00E40813"/>
    <w:rsid w:val="00E44598"/>
    <w:rsid w:val="00E4504E"/>
    <w:rsid w:val="00E463D2"/>
    <w:rsid w:val="00E469C1"/>
    <w:rsid w:val="00E46B90"/>
    <w:rsid w:val="00E50E2B"/>
    <w:rsid w:val="00E677EF"/>
    <w:rsid w:val="00E73670"/>
    <w:rsid w:val="00E770B1"/>
    <w:rsid w:val="00E81B07"/>
    <w:rsid w:val="00E86CE5"/>
    <w:rsid w:val="00E927FC"/>
    <w:rsid w:val="00E92D5A"/>
    <w:rsid w:val="00EB2766"/>
    <w:rsid w:val="00EB3ACD"/>
    <w:rsid w:val="00EB762E"/>
    <w:rsid w:val="00EC2A6F"/>
    <w:rsid w:val="00EC7264"/>
    <w:rsid w:val="00ED3490"/>
    <w:rsid w:val="00ED3635"/>
    <w:rsid w:val="00ED58AA"/>
    <w:rsid w:val="00EE00C3"/>
    <w:rsid w:val="00EE0AED"/>
    <w:rsid w:val="00EE2EDF"/>
    <w:rsid w:val="00EE3EBC"/>
    <w:rsid w:val="00EE7FC8"/>
    <w:rsid w:val="00EF6161"/>
    <w:rsid w:val="00EF6895"/>
    <w:rsid w:val="00EF7265"/>
    <w:rsid w:val="00F02DA4"/>
    <w:rsid w:val="00F037C6"/>
    <w:rsid w:val="00F0485A"/>
    <w:rsid w:val="00F05429"/>
    <w:rsid w:val="00F06407"/>
    <w:rsid w:val="00F134E8"/>
    <w:rsid w:val="00F16085"/>
    <w:rsid w:val="00F176A7"/>
    <w:rsid w:val="00F202CD"/>
    <w:rsid w:val="00F24A94"/>
    <w:rsid w:val="00F32372"/>
    <w:rsid w:val="00F32887"/>
    <w:rsid w:val="00F33AE7"/>
    <w:rsid w:val="00F367E3"/>
    <w:rsid w:val="00F42E19"/>
    <w:rsid w:val="00F45469"/>
    <w:rsid w:val="00F45AC5"/>
    <w:rsid w:val="00F5018A"/>
    <w:rsid w:val="00F54582"/>
    <w:rsid w:val="00F66BA9"/>
    <w:rsid w:val="00F7279F"/>
    <w:rsid w:val="00F72E53"/>
    <w:rsid w:val="00F75602"/>
    <w:rsid w:val="00F806FF"/>
    <w:rsid w:val="00F864A9"/>
    <w:rsid w:val="00F86F6A"/>
    <w:rsid w:val="00F87E0E"/>
    <w:rsid w:val="00F906CF"/>
    <w:rsid w:val="00F94946"/>
    <w:rsid w:val="00FB01C0"/>
    <w:rsid w:val="00FB1DDA"/>
    <w:rsid w:val="00FB63B2"/>
    <w:rsid w:val="00FB6688"/>
    <w:rsid w:val="00FC57A8"/>
    <w:rsid w:val="00FD2CF4"/>
    <w:rsid w:val="00FD6637"/>
    <w:rsid w:val="00FE3EB4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52F0F"/>
  <w15:docId w15:val="{44A3A3F4-8EE1-4F15-9392-0C66464D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563"/>
    <w:rPr>
      <w:noProof/>
      <w:lang w:val="it-IT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92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it-IT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ongtext">
    <w:name w:val="long_text"/>
    <w:basedOn w:val="Domylnaczcionkaakapitu"/>
    <w:rsid w:val="007F2BD1"/>
  </w:style>
  <w:style w:type="character" w:customStyle="1" w:styleId="hps">
    <w:name w:val="hps"/>
    <w:basedOn w:val="Domylnaczcionkaakapitu"/>
    <w:rsid w:val="007F2BD1"/>
  </w:style>
  <w:style w:type="character" w:customStyle="1" w:styleId="Nagwek2Znak">
    <w:name w:val="Nagłówek 2 Znak"/>
    <w:basedOn w:val="Domylnaczcionkaakapitu"/>
    <w:link w:val="Nagwek2"/>
    <w:uiPriority w:val="9"/>
    <w:rsid w:val="00792780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apple-converted-space">
    <w:name w:val="apple-converted-space"/>
    <w:basedOn w:val="Domylnaczcionkaakapitu"/>
    <w:rsid w:val="00792780"/>
  </w:style>
  <w:style w:type="paragraph" w:styleId="Akapitzlist">
    <w:name w:val="List Paragraph"/>
    <w:basedOn w:val="Normalny"/>
    <w:uiPriority w:val="34"/>
    <w:qFormat/>
    <w:rsid w:val="000770F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7264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264"/>
    <w:rPr>
      <w:noProof/>
      <w:sz w:val="24"/>
      <w:szCs w:val="24"/>
      <w:lang w:val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0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6A"/>
    <w:rPr>
      <w:rFonts w:ascii="Lucida Grande" w:hAnsi="Lucida Grande" w:cs="Lucida Grande"/>
      <w:noProof/>
      <w:sz w:val="18"/>
      <w:szCs w:val="18"/>
      <w:lang w:val="it-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52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5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52"/>
    <w:rPr>
      <w:b/>
      <w:bCs/>
      <w:noProof/>
      <w:sz w:val="20"/>
      <w:szCs w:val="20"/>
      <w:lang w:val="it-IT"/>
    </w:rPr>
  </w:style>
  <w:style w:type="paragraph" w:styleId="Nagwek">
    <w:name w:val="header"/>
    <w:basedOn w:val="Normalny"/>
    <w:link w:val="NagwekZnak"/>
    <w:uiPriority w:val="99"/>
    <w:unhideWhenUsed/>
    <w:rsid w:val="00A27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AA7"/>
    <w:rPr>
      <w:noProof/>
      <w:lang w:val="it-IT"/>
    </w:rPr>
  </w:style>
  <w:style w:type="paragraph" w:styleId="Stopka">
    <w:name w:val="footer"/>
    <w:basedOn w:val="Normalny"/>
    <w:link w:val="StopkaZnak"/>
    <w:uiPriority w:val="99"/>
    <w:unhideWhenUsed/>
    <w:rsid w:val="00A27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AA7"/>
    <w:rPr>
      <w:noProof/>
      <w:lang w:val="it-IT"/>
    </w:rPr>
  </w:style>
  <w:style w:type="character" w:styleId="Hipercze">
    <w:name w:val="Hyperlink"/>
    <w:uiPriority w:val="99"/>
    <w:unhideWhenUsed/>
    <w:rsid w:val="00A27AA7"/>
    <w:rPr>
      <w:color w:val="E36C0A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15E2"/>
    <w:pPr>
      <w:spacing w:after="0" w:line="240" w:lineRule="auto"/>
    </w:pPr>
    <w:rPr>
      <w:rFonts w:ascii="Times New Roman" w:hAnsi="Times New Roman" w:cs="Times New Roman"/>
      <w:noProof w:val="0"/>
      <w:sz w:val="20"/>
      <w:szCs w:val="20"/>
      <w:lang w:eastAsia="it-I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15E2"/>
    <w:rPr>
      <w:rFonts w:ascii="Times New Roman" w:hAnsi="Times New Roman" w:cs="Times New Roman"/>
      <w:sz w:val="20"/>
      <w:szCs w:val="20"/>
      <w:lang w:val="it-IT" w:eastAsia="it-I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5E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34116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5E0"/>
    <w:rPr>
      <w:rFonts w:asciiTheme="majorHAnsi" w:eastAsiaTheme="majorEastAsia" w:hAnsiTheme="majorHAnsi" w:cstheme="majorBidi"/>
      <w:b/>
      <w:bCs/>
      <w:noProof/>
      <w:color w:val="5B9BD5" w:themeColor="accent1"/>
      <w:lang w:val="it-IT"/>
    </w:rPr>
  </w:style>
  <w:style w:type="character" w:customStyle="1" w:styleId="Nagwek1Znak">
    <w:name w:val="Nagłówek 1 Znak"/>
    <w:basedOn w:val="Domylnaczcionkaakapitu"/>
    <w:link w:val="Nagwek1"/>
    <w:uiPriority w:val="9"/>
    <w:rsid w:val="006565E0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val="it-IT"/>
    </w:rPr>
  </w:style>
  <w:style w:type="paragraph" w:styleId="Poprawka">
    <w:name w:val="Revision"/>
    <w:hidden/>
    <w:uiPriority w:val="99"/>
    <w:semiHidden/>
    <w:rsid w:val="00B70D57"/>
    <w:pPr>
      <w:spacing w:after="0" w:line="240" w:lineRule="auto"/>
    </w:pPr>
    <w:rPr>
      <w:noProof/>
      <w:lang w:val="it-I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8" w:color="CDCDCD"/>
            <w:right w:val="none" w:sz="0" w:space="0" w:color="auto"/>
          </w:divBdr>
        </w:div>
      </w:divsChild>
    </w:div>
    <w:div w:id="2040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ubacloud.com/" TargetMode="External"/><Relationship Id="rId18" Type="http://schemas.openxmlformats.org/officeDocument/2006/relationships/hyperlink" Target="https://www.arubacloud.pl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arubacloud.pl/" TargetMode="External"/><Relationship Id="rId17" Type="http://schemas.openxmlformats.org/officeDocument/2006/relationships/hyperlink" Target="mailto:Marcin.Zmaczynski@arubacloud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atacenter.it" TargetMode="External"/><Relationship Id="rId20" Type="http://schemas.openxmlformats.org/officeDocument/2006/relationships/hyperlink" Target="http://www.itbc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rub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rubacloud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atryk_jeziorski@itbc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uba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F445-7A1E-44E9-B315-54DA06E40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DE952-0FB5-4EAD-AC2F-E11D1ECA1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5258D-3AAB-4C8E-9BE3-14D463084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4B714-2C13-41F4-975A-A8FCF5B6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Mega Data Center IT4 Rome;</vt:lpstr>
      <vt:lpstr>Mega Data Center IT4 Rome;</vt:lpstr>
      <vt:lpstr>Nuovo Mega Data Center IT4 Roma; </vt:lpstr>
    </vt:vector>
  </TitlesOfParts>
  <Company>Aruba S.p.A.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 Data Center IT4 Rome;</dc:title>
  <dc:creator>Feny Montesano - Aruba.it</dc:creator>
  <cp:keywords>Mega Data Center IT4 Roma</cp:keywords>
  <cp:lastModifiedBy>Bartłomiej Pasternak</cp:lastModifiedBy>
  <cp:revision>2</cp:revision>
  <cp:lastPrinted>2016-01-19T10:37:00Z</cp:lastPrinted>
  <dcterms:created xsi:type="dcterms:W3CDTF">2018-07-26T07:49:00Z</dcterms:created>
  <dcterms:modified xsi:type="dcterms:W3CDTF">2018-07-26T07:49:00Z</dcterms:modified>
</cp:coreProperties>
</file>